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新宋体" w:cs="宋体"/>
          <w:b/>
          <w:szCs w:val="32"/>
        </w:rPr>
      </w:pPr>
      <w:r>
        <w:rPr>
          <w:rFonts w:hint="eastAsia" w:ascii="仿宋_GB2312" w:hAnsi="新宋体" w:cs="宋体"/>
          <w:b/>
          <w:szCs w:val="32"/>
        </w:rPr>
        <w:t>附件2：</w:t>
      </w:r>
    </w:p>
    <w:tbl>
      <w:tblPr>
        <w:tblStyle w:val="4"/>
        <w:tblpPr w:leftFromText="180" w:rightFromText="180" w:vertAnchor="text" w:horzAnchor="page" w:tblpX="1209" w:tblpY="1169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5"/>
        <w:gridCol w:w="720"/>
        <w:gridCol w:w="1080"/>
        <w:gridCol w:w="144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   市（县）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学制类型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114" w:firstLineChars="50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教师资格</w:t>
            </w:r>
          </w:p>
          <w:p>
            <w:pPr>
              <w:ind w:firstLine="342" w:firstLineChars="1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种类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8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6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新宋体" w:hAnsi="新宋体" w:eastAsia="新宋体" w:cs="宋体"/>
          <w:b/>
          <w:sz w:val="44"/>
          <w:szCs w:val="44"/>
        </w:rPr>
      </w:pPr>
      <w:r>
        <w:rPr>
          <w:rFonts w:hint="eastAsia" w:ascii="新宋体" w:hAnsi="新宋体" w:eastAsia="新宋体" w:cs="宋体"/>
          <w:b/>
          <w:sz w:val="44"/>
          <w:szCs w:val="44"/>
        </w:rPr>
        <w:t>金湾区红旗镇中心幼儿园招聘教师报名表</w:t>
      </w:r>
    </w:p>
    <w:p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声明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本人郑重申明：本人符合报名条件并自愿报名，且本人提供的资料均为真实及有效，如有虚假，责任自负。</w:t>
            </w:r>
          </w:p>
          <w:p>
            <w:pPr>
              <w:spacing w:line="440" w:lineRule="exact"/>
              <w:ind w:firstLine="4800" w:firstLineChars="20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签名：                                  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tabs>
                <w:tab w:val="left" w:pos="5865"/>
              </w:tabs>
              <w:spacing w:line="4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24"/>
                <w:szCs w:val="24"/>
              </w:rPr>
              <w:tab/>
            </w:r>
            <w:r>
              <w:rPr>
                <w:rFonts w:hint="eastAsia" w:ascii="仿宋_GB2312"/>
                <w:sz w:val="18"/>
                <w:szCs w:val="18"/>
              </w:rPr>
              <w:t>(单位盖章)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"/>
          <w:sz w:val="24"/>
          <w:szCs w:val="24"/>
        </w:rPr>
        <w:t>说明：此表</w:t>
      </w:r>
      <w:r>
        <w:rPr>
          <w:rFonts w:hint="eastAsia" w:ascii="仿宋_GB2312"/>
          <w:sz w:val="24"/>
          <w:szCs w:val="24"/>
        </w:rPr>
        <w:t>双面打印，贴</w:t>
      </w:r>
      <w:r>
        <w:rPr>
          <w:rFonts w:hint="eastAsia" w:ascii="仿宋_GB2312" w:hAnsi="ˎ̥" w:cs="宋体"/>
          <w:color w:val="000000"/>
          <w:kern w:val="0"/>
          <w:sz w:val="24"/>
          <w:szCs w:val="24"/>
        </w:rPr>
        <w:t>近期大一寸彩照1张</w:t>
      </w:r>
      <w:r>
        <w:rPr>
          <w:rFonts w:hint="eastAsia" w:ascii="仿宋_GB2312" w:hAnsi="仿宋"/>
          <w:sz w:val="24"/>
          <w:szCs w:val="24"/>
        </w:rPr>
        <w:t>，用蓝黑色钢笔填写，字迹要清楚。</w:t>
      </w:r>
    </w:p>
    <w:sectPr>
      <w:footerReference r:id="rId3" w:type="default"/>
      <w:footerReference r:id="rId4" w:type="even"/>
      <w:pgSz w:w="11907" w:h="16840"/>
      <w:pgMar w:top="1247" w:right="1418" w:bottom="1588" w:left="1191" w:header="851" w:footer="1134" w:gutter="0"/>
      <w:pgNumType w:chapStyle="1"/>
      <w:cols w:space="425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2</w:t>
    </w:r>
    <w:r>
      <w:rPr>
        <w:rStyle w:val="6"/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B16724"/>
    <w:rsid w:val="0072682C"/>
    <w:rsid w:val="008F69D5"/>
    <w:rsid w:val="00D24B98"/>
    <w:rsid w:val="09B16724"/>
    <w:rsid w:val="2163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2016-08-08T05:08:00Z</dcterms:created>
  <dc:creator>Administrator</dc:creator>
  <cp:lastModifiedBy>玫瑰</cp:lastModifiedBy>
  <dcterms:modified xsi:type="dcterms:W3CDTF">2019-06-14T07:39:17Z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