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default" w:ascii="Times New Roman" w:hAnsi="Times New Roman" w:eastAsia="华文中宋" w:cs="Times New Roman"/>
          <w:sz w:val="28"/>
          <w:szCs w:val="28"/>
        </w:rPr>
      </w:pPr>
      <w:r>
        <w:rPr>
          <w:rFonts w:hint="default" w:ascii="Times New Roman" w:hAnsi="Times New Roman" w:eastAsia="华文中宋" w:cs="Times New Roman"/>
          <w:sz w:val="28"/>
          <w:szCs w:val="28"/>
          <w:lang w:val="en-US" w:eastAsia="zh-CN"/>
        </w:rPr>
        <w:t>2024年</w:t>
      </w:r>
      <w:r>
        <w:rPr>
          <w:rFonts w:hint="default" w:ascii="Times New Roman" w:hAnsi="Times New Roman" w:eastAsia="华文中宋" w:cs="Times New Roman"/>
          <w:sz w:val="28"/>
          <w:szCs w:val="28"/>
        </w:rPr>
        <w:t>南京大学接收推免预报名系统常见问题说明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一、申请步骤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1、建议使用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Windows操作系统，用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谷歌浏览器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访问系统（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浏览器语言设置为中文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2、点击研究生报名入口后（https://gs.nju.edu.cn/geapp/sys/yjsbmxsd/entrance.do），选择“推免预报名”系统进入注册登录界面。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3、点击“注册”按钮填写信息，完成账号注册并登录。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请确保证件号码真实、无误、有效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4、如夏令营已注册账号，则无需再注册，直接用夏令营账号登录即可。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登录之后，请务必检查各项信息是否需要修改。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5、报名。在“报名开始时间、报名结束时间”内，请根据系统提示：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（1）填报个人信息（需上传照片）；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（2）上传材料；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（3）填报志愿；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（4）提交申请（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提交前请再次检查，确认各项信息准确无误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（5）导出和打印申请材料。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6、审核结果及复试通知。院系审核报名通过且发布复试通过后，可以看到审核结果以及复试通知内容，考生需要确认是否参加复试。若不参加，视为放弃本院系推免预报名申请。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（具体确认的流程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>及方式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以学院通知为准）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（1）是否参加复试，只能操作一次，请谨慎操作。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（2）在审核及考核期间，院系可能会给申请人发邮件或手机短信，请留意邮件或手机短信。</w:t>
      </w:r>
      <w:r>
        <w:rPr>
          <w:rFonts w:hint="default" w:ascii="Times New Roman" w:hAnsi="Times New Roman" w:eastAsia="仿宋" w:cs="Times New Roman"/>
          <w:b/>
          <w:bCs/>
          <w:color w:val="C00000"/>
          <w:sz w:val="24"/>
          <w:szCs w:val="24"/>
          <w:lang w:val="en-US" w:eastAsia="zh-CN"/>
        </w:rPr>
        <w:t>内容不会涉及个人财务或账号密码，请勿上当受骗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二、常见问题说明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1、接收推免具体工作流程安排，参阅学院公布的通知。其余相关问题，请咨询相关院系（见附件咨询电话）。各院系审核进度、发送通知的形式不一，请耐心等待，随时关注学院官网发布的最新通知。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2、如填报过程中出现界面显示等问题，请先尝试更换电脑/换个网络环境/官网重新下载最新谷歌浏览器，再次尝试。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3、如果信息填写有误，在“报名时间结束”之前，并且院系未审核（“待院系审核”）时，学生端可点“已报名/详情”，在“确认并提交”页面，进行“撤回申请”，然后可以进行修改后，再提交。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4、部分上传材料可能会提供模板，请注意按照模板要求上传。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5、申请推免硕士的，系统中申请导师一项可以先不填（如学院要求必须填写的，请填写）。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jZTk5MmQ4N2RhMWFjZjliY2NiZjE1NmY4YjNiOTgifQ=="/>
  </w:docVars>
  <w:rsids>
    <w:rsidRoot w:val="00D36978"/>
    <w:rsid w:val="000C0096"/>
    <w:rsid w:val="007A411F"/>
    <w:rsid w:val="00AB6006"/>
    <w:rsid w:val="00AC7DB5"/>
    <w:rsid w:val="00B96B2F"/>
    <w:rsid w:val="00D04314"/>
    <w:rsid w:val="00D36978"/>
    <w:rsid w:val="01382CC0"/>
    <w:rsid w:val="01885D28"/>
    <w:rsid w:val="02A41550"/>
    <w:rsid w:val="03BD4D81"/>
    <w:rsid w:val="03E3412E"/>
    <w:rsid w:val="04727334"/>
    <w:rsid w:val="0541098F"/>
    <w:rsid w:val="055E482A"/>
    <w:rsid w:val="05647803"/>
    <w:rsid w:val="05717AB4"/>
    <w:rsid w:val="06451BDC"/>
    <w:rsid w:val="06CA32B5"/>
    <w:rsid w:val="096A257C"/>
    <w:rsid w:val="0A8E7038"/>
    <w:rsid w:val="0A924546"/>
    <w:rsid w:val="0D6576C0"/>
    <w:rsid w:val="0D776FC6"/>
    <w:rsid w:val="0D894A4E"/>
    <w:rsid w:val="0D9504D3"/>
    <w:rsid w:val="0E9520F0"/>
    <w:rsid w:val="105032A8"/>
    <w:rsid w:val="12F62516"/>
    <w:rsid w:val="13002850"/>
    <w:rsid w:val="149C2AC1"/>
    <w:rsid w:val="14B07594"/>
    <w:rsid w:val="1ABE65B7"/>
    <w:rsid w:val="1C5C23DC"/>
    <w:rsid w:val="1D273B54"/>
    <w:rsid w:val="1E3C3481"/>
    <w:rsid w:val="204C2272"/>
    <w:rsid w:val="20D744C6"/>
    <w:rsid w:val="21705AF4"/>
    <w:rsid w:val="21827845"/>
    <w:rsid w:val="22042C02"/>
    <w:rsid w:val="22204C55"/>
    <w:rsid w:val="235002CB"/>
    <w:rsid w:val="24651B54"/>
    <w:rsid w:val="255C2755"/>
    <w:rsid w:val="25E53F9A"/>
    <w:rsid w:val="26EF3957"/>
    <w:rsid w:val="26F17200"/>
    <w:rsid w:val="276C302B"/>
    <w:rsid w:val="276D419A"/>
    <w:rsid w:val="28B42AB9"/>
    <w:rsid w:val="290312D1"/>
    <w:rsid w:val="291F2A61"/>
    <w:rsid w:val="297356FD"/>
    <w:rsid w:val="2A992255"/>
    <w:rsid w:val="2B9D7E25"/>
    <w:rsid w:val="2BC31ABE"/>
    <w:rsid w:val="2BD263C6"/>
    <w:rsid w:val="2BDF102F"/>
    <w:rsid w:val="2DC867A0"/>
    <w:rsid w:val="2EEE2983"/>
    <w:rsid w:val="2EFC2E44"/>
    <w:rsid w:val="2F184161"/>
    <w:rsid w:val="2F924253"/>
    <w:rsid w:val="302B680E"/>
    <w:rsid w:val="304961F0"/>
    <w:rsid w:val="304A6CF8"/>
    <w:rsid w:val="3206396C"/>
    <w:rsid w:val="34E77DA8"/>
    <w:rsid w:val="35326ACB"/>
    <w:rsid w:val="36CD03FF"/>
    <w:rsid w:val="37C1142E"/>
    <w:rsid w:val="397D0748"/>
    <w:rsid w:val="39AA58F8"/>
    <w:rsid w:val="3A4138D4"/>
    <w:rsid w:val="3A6A6623"/>
    <w:rsid w:val="3A6D7831"/>
    <w:rsid w:val="3C7721BF"/>
    <w:rsid w:val="3E9D66EF"/>
    <w:rsid w:val="3F953302"/>
    <w:rsid w:val="3FF92DD0"/>
    <w:rsid w:val="419C7009"/>
    <w:rsid w:val="431F16A6"/>
    <w:rsid w:val="43450C0F"/>
    <w:rsid w:val="43455072"/>
    <w:rsid w:val="441E6E65"/>
    <w:rsid w:val="444A5EB4"/>
    <w:rsid w:val="44CE208E"/>
    <w:rsid w:val="46210AB2"/>
    <w:rsid w:val="46B15309"/>
    <w:rsid w:val="490D24A1"/>
    <w:rsid w:val="4AC32326"/>
    <w:rsid w:val="4AE27323"/>
    <w:rsid w:val="4B49722A"/>
    <w:rsid w:val="4B9B67AC"/>
    <w:rsid w:val="4DE65B8C"/>
    <w:rsid w:val="4DEE55D8"/>
    <w:rsid w:val="4F7C6FA8"/>
    <w:rsid w:val="53591BE1"/>
    <w:rsid w:val="56282707"/>
    <w:rsid w:val="58B43D8B"/>
    <w:rsid w:val="594D6182"/>
    <w:rsid w:val="5A5F2DFD"/>
    <w:rsid w:val="5A7140A7"/>
    <w:rsid w:val="5ACC5271"/>
    <w:rsid w:val="5BF77548"/>
    <w:rsid w:val="5C5617B8"/>
    <w:rsid w:val="5C747FCB"/>
    <w:rsid w:val="5F8328B3"/>
    <w:rsid w:val="61643FD1"/>
    <w:rsid w:val="63347599"/>
    <w:rsid w:val="63C24D92"/>
    <w:rsid w:val="64FA2A94"/>
    <w:rsid w:val="650B223E"/>
    <w:rsid w:val="69124CA8"/>
    <w:rsid w:val="6AEF704E"/>
    <w:rsid w:val="6B3F5629"/>
    <w:rsid w:val="6C2B0057"/>
    <w:rsid w:val="6CDE51E2"/>
    <w:rsid w:val="6D12601F"/>
    <w:rsid w:val="6DE200CA"/>
    <w:rsid w:val="6EF748A2"/>
    <w:rsid w:val="6F6C1F70"/>
    <w:rsid w:val="72F85FEB"/>
    <w:rsid w:val="74C13A28"/>
    <w:rsid w:val="74DA0950"/>
    <w:rsid w:val="77B557F6"/>
    <w:rsid w:val="77CC67A8"/>
    <w:rsid w:val="789D0160"/>
    <w:rsid w:val="78F4767B"/>
    <w:rsid w:val="7B815D3D"/>
    <w:rsid w:val="7BAD2816"/>
    <w:rsid w:val="7CC32FA9"/>
    <w:rsid w:val="7D6B6A41"/>
    <w:rsid w:val="7E2A3E0B"/>
    <w:rsid w:val="7F7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850</Characters>
  <Lines>1</Lines>
  <Paragraphs>1</Paragraphs>
  <TotalTime>2</TotalTime>
  <ScaleCrop>false</ScaleCrop>
  <LinksUpToDate>false</LinksUpToDate>
  <CharactersWithSpaces>850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2022-08-06T04:28:00Z</dcterms:created>
  <dc:creator>丁雯</dc:creator>
  <cp:lastModifiedBy>丁雯</cp:lastModifiedBy>
  <dcterms:modified xsi:type="dcterms:W3CDTF">2023-07-21T01:51:57Z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8C6F4B91E1474500BFF52039048930FF</vt:lpwstr>
  </property>
</Properties>
</file>