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A6" w:rsidRDefault="006A69A6"/>
    <w:p w:rsidR="004F295A" w:rsidRDefault="004F295A" w:rsidP="004F295A">
      <w:pPr>
        <w:widowControl w:val="0"/>
        <w:autoSpaceDE w:val="0"/>
        <w:autoSpaceDN w:val="0"/>
        <w:spacing w:line="421" w:lineRule="exact"/>
        <w:rPr>
          <w:rFonts w:ascii="Microsoft YaHei" w:hAnsi="Microsoft YaHei" w:cs="Microsoft YaHei"/>
          <w:color w:val="000000"/>
          <w:sz w:val="32"/>
          <w:szCs w:val="22"/>
          <w:lang w:eastAsia="zh-CN"/>
        </w:rPr>
      </w:pPr>
      <w:r>
        <w:rPr>
          <w:rFonts w:hint="eastAsia"/>
          <w:lang w:eastAsia="zh-CN"/>
        </w:rPr>
        <w:t xml:space="preserve">                            </w:t>
      </w:r>
      <w:r>
        <w:rPr>
          <w:rFonts w:ascii="Microsoft YaHei" w:hAnsi="Microsoft YaHei" w:cs="Microsoft YaHei"/>
          <w:color w:val="000000"/>
          <w:sz w:val="32"/>
          <w:szCs w:val="22"/>
          <w:lang w:eastAsia="zh-CN"/>
        </w:rPr>
        <w:t>山东政法学院</w:t>
      </w:r>
      <w:r>
        <w:rPr>
          <w:rFonts w:hAnsi="Calibri"/>
          <w:color w:val="000000"/>
          <w:spacing w:val="2"/>
          <w:sz w:val="32"/>
          <w:szCs w:val="22"/>
          <w:lang w:eastAsia="zh-CN"/>
        </w:rPr>
        <w:t xml:space="preserve"> </w:t>
      </w:r>
      <w:r>
        <w:rPr>
          <w:rFonts w:ascii="Microsoft YaHei" w:hAnsi="Calibri"/>
          <w:color w:val="000000"/>
          <w:sz w:val="32"/>
          <w:szCs w:val="22"/>
          <w:lang w:eastAsia="zh-CN"/>
        </w:rPr>
        <w:t>202</w:t>
      </w:r>
      <w:r>
        <w:rPr>
          <w:rFonts w:ascii="Microsoft YaHei" w:hAnsi="Calibri" w:hint="eastAsia"/>
          <w:color w:val="000000"/>
          <w:sz w:val="32"/>
          <w:szCs w:val="22"/>
          <w:lang w:eastAsia="zh-CN"/>
        </w:rPr>
        <w:t>4</w:t>
      </w:r>
      <w:r>
        <w:rPr>
          <w:rFonts w:ascii="Microsoft YaHei" w:hAnsi="Microsoft YaHei" w:cs="Microsoft YaHei"/>
          <w:color w:val="000000"/>
          <w:sz w:val="32"/>
          <w:szCs w:val="22"/>
          <w:lang w:eastAsia="zh-CN"/>
        </w:rPr>
        <w:t>年法律硕士研究生招生专业目录</w:t>
      </w:r>
    </w:p>
    <w:p w:rsidR="004F295A" w:rsidRDefault="004F295A">
      <w:pPr>
        <w:rPr>
          <w:lang w:eastAsia="zh-CN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3402"/>
        <w:gridCol w:w="1701"/>
        <w:gridCol w:w="1559"/>
        <w:gridCol w:w="4253"/>
        <w:gridCol w:w="1559"/>
      </w:tblGrid>
      <w:tr w:rsidR="004F295A" w:rsidTr="005D50C9">
        <w:trPr>
          <w:trHeight w:val="788"/>
        </w:trPr>
        <w:tc>
          <w:tcPr>
            <w:tcW w:w="1246" w:type="dxa"/>
          </w:tcPr>
          <w:p w:rsidR="004F295A" w:rsidRDefault="004F295A" w:rsidP="005D50C9">
            <w:pPr>
              <w:jc w:val="both"/>
              <w:rPr>
                <w:lang w:eastAsia="zh-CN"/>
              </w:rPr>
            </w:pPr>
          </w:p>
          <w:p w:rsidR="004F295A" w:rsidRPr="004F295A" w:rsidRDefault="004F295A" w:rsidP="005D50C9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402" w:type="dxa"/>
          </w:tcPr>
          <w:p w:rsidR="004F295A" w:rsidRDefault="004F295A" w:rsidP="005D50C9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黑体" w:hAnsi="黑体" w:cs="黑体"/>
                <w:color w:val="000000"/>
                <w:szCs w:val="22"/>
                <w:lang w:eastAsia="zh-CN"/>
              </w:rPr>
            </w:pPr>
          </w:p>
          <w:p w:rsidR="00A17268" w:rsidRDefault="00A17268" w:rsidP="005D50C9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黑体" w:hAnsi="黑体" w:cs="黑体"/>
                <w:color w:val="000000"/>
                <w:szCs w:val="22"/>
                <w:lang w:eastAsia="zh-CN"/>
              </w:rPr>
            </w:pPr>
          </w:p>
          <w:p w:rsidR="004F295A" w:rsidRDefault="004F295A" w:rsidP="005D50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hAnsi="Calibri"/>
                <w:color w:val="000000"/>
                <w:szCs w:val="22"/>
                <w:lang w:eastAsia="zh-CN"/>
              </w:rPr>
            </w:pPr>
            <w:r>
              <w:rPr>
                <w:rFonts w:ascii="黑体" w:hAnsi="黑体" w:cs="黑体"/>
                <w:color w:val="000000"/>
                <w:szCs w:val="22"/>
                <w:lang w:eastAsia="zh-CN"/>
              </w:rPr>
              <w:t>招生专业代码及名称</w:t>
            </w:r>
          </w:p>
          <w:p w:rsidR="004F295A" w:rsidRDefault="004F295A" w:rsidP="005D50C9">
            <w:pPr>
              <w:jc w:val="both"/>
              <w:rPr>
                <w:lang w:eastAsia="zh-CN"/>
              </w:rPr>
            </w:pPr>
          </w:p>
        </w:tc>
        <w:tc>
          <w:tcPr>
            <w:tcW w:w="1701" w:type="dxa"/>
          </w:tcPr>
          <w:p w:rsidR="004F295A" w:rsidRDefault="004F295A" w:rsidP="005D50C9">
            <w:pPr>
              <w:jc w:val="both"/>
              <w:rPr>
                <w:lang w:eastAsia="zh-CN"/>
              </w:rPr>
            </w:pPr>
          </w:p>
          <w:p w:rsidR="004F295A" w:rsidRDefault="004F295A" w:rsidP="005D50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研究方向</w:t>
            </w:r>
          </w:p>
        </w:tc>
        <w:tc>
          <w:tcPr>
            <w:tcW w:w="1559" w:type="dxa"/>
          </w:tcPr>
          <w:p w:rsidR="004F295A" w:rsidRDefault="004F295A" w:rsidP="005D50C9">
            <w:pPr>
              <w:jc w:val="both"/>
              <w:rPr>
                <w:lang w:eastAsia="zh-CN"/>
              </w:rPr>
            </w:pPr>
          </w:p>
          <w:p w:rsidR="004F295A" w:rsidRDefault="004F295A" w:rsidP="005D50C9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学习形式</w:t>
            </w:r>
          </w:p>
        </w:tc>
        <w:tc>
          <w:tcPr>
            <w:tcW w:w="4253" w:type="dxa"/>
          </w:tcPr>
          <w:p w:rsidR="004F295A" w:rsidRDefault="004F295A" w:rsidP="005D50C9">
            <w:pPr>
              <w:jc w:val="both"/>
              <w:rPr>
                <w:lang w:eastAsia="zh-CN"/>
              </w:rPr>
            </w:pPr>
          </w:p>
          <w:p w:rsidR="004F295A" w:rsidRDefault="004F295A" w:rsidP="005D50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考试科目</w:t>
            </w:r>
          </w:p>
        </w:tc>
        <w:tc>
          <w:tcPr>
            <w:tcW w:w="1559" w:type="dxa"/>
          </w:tcPr>
          <w:p w:rsidR="004F295A" w:rsidRDefault="004F295A" w:rsidP="005D50C9">
            <w:pPr>
              <w:jc w:val="both"/>
              <w:rPr>
                <w:lang w:eastAsia="zh-CN"/>
              </w:rPr>
            </w:pPr>
          </w:p>
          <w:p w:rsidR="004F295A" w:rsidRDefault="004F295A" w:rsidP="005D50C9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拟招生人数</w:t>
            </w:r>
          </w:p>
        </w:tc>
      </w:tr>
      <w:tr w:rsidR="004F295A" w:rsidTr="005D50C9">
        <w:trPr>
          <w:trHeight w:val="1738"/>
        </w:trPr>
        <w:tc>
          <w:tcPr>
            <w:tcW w:w="1246" w:type="dxa"/>
          </w:tcPr>
          <w:p w:rsidR="004F295A" w:rsidRDefault="004F295A" w:rsidP="006B4CA2">
            <w:pPr>
              <w:jc w:val="center"/>
              <w:rPr>
                <w:lang w:eastAsia="zh-CN"/>
              </w:rPr>
            </w:pPr>
          </w:p>
          <w:p w:rsidR="004F295A" w:rsidRDefault="004F295A" w:rsidP="006B4CA2">
            <w:pPr>
              <w:jc w:val="center"/>
              <w:rPr>
                <w:lang w:eastAsia="zh-CN"/>
              </w:rPr>
            </w:pPr>
          </w:p>
          <w:p w:rsidR="004F295A" w:rsidRDefault="006B4CA2" w:rsidP="006733F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  <w:p w:rsidR="004F295A" w:rsidRDefault="004F295A" w:rsidP="00A17268">
            <w:pPr>
              <w:rPr>
                <w:lang w:eastAsia="zh-CN"/>
              </w:rPr>
            </w:pPr>
          </w:p>
        </w:tc>
        <w:tc>
          <w:tcPr>
            <w:tcW w:w="3402" w:type="dxa"/>
          </w:tcPr>
          <w:p w:rsidR="00A17268" w:rsidRDefault="00A17268" w:rsidP="00A17268">
            <w:pPr>
              <w:widowControl w:val="0"/>
              <w:autoSpaceDE w:val="0"/>
              <w:autoSpaceDN w:val="0"/>
              <w:spacing w:line="293" w:lineRule="exact"/>
              <w:jc w:val="center"/>
              <w:rPr>
                <w:rFonts w:ascii="Calibri" w:hAnsi="Calibri"/>
                <w:color w:val="000000"/>
                <w:szCs w:val="22"/>
                <w:lang w:eastAsia="zh-CN"/>
              </w:rPr>
            </w:pPr>
          </w:p>
          <w:p w:rsidR="00A17268" w:rsidRDefault="00A17268" w:rsidP="00A17268">
            <w:pPr>
              <w:widowControl w:val="0"/>
              <w:autoSpaceDE w:val="0"/>
              <w:autoSpaceDN w:val="0"/>
              <w:spacing w:line="293" w:lineRule="exact"/>
              <w:jc w:val="center"/>
              <w:rPr>
                <w:rFonts w:ascii="Calibri" w:hAnsi="Calibri"/>
                <w:color w:val="000000"/>
                <w:szCs w:val="22"/>
                <w:lang w:eastAsia="zh-CN"/>
              </w:rPr>
            </w:pPr>
          </w:p>
          <w:p w:rsidR="006B4CA2" w:rsidRDefault="006B4CA2" w:rsidP="006733F1">
            <w:pPr>
              <w:widowControl w:val="0"/>
              <w:autoSpaceDE w:val="0"/>
              <w:autoSpaceDN w:val="0"/>
              <w:spacing w:line="293" w:lineRule="exact"/>
              <w:jc w:val="center"/>
              <w:rPr>
                <w:rFonts w:hAnsi="Calibri"/>
                <w:color w:val="000000"/>
                <w:szCs w:val="22"/>
                <w:lang w:eastAsia="zh-CN"/>
              </w:rPr>
            </w:pPr>
            <w:r>
              <w:rPr>
                <w:rFonts w:ascii="Calibri" w:hAnsi="Calibri"/>
                <w:color w:val="000000"/>
                <w:szCs w:val="22"/>
                <w:lang w:eastAsia="zh-CN"/>
              </w:rPr>
              <w:t>035101</w:t>
            </w:r>
            <w:r>
              <w:rPr>
                <w:rFonts w:ascii="Calibri" w:hAnsi="Calibri"/>
                <w:color w:val="000000"/>
                <w:spacing w:val="7"/>
                <w:szCs w:val="22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法律硕士（非法学）</w:t>
            </w:r>
          </w:p>
          <w:p w:rsidR="004F295A" w:rsidRDefault="004F295A" w:rsidP="00A17268">
            <w:pPr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 w:val="restart"/>
          </w:tcPr>
          <w:p w:rsidR="004F295A" w:rsidRDefault="004F295A">
            <w:pPr>
              <w:rPr>
                <w:lang w:eastAsia="zh-CN"/>
              </w:rPr>
            </w:pPr>
          </w:p>
          <w:p w:rsidR="00A17268" w:rsidRDefault="00A17268">
            <w:pPr>
              <w:rPr>
                <w:lang w:eastAsia="zh-CN"/>
              </w:rPr>
            </w:pPr>
          </w:p>
          <w:p w:rsidR="00A17268" w:rsidRDefault="00A17268" w:rsidP="00A17268">
            <w:pPr>
              <w:jc w:val="center"/>
              <w:rPr>
                <w:lang w:eastAsia="zh-CN"/>
              </w:rPr>
            </w:pPr>
          </w:p>
          <w:p w:rsidR="00A17268" w:rsidRDefault="00A17268" w:rsidP="006733F1">
            <w:pPr>
              <w:rPr>
                <w:lang w:eastAsia="zh-CN"/>
              </w:rPr>
            </w:pPr>
          </w:p>
          <w:p w:rsidR="006733F1" w:rsidRDefault="006733F1" w:rsidP="006733F1">
            <w:pPr>
              <w:rPr>
                <w:lang w:eastAsia="zh-CN"/>
              </w:rPr>
            </w:pPr>
          </w:p>
          <w:p w:rsidR="00A17268" w:rsidRDefault="00A17268" w:rsidP="00A1726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不区分</w:t>
            </w:r>
          </w:p>
          <w:p w:rsidR="00A17268" w:rsidRDefault="00A17268" w:rsidP="00A1726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研究方向</w:t>
            </w:r>
          </w:p>
        </w:tc>
        <w:tc>
          <w:tcPr>
            <w:tcW w:w="1559" w:type="dxa"/>
          </w:tcPr>
          <w:p w:rsidR="004F295A" w:rsidRDefault="004F295A">
            <w:pPr>
              <w:rPr>
                <w:lang w:eastAsia="zh-CN"/>
              </w:rPr>
            </w:pPr>
          </w:p>
          <w:p w:rsidR="00A17268" w:rsidRDefault="00A17268">
            <w:pPr>
              <w:rPr>
                <w:lang w:eastAsia="zh-CN"/>
              </w:rPr>
            </w:pPr>
          </w:p>
          <w:p w:rsidR="00A17268" w:rsidRDefault="00A172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全日制</w:t>
            </w:r>
          </w:p>
        </w:tc>
        <w:tc>
          <w:tcPr>
            <w:tcW w:w="4253" w:type="dxa"/>
          </w:tcPr>
          <w:p w:rsidR="00A17268" w:rsidRDefault="00A17268" w:rsidP="00A17268">
            <w:pPr>
              <w:widowControl w:val="0"/>
              <w:autoSpaceDE w:val="0"/>
              <w:autoSpaceDN w:val="0"/>
              <w:spacing w:before="167"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①</w:t>
            </w:r>
            <w:r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101</w:t>
            </w:r>
            <w:r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思想政治理论</w:t>
            </w:r>
          </w:p>
          <w:p w:rsidR="00A17268" w:rsidRDefault="00A17268" w:rsidP="00A17268">
            <w:pPr>
              <w:widowControl w:val="0"/>
              <w:autoSpaceDE w:val="0"/>
              <w:autoSpaceDN w:val="0"/>
              <w:spacing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②</w:t>
            </w:r>
            <w:r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201</w:t>
            </w:r>
            <w:r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英语（一）</w:t>
            </w:r>
          </w:p>
          <w:p w:rsidR="00A17268" w:rsidRDefault="00A17268" w:rsidP="00A17268">
            <w:pPr>
              <w:widowControl w:val="0"/>
              <w:autoSpaceDE w:val="0"/>
              <w:autoSpaceDN w:val="0"/>
              <w:spacing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③</w:t>
            </w:r>
            <w:r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398</w:t>
            </w:r>
            <w:r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法律硕士专业基础（非法学）</w:t>
            </w:r>
          </w:p>
          <w:p w:rsidR="004F295A" w:rsidRPr="005D50C9" w:rsidRDefault="00A17268" w:rsidP="005D50C9">
            <w:pPr>
              <w:widowControl w:val="0"/>
              <w:autoSpaceDE w:val="0"/>
              <w:autoSpaceDN w:val="0"/>
              <w:spacing w:before="19"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④</w:t>
            </w:r>
            <w:r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498</w:t>
            </w:r>
            <w:r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法律硕士综合（非法学）</w:t>
            </w:r>
          </w:p>
        </w:tc>
        <w:tc>
          <w:tcPr>
            <w:tcW w:w="1559" w:type="dxa"/>
          </w:tcPr>
          <w:p w:rsidR="004F295A" w:rsidRDefault="004F295A">
            <w:pPr>
              <w:rPr>
                <w:lang w:eastAsia="zh-CN"/>
              </w:rPr>
            </w:pPr>
          </w:p>
          <w:p w:rsidR="005D50C9" w:rsidRDefault="005D50C9">
            <w:pPr>
              <w:rPr>
                <w:lang w:eastAsia="zh-CN"/>
              </w:rPr>
            </w:pPr>
          </w:p>
          <w:p w:rsidR="005D50C9" w:rsidRDefault="005D50C9" w:rsidP="005D50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67</w:t>
            </w:r>
          </w:p>
        </w:tc>
      </w:tr>
      <w:tr w:rsidR="004F295A" w:rsidTr="006733F1">
        <w:trPr>
          <w:trHeight w:val="1680"/>
        </w:trPr>
        <w:tc>
          <w:tcPr>
            <w:tcW w:w="1246" w:type="dxa"/>
          </w:tcPr>
          <w:p w:rsidR="004F295A" w:rsidRDefault="004F295A" w:rsidP="006733F1">
            <w:pPr>
              <w:jc w:val="center"/>
              <w:rPr>
                <w:lang w:eastAsia="zh-CN"/>
              </w:rPr>
            </w:pPr>
          </w:p>
          <w:p w:rsidR="006B4CA2" w:rsidRDefault="006B4CA2" w:rsidP="006733F1">
            <w:pPr>
              <w:jc w:val="center"/>
              <w:rPr>
                <w:lang w:eastAsia="zh-CN"/>
              </w:rPr>
            </w:pPr>
          </w:p>
          <w:p w:rsidR="006B4CA2" w:rsidRDefault="006B4CA2" w:rsidP="006733F1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402" w:type="dxa"/>
          </w:tcPr>
          <w:p w:rsidR="00A17268" w:rsidRDefault="00A17268" w:rsidP="006733F1">
            <w:pPr>
              <w:widowControl w:val="0"/>
              <w:autoSpaceDE w:val="0"/>
              <w:autoSpaceDN w:val="0"/>
              <w:spacing w:line="293" w:lineRule="exact"/>
              <w:jc w:val="center"/>
              <w:rPr>
                <w:rFonts w:ascii="Calibri" w:hAnsi="Calibri"/>
                <w:color w:val="000000"/>
                <w:szCs w:val="22"/>
                <w:lang w:eastAsia="zh-CN"/>
              </w:rPr>
            </w:pPr>
          </w:p>
          <w:p w:rsidR="00A17268" w:rsidRDefault="00A17268" w:rsidP="006733F1">
            <w:pPr>
              <w:widowControl w:val="0"/>
              <w:autoSpaceDE w:val="0"/>
              <w:autoSpaceDN w:val="0"/>
              <w:spacing w:line="293" w:lineRule="exact"/>
              <w:jc w:val="center"/>
              <w:rPr>
                <w:rFonts w:ascii="Calibri" w:hAnsi="Calibri"/>
                <w:color w:val="000000"/>
                <w:szCs w:val="22"/>
                <w:lang w:eastAsia="zh-CN"/>
              </w:rPr>
            </w:pPr>
          </w:p>
          <w:p w:rsidR="006B4CA2" w:rsidRDefault="006B4CA2" w:rsidP="006733F1">
            <w:pPr>
              <w:widowControl w:val="0"/>
              <w:autoSpaceDE w:val="0"/>
              <w:autoSpaceDN w:val="0"/>
              <w:spacing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>
              <w:rPr>
                <w:rFonts w:ascii="Calibri" w:hAnsi="Calibri"/>
                <w:color w:val="000000"/>
                <w:szCs w:val="22"/>
                <w:lang w:eastAsia="zh-CN"/>
              </w:rPr>
              <w:t>035102</w:t>
            </w:r>
            <w:r>
              <w:rPr>
                <w:rFonts w:ascii="Calibri" w:hAnsi="Calibri"/>
                <w:color w:val="000000"/>
                <w:spacing w:val="7"/>
                <w:szCs w:val="22"/>
                <w:lang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2"/>
                <w:lang w:eastAsia="zh-CN"/>
              </w:rPr>
              <w:t>法律硕士（法学）</w:t>
            </w:r>
          </w:p>
          <w:p w:rsidR="004F295A" w:rsidRDefault="004F295A" w:rsidP="006733F1">
            <w:pPr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/>
          </w:tcPr>
          <w:p w:rsidR="004F295A" w:rsidRDefault="004F295A" w:rsidP="006733F1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:rsidR="004F295A" w:rsidRDefault="004F295A" w:rsidP="006733F1">
            <w:pPr>
              <w:jc w:val="center"/>
              <w:rPr>
                <w:lang w:eastAsia="zh-CN"/>
              </w:rPr>
            </w:pPr>
          </w:p>
          <w:p w:rsidR="00A17268" w:rsidRDefault="00A17268" w:rsidP="006733F1">
            <w:pPr>
              <w:jc w:val="center"/>
              <w:rPr>
                <w:lang w:eastAsia="zh-CN"/>
              </w:rPr>
            </w:pPr>
          </w:p>
          <w:p w:rsidR="00A17268" w:rsidRDefault="00A17268" w:rsidP="006733F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全日制</w:t>
            </w:r>
          </w:p>
        </w:tc>
        <w:tc>
          <w:tcPr>
            <w:tcW w:w="4253" w:type="dxa"/>
          </w:tcPr>
          <w:p w:rsidR="005D50C9" w:rsidRPr="006733F1" w:rsidRDefault="005D50C9" w:rsidP="006733F1">
            <w:pPr>
              <w:widowControl w:val="0"/>
              <w:autoSpaceDE w:val="0"/>
              <w:autoSpaceDN w:val="0"/>
              <w:spacing w:before="29"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①</w:t>
            </w:r>
            <w:r w:rsidRPr="006733F1"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101</w:t>
            </w:r>
            <w:r w:rsidRPr="006733F1"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思想政治理论</w:t>
            </w:r>
          </w:p>
          <w:p w:rsidR="005D50C9" w:rsidRPr="006733F1" w:rsidRDefault="005D50C9" w:rsidP="006733F1">
            <w:pPr>
              <w:widowControl w:val="0"/>
              <w:autoSpaceDE w:val="0"/>
              <w:autoSpaceDN w:val="0"/>
              <w:spacing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②</w:t>
            </w:r>
            <w:r w:rsidRPr="006733F1"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201</w:t>
            </w:r>
            <w:r w:rsidRPr="006733F1"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英语（一）</w:t>
            </w:r>
          </w:p>
          <w:p w:rsidR="005D50C9" w:rsidRPr="006733F1" w:rsidRDefault="005D50C9" w:rsidP="006733F1">
            <w:pPr>
              <w:widowControl w:val="0"/>
              <w:autoSpaceDE w:val="0"/>
              <w:autoSpaceDN w:val="0"/>
              <w:spacing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③</w:t>
            </w:r>
            <w:r w:rsidRPr="006733F1"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397</w:t>
            </w:r>
            <w:r w:rsidRPr="006733F1"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法律硕士专业基础（法学）</w:t>
            </w:r>
          </w:p>
          <w:p w:rsidR="004F295A" w:rsidRPr="006733F1" w:rsidRDefault="005D50C9" w:rsidP="006733F1">
            <w:pPr>
              <w:widowControl w:val="0"/>
              <w:autoSpaceDE w:val="0"/>
              <w:autoSpaceDN w:val="0"/>
              <w:spacing w:before="19" w:line="293" w:lineRule="exact"/>
              <w:rPr>
                <w:rFonts w:hAnsi="Calibri"/>
                <w:color w:val="000000"/>
                <w:szCs w:val="22"/>
                <w:lang w:eastAsia="zh-CN"/>
              </w:rPr>
            </w:pP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④</w:t>
            </w:r>
            <w:r w:rsidRPr="006733F1">
              <w:rPr>
                <w:rFonts w:ascii="Calibri" w:hAnsi="Calibri"/>
                <w:color w:val="000000"/>
                <w:spacing w:val="1"/>
                <w:szCs w:val="22"/>
                <w:lang w:eastAsia="zh-CN"/>
              </w:rPr>
              <w:t>497</w:t>
            </w:r>
            <w:r w:rsidRPr="006733F1">
              <w:rPr>
                <w:rFonts w:ascii="Calibri" w:hAnsi="Calibri"/>
                <w:color w:val="000000"/>
                <w:spacing w:val="6"/>
                <w:szCs w:val="22"/>
                <w:lang w:eastAsia="zh-CN"/>
              </w:rPr>
              <w:t xml:space="preserve"> </w:t>
            </w:r>
            <w:r w:rsidRPr="006733F1">
              <w:rPr>
                <w:rFonts w:ascii="宋体" w:hAnsi="宋体" w:cs="宋体"/>
                <w:color w:val="000000"/>
                <w:szCs w:val="22"/>
                <w:lang w:eastAsia="zh-CN"/>
              </w:rPr>
              <w:t>法律硕士综合（法学</w:t>
            </w:r>
            <w:r w:rsidRPr="006733F1">
              <w:rPr>
                <w:rFonts w:ascii="宋体" w:hAnsi="宋体" w:cs="宋体"/>
                <w:i/>
                <w:color w:val="000000"/>
                <w:szCs w:val="22"/>
                <w:lang w:eastAsia="zh-CN"/>
              </w:rPr>
              <w:t>）</w:t>
            </w:r>
          </w:p>
        </w:tc>
        <w:tc>
          <w:tcPr>
            <w:tcW w:w="1559" w:type="dxa"/>
          </w:tcPr>
          <w:p w:rsidR="005D50C9" w:rsidRDefault="005D50C9" w:rsidP="006733F1">
            <w:pPr>
              <w:jc w:val="center"/>
              <w:rPr>
                <w:lang w:eastAsia="zh-CN"/>
              </w:rPr>
            </w:pPr>
          </w:p>
          <w:p w:rsidR="005D50C9" w:rsidRDefault="005D50C9" w:rsidP="006733F1">
            <w:pPr>
              <w:jc w:val="center"/>
              <w:rPr>
                <w:lang w:eastAsia="zh-CN"/>
              </w:rPr>
            </w:pPr>
          </w:p>
          <w:p w:rsidR="004F295A" w:rsidRDefault="005D50C9" w:rsidP="006733F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68</w:t>
            </w:r>
          </w:p>
        </w:tc>
      </w:tr>
    </w:tbl>
    <w:p w:rsidR="009A7C68" w:rsidRDefault="009A7C68" w:rsidP="009A7C68">
      <w:pPr>
        <w:widowControl w:val="0"/>
        <w:autoSpaceDE w:val="0"/>
        <w:autoSpaceDN w:val="0"/>
        <w:spacing w:line="343" w:lineRule="exact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z w:val="32"/>
          <w:szCs w:val="22"/>
          <w:lang w:eastAsia="zh-CN"/>
        </w:rPr>
        <w:t>▲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实际招生人数以教育部下达的</w:t>
      </w:r>
      <w:r>
        <w:rPr>
          <w:rFonts w:hAnsi="Calibr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ascii="Calibri" w:hAnsi="Calibri"/>
          <w:color w:val="000000"/>
          <w:sz w:val="28"/>
          <w:szCs w:val="22"/>
          <w:lang w:eastAsia="zh-CN"/>
        </w:rPr>
        <w:t>202</w:t>
      </w:r>
      <w:r>
        <w:rPr>
          <w:rFonts w:ascii="Calibri" w:hAnsi="Calibri" w:hint="eastAsia"/>
          <w:color w:val="000000"/>
          <w:sz w:val="28"/>
          <w:szCs w:val="22"/>
          <w:lang w:eastAsia="zh-CN"/>
        </w:rPr>
        <w:t>4</w:t>
      </w:r>
      <w:r>
        <w:rPr>
          <w:rFonts w:ascii="Calibri" w:hAnsi="Calibri"/>
          <w:color w:val="000000"/>
          <w:spacing w:val="6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年招生计划为准。</w:t>
      </w:r>
    </w:p>
    <w:p w:rsidR="004F295A" w:rsidRPr="009A7C68" w:rsidRDefault="004F295A">
      <w:pPr>
        <w:rPr>
          <w:lang w:eastAsia="zh-CN"/>
        </w:rPr>
      </w:pPr>
      <w:bookmarkStart w:id="0" w:name="_GoBack"/>
      <w:bookmarkEnd w:id="0"/>
    </w:p>
    <w:sectPr w:rsidR="004F295A" w:rsidRPr="009A7C68" w:rsidSect="004F29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FC" w:rsidRDefault="00085AFC" w:rsidP="004F295A">
      <w:r>
        <w:separator/>
      </w:r>
    </w:p>
  </w:endnote>
  <w:endnote w:type="continuationSeparator" w:id="0">
    <w:p w:rsidR="00085AFC" w:rsidRDefault="00085AFC" w:rsidP="004F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FC" w:rsidRDefault="00085AFC" w:rsidP="004F295A">
      <w:r>
        <w:separator/>
      </w:r>
    </w:p>
  </w:footnote>
  <w:footnote w:type="continuationSeparator" w:id="0">
    <w:p w:rsidR="00085AFC" w:rsidRDefault="00085AFC" w:rsidP="004F2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4F"/>
    <w:rsid w:val="00085AFC"/>
    <w:rsid w:val="004F295A"/>
    <w:rsid w:val="005D50C9"/>
    <w:rsid w:val="0064271A"/>
    <w:rsid w:val="006733F1"/>
    <w:rsid w:val="006A69A6"/>
    <w:rsid w:val="006B4CA2"/>
    <w:rsid w:val="009A7C68"/>
    <w:rsid w:val="00A17268"/>
    <w:rsid w:val="00D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5A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9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9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5A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9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2023-09-18T05:54:00Z</dcterms:created>
  <dcterms:modified xsi:type="dcterms:W3CDTF">2023-09-18T08:08:00Z</dcterms:modified>
</cp:coreProperties>
</file>