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page" w:horzAnchor="margin" w:tblpY="2491"/>
        <w:tblW w:w="8784" w:type="dxa"/>
        <w:tblLook w:val="04A0" w:firstRow="1" w:lastRow="0" w:firstColumn="1" w:lastColumn="0" w:noHBand="0" w:noVBand="1"/>
      </w:tblPr>
      <w:tblGrid>
        <w:gridCol w:w="1300"/>
        <w:gridCol w:w="899"/>
        <w:gridCol w:w="992"/>
        <w:gridCol w:w="2268"/>
        <w:gridCol w:w="3325"/>
      </w:tblGrid>
      <w:tr w:rsidR="0079372C" w:rsidTr="0079372C">
        <w:trPr>
          <w:trHeight w:val="567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岗位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人数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学历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专业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备注</w:t>
            </w:r>
          </w:p>
        </w:tc>
      </w:tr>
      <w:tr w:rsidR="0079372C" w:rsidTr="0079372C">
        <w:trPr>
          <w:trHeight w:val="567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教师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2C" w:rsidRDefault="0079372C" w:rsidP="00793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作曲技术理论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2C" w:rsidRDefault="0079372C" w:rsidP="0079372C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作品分析</w:t>
            </w: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9372C" w:rsidTr="0079372C">
        <w:trPr>
          <w:trHeight w:val="567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专业不限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9372C" w:rsidTr="0079372C">
        <w:trPr>
          <w:trHeight w:val="567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教学秘书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MPA教学秘书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英语六级</w:t>
            </w:r>
          </w:p>
        </w:tc>
      </w:tr>
      <w:tr w:rsidR="0079372C" w:rsidTr="0079372C">
        <w:trPr>
          <w:trHeight w:val="567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实验员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动物医学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2C" w:rsidRDefault="0079372C" w:rsidP="00793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9372C" w:rsidTr="0079372C">
        <w:trPr>
          <w:trHeight w:val="567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实验员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2C" w:rsidRPr="0079372C" w:rsidRDefault="0079372C" w:rsidP="00793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动物科学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2C" w:rsidRDefault="0079372C" w:rsidP="00793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79372C" w:rsidTr="0079372C">
        <w:trPr>
          <w:trHeight w:val="567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实验员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电子信息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9372C" w:rsidTr="0079372C">
        <w:trPr>
          <w:trHeight w:val="567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实验员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物理学专业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以第一作者发表</w:t>
            </w:r>
            <w:r>
              <w:rPr>
                <w:rFonts w:ascii="Calibri" w:eastAsia="宋体" w:hAnsi="Calibri" w:cs="Calibri"/>
                <w:color w:val="000000"/>
                <w:kern w:val="0"/>
                <w:szCs w:val="21"/>
              </w:rPr>
              <w:t>sci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Cs w:val="21"/>
              </w:rPr>
              <w:t>文章1篇</w:t>
            </w:r>
          </w:p>
        </w:tc>
      </w:tr>
      <w:tr w:rsidR="0079372C" w:rsidTr="0079372C">
        <w:trPr>
          <w:trHeight w:val="567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实验员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医学专业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9372C" w:rsidTr="0079372C">
        <w:trPr>
          <w:trHeight w:val="567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实验员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蒙医药专业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9372C" w:rsidTr="0079372C">
        <w:trPr>
          <w:trHeight w:val="567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实验员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机械工程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79372C" w:rsidTr="0079372C">
        <w:trPr>
          <w:trHeight w:val="567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2C" w:rsidRDefault="0079372C" w:rsidP="00793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医学相关专业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2C" w:rsidRDefault="0079372C" w:rsidP="0079372C">
            <w:pPr>
              <w:widowControl/>
              <w:jc w:val="left"/>
              <w:rPr>
                <w:rFonts w:ascii="Calibri" w:eastAsia="宋体" w:hAnsi="Calibri" w:cs="Calibri"/>
                <w:color w:val="000000"/>
                <w:kern w:val="0"/>
                <w:szCs w:val="21"/>
              </w:rPr>
            </w:pPr>
          </w:p>
        </w:tc>
      </w:tr>
      <w:tr w:rsidR="0079372C" w:rsidTr="0079372C">
        <w:trPr>
          <w:trHeight w:val="567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法律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有法律职业资格证（A类）</w:t>
            </w:r>
          </w:p>
        </w:tc>
      </w:tr>
      <w:tr w:rsidR="0079372C" w:rsidTr="0079372C">
        <w:trPr>
          <w:trHeight w:val="567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行政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会计学、财务管理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蒙汉兼通1人</w:t>
            </w:r>
          </w:p>
        </w:tc>
      </w:tr>
      <w:tr w:rsidR="0079372C" w:rsidTr="0079372C">
        <w:trPr>
          <w:trHeight w:val="567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辅导员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2C" w:rsidRDefault="0079372C" w:rsidP="00793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2C" w:rsidRDefault="0079372C" w:rsidP="008827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1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男（蒙汉兼通4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名）</w:t>
            </w:r>
          </w:p>
        </w:tc>
      </w:tr>
      <w:tr w:rsidR="0079372C" w:rsidTr="0079372C">
        <w:trPr>
          <w:trHeight w:val="567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辅导员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2C" w:rsidRDefault="0079372C" w:rsidP="0079372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硕士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2C" w:rsidRDefault="0079372C" w:rsidP="0079372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  <w:t>不限</w:t>
            </w:r>
          </w:p>
        </w:tc>
        <w:tc>
          <w:tcPr>
            <w:tcW w:w="3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372C" w:rsidRPr="00DA1A30" w:rsidRDefault="0079372C" w:rsidP="008827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A1A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女（蒙汉兼通4名）</w:t>
            </w:r>
          </w:p>
        </w:tc>
      </w:tr>
    </w:tbl>
    <w:p w:rsidR="00E033F7" w:rsidRPr="00C5660C" w:rsidRDefault="00C5660C" w:rsidP="00C5660C">
      <w:pPr>
        <w:jc w:val="center"/>
        <w:rPr>
          <w:b/>
          <w:sz w:val="32"/>
          <w:szCs w:val="32"/>
        </w:rPr>
      </w:pPr>
      <w:r w:rsidRPr="00C5660C">
        <w:rPr>
          <w:rFonts w:ascii="仿宋_GB2312" w:eastAsia="仿宋_GB2312" w:hint="eastAsia"/>
          <w:b/>
          <w:sz w:val="32"/>
          <w:szCs w:val="32"/>
        </w:rPr>
        <w:t>内蒙古民族大学201</w:t>
      </w:r>
      <w:r w:rsidRPr="00C5660C">
        <w:rPr>
          <w:rFonts w:ascii="仿宋_GB2312" w:eastAsia="仿宋_GB2312"/>
          <w:b/>
          <w:sz w:val="32"/>
          <w:szCs w:val="32"/>
        </w:rPr>
        <w:t>8</w:t>
      </w:r>
      <w:r w:rsidRPr="00C5660C">
        <w:rPr>
          <w:rFonts w:ascii="仿宋_GB2312" w:eastAsia="仿宋_GB2312" w:hint="eastAsia"/>
          <w:b/>
          <w:sz w:val="32"/>
          <w:szCs w:val="32"/>
        </w:rPr>
        <w:t>年合同制工</w:t>
      </w:r>
      <w:bookmarkStart w:id="0" w:name="_GoBack"/>
      <w:bookmarkEnd w:id="0"/>
      <w:r w:rsidRPr="00C5660C">
        <w:rPr>
          <w:rFonts w:ascii="仿宋_GB2312" w:eastAsia="仿宋_GB2312" w:hint="eastAsia"/>
          <w:b/>
          <w:sz w:val="32"/>
          <w:szCs w:val="32"/>
        </w:rPr>
        <w:t>作人员需求表</w:t>
      </w:r>
    </w:p>
    <w:sectPr w:rsidR="00E033F7" w:rsidRPr="00C56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CB0" w:rsidRDefault="00A31CB0" w:rsidP="00DA1A30">
      <w:r>
        <w:separator/>
      </w:r>
    </w:p>
  </w:endnote>
  <w:endnote w:type="continuationSeparator" w:id="0">
    <w:p w:rsidR="00A31CB0" w:rsidRDefault="00A31CB0" w:rsidP="00DA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CB0" w:rsidRDefault="00A31CB0" w:rsidP="00DA1A30">
      <w:r>
        <w:separator/>
      </w:r>
    </w:p>
  </w:footnote>
  <w:footnote w:type="continuationSeparator" w:id="0">
    <w:p w:rsidR="00A31CB0" w:rsidRDefault="00A31CB0" w:rsidP="00DA1A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578"/>
    <w:rsid w:val="00122C72"/>
    <w:rsid w:val="00305EA4"/>
    <w:rsid w:val="004B7EE2"/>
    <w:rsid w:val="00643319"/>
    <w:rsid w:val="006B7E38"/>
    <w:rsid w:val="0079372C"/>
    <w:rsid w:val="00876578"/>
    <w:rsid w:val="008827A5"/>
    <w:rsid w:val="00A31CB0"/>
    <w:rsid w:val="00A726A0"/>
    <w:rsid w:val="00C5660C"/>
    <w:rsid w:val="00DA1A30"/>
    <w:rsid w:val="00E03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D42BD41-B295-4BF1-9EFB-FE3020D59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A3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A1A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A1A30"/>
    <w:rPr>
      <w:kern w:val="2"/>
      <w:sz w:val="18"/>
      <w:szCs w:val="18"/>
    </w:rPr>
  </w:style>
  <w:style w:type="paragraph" w:styleId="a5">
    <w:name w:val="footer"/>
    <w:basedOn w:val="a"/>
    <w:link w:val="a6"/>
    <w:rsid w:val="00DA1A3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A1A30"/>
    <w:rPr>
      <w:kern w:val="2"/>
      <w:sz w:val="18"/>
      <w:szCs w:val="18"/>
    </w:rPr>
  </w:style>
  <w:style w:type="table" w:styleId="a7">
    <w:name w:val="Table Grid"/>
    <w:basedOn w:val="a1"/>
    <w:uiPriority w:val="59"/>
    <w:rsid w:val="00DA1A30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301</Characters>
  <Application>Microsoft Office Word</Application>
  <DocSecurity>0</DocSecurity>
  <Lines>2</Lines>
  <Paragraphs>1</Paragraphs>
  <ScaleCrop>false</ScaleCrop>
  <Company>微软中国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2018-06-14T06:47:00Z</dcterms:created>
  <dcterms:modified xsi:type="dcterms:W3CDTF">2018-06-15T07:33:00Z</dcterms:modified>
</cp:coreProperties>
</file>