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34" w:rsidRDefault="00B13734" w:rsidP="00B13734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CC1CD6">
        <w:rPr>
          <w:rFonts w:ascii="仿宋_GB2312" w:eastAsia="仿宋_GB2312" w:hAnsi="宋体" w:hint="eastAsia"/>
          <w:sz w:val="28"/>
          <w:szCs w:val="28"/>
        </w:rPr>
        <w:t>附件1</w:t>
      </w:r>
    </w:p>
    <w:p w:rsidR="00B13734" w:rsidRPr="00794218" w:rsidRDefault="00B13734" w:rsidP="00B13734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proofErr w:type="gramStart"/>
      <w:r w:rsidRPr="00794218">
        <w:rPr>
          <w:rFonts w:ascii="黑体" w:eastAsia="黑体" w:hAnsi="黑体" w:hint="eastAsia"/>
          <w:sz w:val="36"/>
          <w:szCs w:val="36"/>
        </w:rPr>
        <w:t>莲都区</w:t>
      </w:r>
      <w:proofErr w:type="gramEnd"/>
      <w:r w:rsidRPr="00794218">
        <w:rPr>
          <w:rFonts w:ascii="黑体" w:eastAsia="黑体" w:hAnsi="黑体" w:hint="eastAsia"/>
          <w:sz w:val="36"/>
          <w:szCs w:val="36"/>
        </w:rPr>
        <w:t>教育局2018年公开招聘教师计划</w:t>
      </w:r>
    </w:p>
    <w:p w:rsidR="00B13734" w:rsidRDefault="00B13734"/>
    <w:tbl>
      <w:tblPr>
        <w:tblpPr w:leftFromText="180" w:rightFromText="180" w:vertAnchor="text" w:horzAnchor="margin" w:tblpXSpec="center" w:tblpY="182"/>
        <w:tblW w:w="10173" w:type="dxa"/>
        <w:tblLook w:val="0000" w:firstRow="0" w:lastRow="0" w:firstColumn="0" w:lastColumn="0" w:noHBand="0" w:noVBand="0"/>
      </w:tblPr>
      <w:tblGrid>
        <w:gridCol w:w="468"/>
        <w:gridCol w:w="1260"/>
        <w:gridCol w:w="648"/>
        <w:gridCol w:w="1418"/>
        <w:gridCol w:w="1843"/>
        <w:gridCol w:w="283"/>
        <w:gridCol w:w="1559"/>
        <w:gridCol w:w="1418"/>
        <w:gridCol w:w="1276"/>
      </w:tblGrid>
      <w:tr w:rsidR="00B13734" w:rsidRPr="00B13734" w:rsidTr="00B13734">
        <w:trPr>
          <w:trHeight w:val="846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734" w:rsidRPr="00B13734" w:rsidRDefault="00B13734" w:rsidP="00ED29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一、事业编制教师</w:t>
            </w:r>
            <w:r w:rsidR="00ED6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  <w:r w:rsidR="001A4C0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  <w:r w:rsidRPr="00B1373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</w:tr>
      <w:tr w:rsidR="00B13734" w:rsidRPr="00B13734" w:rsidTr="00F72263">
        <w:trPr>
          <w:trHeight w:val="8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招聘岗位</w:t>
            </w:r>
          </w:p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（学科）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户籍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B13734" w:rsidRDefault="00B13734" w:rsidP="00B1373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教师资格证书要求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13734" w:rsidRPr="00B13734" w:rsidTr="00F72263">
        <w:trPr>
          <w:trHeight w:val="104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初中语文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丽水市</w:t>
            </w:r>
          </w:p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2D663F" w:rsidP="002D663F">
            <w:pPr>
              <w:jc w:val="left"/>
              <w:rPr>
                <w:rFonts w:ascii="宋体" w:hAnsi="宋体" w:cs="宋体"/>
                <w:szCs w:val="21"/>
              </w:rPr>
            </w:pPr>
            <w:r w:rsidRPr="00FA6720">
              <w:rPr>
                <w:rFonts w:hint="eastAsia"/>
                <w:szCs w:val="21"/>
              </w:rPr>
              <w:t>汉语言文学教育相关专业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2974BD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中学语文教师资格证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13734" w:rsidRPr="00B13734" w:rsidTr="00F72263">
        <w:trPr>
          <w:trHeight w:val="104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初中数学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丽水市</w:t>
            </w:r>
          </w:p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2D663F" w:rsidP="002D663F">
            <w:pPr>
              <w:jc w:val="left"/>
              <w:rPr>
                <w:rFonts w:ascii="宋体" w:hAnsi="宋体" w:cs="宋体"/>
                <w:szCs w:val="21"/>
              </w:rPr>
            </w:pPr>
            <w:r w:rsidRPr="00FA6720">
              <w:rPr>
                <w:rFonts w:hint="eastAsia"/>
                <w:szCs w:val="21"/>
              </w:rPr>
              <w:t>数学教育相关专业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2974BD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中学数学教师资格证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13734" w:rsidRPr="00B13734" w:rsidTr="00F72263">
        <w:trPr>
          <w:trHeight w:val="104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初中英语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丽水市</w:t>
            </w:r>
          </w:p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2D663F" w:rsidP="002D663F">
            <w:pPr>
              <w:jc w:val="left"/>
              <w:rPr>
                <w:rFonts w:ascii="宋体" w:hAnsi="宋体" w:cs="宋体"/>
                <w:szCs w:val="21"/>
              </w:rPr>
            </w:pPr>
            <w:r w:rsidRPr="00FA6720">
              <w:rPr>
                <w:rFonts w:hint="eastAsia"/>
                <w:szCs w:val="21"/>
              </w:rPr>
              <w:t>英语教育相关专业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中学英语教师资格证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13734" w:rsidRPr="00B13734" w:rsidTr="00F72263">
        <w:trPr>
          <w:trHeight w:val="102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初中科学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885667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丽水市</w:t>
            </w:r>
          </w:p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2D663F" w:rsidP="00B1373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科学相关专业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021DE1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中学科学教师资格证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13734" w:rsidRPr="00B13734" w:rsidTr="00F72263">
        <w:trPr>
          <w:trHeight w:val="102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中</w:t>
            </w:r>
            <w:r w:rsidR="002D663F" w:rsidRPr="00FA6720">
              <w:rPr>
                <w:rFonts w:ascii="宋体" w:hAnsi="宋体" w:cs="宋体" w:hint="eastAsia"/>
                <w:kern w:val="0"/>
                <w:szCs w:val="21"/>
              </w:rPr>
              <w:t>小学</w:t>
            </w:r>
            <w:r w:rsidRPr="00FA6720">
              <w:rPr>
                <w:rFonts w:ascii="宋体" w:hAnsi="宋体" w:cs="宋体" w:hint="eastAsia"/>
                <w:kern w:val="0"/>
                <w:szCs w:val="21"/>
              </w:rPr>
              <w:t>美术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2D663F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丽水市</w:t>
            </w:r>
          </w:p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2D663F" w:rsidP="00B137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美术教育相关专业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中</w:t>
            </w:r>
            <w:r w:rsidR="002D663F" w:rsidRPr="00FA6720">
              <w:rPr>
                <w:rFonts w:ascii="宋体" w:hAnsi="宋体" w:cs="宋体" w:hint="eastAsia"/>
                <w:bCs/>
                <w:kern w:val="0"/>
                <w:szCs w:val="21"/>
              </w:rPr>
              <w:t>小</w:t>
            </w: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学美术教师资格证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13734" w:rsidRPr="00B13734" w:rsidTr="00F72263">
        <w:trPr>
          <w:trHeight w:val="102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EE2D78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CF30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中小学体育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丽水市</w:t>
            </w:r>
          </w:p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2D663F" w:rsidP="002D663F">
            <w:pPr>
              <w:rPr>
                <w:rFonts w:ascii="宋体" w:hAnsi="宋体" w:cs="宋体"/>
                <w:szCs w:val="21"/>
              </w:rPr>
            </w:pPr>
            <w:r w:rsidRPr="00FA6720">
              <w:rPr>
                <w:rFonts w:hint="eastAsia"/>
                <w:szCs w:val="21"/>
              </w:rPr>
              <w:t>体育教育相关专业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中小学体育教师资格证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13734" w:rsidRPr="00B13734" w:rsidTr="00F72263">
        <w:trPr>
          <w:trHeight w:val="10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EE2D78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小学语文1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研究生学历且有硕士学位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A11778" w:rsidP="002D663F">
            <w:pPr>
              <w:jc w:val="left"/>
              <w:rPr>
                <w:rFonts w:ascii="宋体" w:hAnsi="宋体" w:cs="宋体"/>
                <w:color w:val="FF0000"/>
                <w:szCs w:val="21"/>
                <w:u w:val="single"/>
              </w:rPr>
            </w:pPr>
            <w:r w:rsidRPr="00FA6720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专业不限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中小学</w:t>
            </w:r>
            <w:r w:rsidR="00021DE1" w:rsidRPr="00FA6720">
              <w:rPr>
                <w:rFonts w:ascii="宋体" w:hAnsi="宋体" w:cs="宋体" w:hint="eastAsia"/>
                <w:bCs/>
                <w:kern w:val="0"/>
                <w:szCs w:val="21"/>
              </w:rPr>
              <w:t>语文</w:t>
            </w: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报名不足招聘指标纳入小学语文2</w:t>
            </w:r>
          </w:p>
        </w:tc>
      </w:tr>
      <w:tr w:rsidR="00B13734" w:rsidRPr="00B13734" w:rsidTr="00F72263">
        <w:trPr>
          <w:trHeight w:val="11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EE2D78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小学语文2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A11778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丽水市</w:t>
            </w:r>
          </w:p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83237B" w:rsidP="0083237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hint="eastAsia"/>
                <w:color w:val="000000" w:themeColor="text1"/>
                <w:szCs w:val="21"/>
              </w:rPr>
              <w:t>汉语言文学、小学教育及相关专业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中小学</w:t>
            </w:r>
            <w:r w:rsidR="00021DE1" w:rsidRPr="00FA6720">
              <w:rPr>
                <w:rFonts w:ascii="宋体" w:hAnsi="宋体" w:cs="宋体" w:hint="eastAsia"/>
                <w:bCs/>
                <w:kern w:val="0"/>
                <w:szCs w:val="21"/>
              </w:rPr>
              <w:t>语文</w:t>
            </w: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23410B" w:rsidP="00A1177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其中男教师3名</w:t>
            </w:r>
          </w:p>
        </w:tc>
      </w:tr>
      <w:tr w:rsidR="00B13734" w:rsidRPr="00B13734" w:rsidTr="00F72263">
        <w:trPr>
          <w:trHeight w:val="113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EE2D78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小学数学1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研究生学历且有硕士学位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B1373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专业不限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FA6720" w:rsidRDefault="00B13734" w:rsidP="00B1373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中小学</w:t>
            </w:r>
            <w:r w:rsidR="00021DE1" w:rsidRPr="00FA6720">
              <w:rPr>
                <w:rFonts w:ascii="宋体" w:hAnsi="宋体" w:cs="宋体" w:hint="eastAsia"/>
                <w:bCs/>
                <w:kern w:val="0"/>
                <w:szCs w:val="21"/>
              </w:rPr>
              <w:t>数学</w:t>
            </w: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FA6720" w:rsidRDefault="00B13734" w:rsidP="0023410B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报名不足招聘指标纳入小学</w:t>
            </w:r>
            <w:r w:rsidR="0023410B" w:rsidRPr="00FA6720">
              <w:rPr>
                <w:rFonts w:ascii="宋体" w:hAnsi="宋体" w:cs="宋体" w:hint="eastAsia"/>
                <w:bCs/>
                <w:kern w:val="0"/>
                <w:szCs w:val="21"/>
              </w:rPr>
              <w:t>数学</w:t>
            </w:r>
            <w:r w:rsidRPr="00FA6720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</w:tr>
    </w:tbl>
    <w:p w:rsidR="00B13734" w:rsidRDefault="00B13734"/>
    <w:p w:rsidR="00EE2D78" w:rsidRDefault="00EE2D78"/>
    <w:tbl>
      <w:tblPr>
        <w:tblpPr w:leftFromText="180" w:rightFromText="180" w:vertAnchor="text" w:horzAnchor="margin" w:tblpXSpec="center" w:tblpY="5"/>
        <w:tblW w:w="10173" w:type="dxa"/>
        <w:tblLook w:val="0000" w:firstRow="0" w:lastRow="0" w:firstColumn="0" w:lastColumn="0" w:noHBand="0" w:noVBand="0"/>
      </w:tblPr>
      <w:tblGrid>
        <w:gridCol w:w="468"/>
        <w:gridCol w:w="1260"/>
        <w:gridCol w:w="720"/>
        <w:gridCol w:w="1346"/>
        <w:gridCol w:w="1843"/>
        <w:gridCol w:w="283"/>
        <w:gridCol w:w="1559"/>
        <w:gridCol w:w="1418"/>
        <w:gridCol w:w="1276"/>
      </w:tblGrid>
      <w:tr w:rsidR="00B13734" w:rsidRPr="00B13734" w:rsidTr="00B13734">
        <w:trPr>
          <w:trHeight w:val="8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734" w:rsidRPr="00B13734" w:rsidRDefault="00B13734" w:rsidP="00B13734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招聘岗位</w:t>
            </w:r>
          </w:p>
          <w:p w:rsidR="00B13734" w:rsidRPr="00B13734" w:rsidRDefault="00B13734" w:rsidP="00B13734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（学科）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学历及学位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户籍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B13734" w:rsidRDefault="00B13734" w:rsidP="00B1373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专业要求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教师资格证书要求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备注</w:t>
            </w:r>
          </w:p>
        </w:tc>
      </w:tr>
      <w:tr w:rsidR="00B13734" w:rsidRPr="00B13734" w:rsidTr="00EE2C5A">
        <w:trPr>
          <w:trHeight w:val="98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EE2D78">
            <w:r w:rsidRPr="00B13734">
              <w:rPr>
                <w:rFonts w:hint="eastAsia"/>
              </w:rPr>
              <w:t>1</w:t>
            </w:r>
            <w:r w:rsidR="00EE2D78">
              <w:rPr>
                <w:rFonts w:hint="eastAsia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小学数学</w:t>
            </w:r>
            <w:r w:rsidRPr="00B13734">
              <w:rPr>
                <w:rFonts w:hint="eastAsia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DB0D88" w:rsidP="0009080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r w:rsidRPr="00B13734">
              <w:rPr>
                <w:rFonts w:hint="eastAsia"/>
              </w:rPr>
              <w:t>丽水市</w:t>
            </w:r>
          </w:p>
          <w:p w:rsidR="00B13734" w:rsidRPr="00B13734" w:rsidRDefault="00B13734" w:rsidP="00B13734">
            <w:r w:rsidRPr="00B13734">
              <w:rPr>
                <w:rFonts w:hint="eastAsia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B13734" w:rsidRDefault="00B13734" w:rsidP="00B13734"/>
          <w:p w:rsidR="00B13734" w:rsidRPr="00B13734" w:rsidRDefault="00B13734" w:rsidP="00B1373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83237B" w:rsidRDefault="0083237B" w:rsidP="0083237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pPr>
              <w:rPr>
                <w:bCs/>
              </w:rPr>
            </w:pPr>
            <w:r w:rsidRPr="00B13734">
              <w:rPr>
                <w:rFonts w:hint="eastAsia"/>
              </w:rPr>
              <w:t>中小学</w:t>
            </w:r>
            <w:r w:rsidR="00021DE1">
              <w:rPr>
                <w:rFonts w:hint="eastAsia"/>
              </w:rPr>
              <w:t>数学</w:t>
            </w:r>
            <w:r w:rsidRPr="00B13734">
              <w:rPr>
                <w:rFonts w:hint="eastAsia"/>
              </w:rPr>
              <w:t>教师资格</w:t>
            </w:r>
            <w:r w:rsidRPr="00B13734">
              <w:rPr>
                <w:rFonts w:hint="eastAsia"/>
                <w:bCs/>
              </w:rPr>
              <w:t>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rPr>
                <w:bCs/>
              </w:rPr>
            </w:pPr>
          </w:p>
        </w:tc>
      </w:tr>
      <w:tr w:rsidR="00B13734" w:rsidRPr="00B13734" w:rsidTr="00EE2C5A">
        <w:trPr>
          <w:trHeight w:val="99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EE2D78">
            <w:r w:rsidRPr="00B13734">
              <w:rPr>
                <w:rFonts w:hint="eastAsia"/>
              </w:rPr>
              <w:t>1</w:t>
            </w:r>
            <w:r w:rsidR="00EE2D78">
              <w:rPr>
                <w:rFonts w:hint="eastAsia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小学科学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r w:rsidRPr="00B13734">
              <w:rPr>
                <w:rFonts w:hint="eastAsia"/>
              </w:rPr>
              <w:t>丽水市</w:t>
            </w:r>
          </w:p>
          <w:p w:rsidR="00B13734" w:rsidRPr="00B13734" w:rsidRDefault="00B13734" w:rsidP="00B13734">
            <w:r w:rsidRPr="00B13734">
              <w:rPr>
                <w:rFonts w:hint="eastAsia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B13734" w:rsidRDefault="00B13734" w:rsidP="00B1373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83237B" w:rsidRDefault="0083237B" w:rsidP="0083237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科学相关专业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1F5DA0" w:rsidP="00B13734">
            <w:r>
              <w:rPr>
                <w:rFonts w:hint="eastAsia"/>
              </w:rPr>
              <w:t>中小学</w:t>
            </w:r>
            <w:r w:rsidR="00F6525C">
              <w:rPr>
                <w:rFonts w:hint="eastAsia"/>
              </w:rPr>
              <w:t>科学</w:t>
            </w:r>
            <w:r w:rsidR="00B13734" w:rsidRPr="00B13734">
              <w:rPr>
                <w:rFonts w:hint="eastAsia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rPr>
                <w:bCs/>
              </w:rPr>
            </w:pPr>
          </w:p>
        </w:tc>
      </w:tr>
      <w:tr w:rsidR="00B13734" w:rsidRPr="00B13734" w:rsidTr="00EE2C5A">
        <w:trPr>
          <w:trHeight w:val="83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8D60B8" w:rsidP="00EE2D78">
            <w:r>
              <w:rPr>
                <w:rFonts w:hint="eastAsia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A11778" w:rsidRDefault="00B13734" w:rsidP="00090809">
            <w:pPr>
              <w:jc w:val="center"/>
              <w:rPr>
                <w:color w:val="000000" w:themeColor="text1"/>
              </w:rPr>
            </w:pPr>
            <w:r w:rsidRPr="00A11778">
              <w:rPr>
                <w:rFonts w:hint="eastAsia"/>
                <w:color w:val="000000" w:themeColor="text1"/>
              </w:rPr>
              <w:t>小学书法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A11778" w:rsidRDefault="00B13734" w:rsidP="00090809">
            <w:pPr>
              <w:jc w:val="center"/>
              <w:rPr>
                <w:color w:val="000000" w:themeColor="text1"/>
              </w:rPr>
            </w:pPr>
            <w:r w:rsidRPr="00A11778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A11778" w:rsidRDefault="00B13734" w:rsidP="00090809">
            <w:pPr>
              <w:jc w:val="center"/>
              <w:rPr>
                <w:color w:val="000000" w:themeColor="text1"/>
              </w:rPr>
            </w:pPr>
            <w:r w:rsidRPr="00A11778">
              <w:rPr>
                <w:rFonts w:hint="eastAsia"/>
                <w:color w:val="000000" w:themeColor="text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A11778" w:rsidRDefault="00B13734" w:rsidP="00B13734">
            <w:pPr>
              <w:rPr>
                <w:color w:val="000000" w:themeColor="text1"/>
              </w:rPr>
            </w:pPr>
            <w:r w:rsidRPr="00A11778">
              <w:rPr>
                <w:rFonts w:hint="eastAsia"/>
                <w:color w:val="000000" w:themeColor="text1"/>
              </w:rPr>
              <w:t>丽水市</w:t>
            </w:r>
          </w:p>
          <w:p w:rsidR="00B13734" w:rsidRPr="00A11778" w:rsidRDefault="00B13734" w:rsidP="00B13734">
            <w:pPr>
              <w:rPr>
                <w:color w:val="000000" w:themeColor="text1"/>
              </w:rPr>
            </w:pPr>
            <w:r w:rsidRPr="00A11778">
              <w:rPr>
                <w:rFonts w:hint="eastAsia"/>
                <w:color w:val="000000" w:themeColor="text1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A11778" w:rsidRDefault="00B13734" w:rsidP="00B1373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A11778" w:rsidRDefault="00A11778" w:rsidP="00B13734">
            <w:pPr>
              <w:rPr>
                <w:color w:val="000000" w:themeColor="text1"/>
              </w:rPr>
            </w:pPr>
            <w:r w:rsidRPr="00A11778">
              <w:rPr>
                <w:rFonts w:hint="eastAsia"/>
                <w:color w:val="000000" w:themeColor="text1"/>
              </w:rPr>
              <w:t>书法相关专业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A11778" w:rsidP="00B13734">
            <w:r>
              <w:rPr>
                <w:rFonts w:hint="eastAsia"/>
              </w:rPr>
              <w:t>中小学教师资格证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rPr>
                <w:bCs/>
              </w:rPr>
            </w:pPr>
          </w:p>
        </w:tc>
      </w:tr>
      <w:tr w:rsidR="00B13734" w:rsidRPr="00B13734" w:rsidTr="00EE2C5A">
        <w:trPr>
          <w:trHeight w:val="11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EE2D78" w:rsidP="008D60B8">
            <w:r>
              <w:rPr>
                <w:rFonts w:hint="eastAsia"/>
              </w:rPr>
              <w:t>1</w:t>
            </w:r>
            <w:r w:rsidR="008D60B8">
              <w:rPr>
                <w:rFonts w:hint="eastAsi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小学信息技术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r w:rsidRPr="00B13734">
              <w:rPr>
                <w:rFonts w:hint="eastAsia"/>
              </w:rPr>
              <w:t>丽水市</w:t>
            </w:r>
          </w:p>
          <w:p w:rsidR="00B13734" w:rsidRPr="00B13734" w:rsidRDefault="00B13734" w:rsidP="00B13734">
            <w:r w:rsidRPr="00B13734">
              <w:rPr>
                <w:rFonts w:hint="eastAsia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B13734" w:rsidRDefault="00B13734" w:rsidP="00B13734"/>
          <w:p w:rsidR="00B13734" w:rsidRPr="00B13734" w:rsidRDefault="00B13734" w:rsidP="00B1373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A11778" w:rsidP="00B13734">
            <w:r>
              <w:rPr>
                <w:rFonts w:hint="eastAsia"/>
              </w:rPr>
              <w:t>信息技术及相关专业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pPr>
              <w:rPr>
                <w:bCs/>
              </w:rPr>
            </w:pPr>
            <w:r w:rsidRPr="00B13734">
              <w:rPr>
                <w:rFonts w:hint="eastAsia"/>
              </w:rPr>
              <w:t>中小学信息技术教师资格</w:t>
            </w:r>
            <w:r w:rsidRPr="00B13734">
              <w:rPr>
                <w:rFonts w:hint="eastAsia"/>
                <w:bCs/>
              </w:rPr>
              <w:t>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pPr>
              <w:rPr>
                <w:bCs/>
              </w:rPr>
            </w:pPr>
          </w:p>
        </w:tc>
      </w:tr>
      <w:tr w:rsidR="00B13734" w:rsidRPr="00B13734" w:rsidTr="00EE2C5A">
        <w:trPr>
          <w:trHeight w:val="92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DB0D88" w:rsidP="00B13734">
            <w:r>
              <w:rPr>
                <w:rFonts w:hint="eastAsia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学前教育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090809">
            <w:pPr>
              <w:jc w:val="center"/>
            </w:pPr>
            <w:r w:rsidRPr="00B13734">
              <w:rPr>
                <w:rFonts w:hint="eastAsia"/>
              </w:rPr>
              <w:t>专科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r w:rsidRPr="00B13734">
              <w:rPr>
                <w:rFonts w:hint="eastAsia"/>
              </w:rPr>
              <w:t>丽水市</w:t>
            </w:r>
          </w:p>
          <w:p w:rsidR="00B13734" w:rsidRPr="00B13734" w:rsidRDefault="00B13734" w:rsidP="00B13734">
            <w:r w:rsidRPr="00B13734">
              <w:rPr>
                <w:rFonts w:hint="eastAsia"/>
              </w:rPr>
              <w:t>（含丽水市生源）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734" w:rsidRPr="00B13734" w:rsidRDefault="00B13734" w:rsidP="00B13734"/>
          <w:p w:rsidR="00B13734" w:rsidRPr="00B13734" w:rsidRDefault="00B13734" w:rsidP="00B1373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B13734" w:rsidRDefault="00B13734" w:rsidP="00B13734">
            <w:r w:rsidRPr="00B13734">
              <w:rPr>
                <w:rFonts w:hint="eastAsia"/>
              </w:rPr>
              <w:t>学前教育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734" w:rsidRPr="00B13734" w:rsidRDefault="00B13734" w:rsidP="00B13734">
            <w:pPr>
              <w:rPr>
                <w:bCs/>
              </w:rPr>
            </w:pPr>
            <w:r w:rsidRPr="00B13734">
              <w:rPr>
                <w:rFonts w:hint="eastAsia"/>
                <w:bCs/>
              </w:rPr>
              <w:t>幼儿园教师资格证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34" w:rsidRPr="00A11778" w:rsidRDefault="001F5DA0" w:rsidP="00A11778">
            <w:pPr>
              <w:rPr>
                <w:bCs/>
              </w:rPr>
            </w:pPr>
            <w:r>
              <w:rPr>
                <w:rFonts w:hint="eastAsia"/>
                <w:bCs/>
                <w:color w:val="000000" w:themeColor="text1"/>
              </w:rPr>
              <w:t>其中男教师</w:t>
            </w:r>
            <w:r w:rsidR="00A11778" w:rsidRPr="00A11778">
              <w:rPr>
                <w:rFonts w:hint="eastAsia"/>
                <w:bCs/>
                <w:color w:val="000000" w:themeColor="text1"/>
              </w:rPr>
              <w:t>1</w:t>
            </w:r>
            <w:r w:rsidR="0023410B" w:rsidRPr="00A11778">
              <w:rPr>
                <w:rFonts w:hint="eastAsia"/>
                <w:bCs/>
                <w:color w:val="000000" w:themeColor="text1"/>
              </w:rPr>
              <w:t>名</w:t>
            </w:r>
          </w:p>
        </w:tc>
      </w:tr>
      <w:tr w:rsidR="00090809" w:rsidRPr="00B13734" w:rsidTr="00A95FE1">
        <w:trPr>
          <w:trHeight w:val="893"/>
        </w:trPr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9" w:rsidRPr="00B13734" w:rsidRDefault="00090809" w:rsidP="00090809">
            <w:pPr>
              <w:jc w:val="center"/>
            </w:pPr>
            <w:r w:rsidRPr="00B13734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 w:rsidRPr="00B13734">
              <w:rPr>
                <w:rFonts w:hint="eastAsia"/>
              </w:rPr>
              <w:t>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9" w:rsidRPr="00B13734" w:rsidRDefault="00A11778" w:rsidP="00EE2D78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9" w:rsidRPr="00B13734" w:rsidRDefault="00090809" w:rsidP="00B13734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809" w:rsidRPr="00B13734" w:rsidRDefault="00090809" w:rsidP="00B13734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0809" w:rsidRPr="00B13734" w:rsidRDefault="00090809" w:rsidP="00B1373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9" w:rsidRPr="00B13734" w:rsidRDefault="00090809" w:rsidP="00B1373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09" w:rsidRPr="00B13734" w:rsidRDefault="00090809" w:rsidP="00B13734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9" w:rsidRPr="00B13734" w:rsidRDefault="00090809" w:rsidP="00B13734">
            <w:pPr>
              <w:rPr>
                <w:bCs/>
              </w:rPr>
            </w:pPr>
          </w:p>
        </w:tc>
      </w:tr>
    </w:tbl>
    <w:p w:rsidR="00B13734" w:rsidRDefault="00B13734"/>
    <w:p w:rsidR="00BC06B8" w:rsidRDefault="00BC06B8"/>
    <w:p w:rsidR="00BC06B8" w:rsidRDefault="00BC06B8"/>
    <w:p w:rsidR="00BC06B8" w:rsidRDefault="00BC06B8"/>
    <w:p w:rsidR="00BC06B8" w:rsidRDefault="00BC06B8"/>
    <w:p w:rsidR="00BC06B8" w:rsidRDefault="00BC06B8"/>
    <w:p w:rsidR="00BC06B8" w:rsidRDefault="00BC06B8"/>
    <w:p w:rsidR="00BC06B8" w:rsidRDefault="00BC06B8"/>
    <w:p w:rsidR="00BC06B8" w:rsidRDefault="00BC06B8"/>
    <w:p w:rsidR="00BC06B8" w:rsidRDefault="00BC06B8"/>
    <w:p w:rsidR="00BC06B8" w:rsidRDefault="00BC06B8"/>
    <w:p w:rsidR="00BC06B8" w:rsidRDefault="00BC06B8"/>
    <w:p w:rsidR="00BC06B8" w:rsidRDefault="00BC06B8"/>
    <w:p w:rsidR="00BC06B8" w:rsidRDefault="00BC06B8"/>
    <w:p w:rsidR="00BC06B8" w:rsidRDefault="00BC06B8"/>
    <w:p w:rsidR="008F5B2D" w:rsidRDefault="008F5B2D"/>
    <w:p w:rsidR="008F5B2D" w:rsidRDefault="008F5B2D"/>
    <w:p w:rsidR="00BC06B8" w:rsidRDefault="00BC06B8"/>
    <w:p w:rsidR="00BC06B8" w:rsidRDefault="00BC06B8"/>
    <w:p w:rsidR="00EE2C5A" w:rsidRDefault="00EE2C5A"/>
    <w:p w:rsidR="00EE2C5A" w:rsidRDefault="00EE2C5A"/>
    <w:tbl>
      <w:tblPr>
        <w:tblpPr w:leftFromText="180" w:rightFromText="180" w:vertAnchor="text" w:horzAnchor="margin" w:tblpXSpec="center" w:tblpY="91"/>
        <w:tblW w:w="10173" w:type="dxa"/>
        <w:tblLook w:val="0000" w:firstRow="0" w:lastRow="0" w:firstColumn="0" w:lastColumn="0" w:noHBand="0" w:noVBand="0"/>
      </w:tblPr>
      <w:tblGrid>
        <w:gridCol w:w="468"/>
        <w:gridCol w:w="1260"/>
        <w:gridCol w:w="720"/>
        <w:gridCol w:w="1488"/>
        <w:gridCol w:w="1701"/>
        <w:gridCol w:w="283"/>
        <w:gridCol w:w="1559"/>
        <w:gridCol w:w="1418"/>
        <w:gridCol w:w="1276"/>
      </w:tblGrid>
      <w:tr w:rsidR="00E66588" w:rsidRPr="00B13734" w:rsidTr="00E66588">
        <w:trPr>
          <w:trHeight w:val="701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二</w:t>
            </w:r>
            <w:r w:rsidRPr="00B1373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待聘</w:t>
            </w:r>
            <w:r w:rsidRPr="00B1373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教师</w:t>
            </w:r>
            <w:r w:rsidR="000567D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储备</w:t>
            </w:r>
            <w:proofErr w:type="gramStart"/>
            <w:r w:rsidR="000567D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库人员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196</w:t>
            </w:r>
            <w:r w:rsidRPr="00B1373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</w:tr>
      <w:tr w:rsidR="00E66588" w:rsidRPr="00B13734" w:rsidTr="00E66588">
        <w:trPr>
          <w:trHeight w:val="8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招聘岗位</w:t>
            </w:r>
          </w:p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（学科）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学历及学位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户籍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教师资格证书要求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66588" w:rsidRPr="00B13734" w:rsidTr="00E66588">
        <w:trPr>
          <w:trHeight w:val="6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初中语文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2D663F" w:rsidRDefault="00E66588" w:rsidP="00E66588">
            <w:pPr>
              <w:jc w:val="left"/>
              <w:rPr>
                <w:rFonts w:ascii="宋体" w:hAnsi="宋体" w:cs="宋体"/>
                <w:szCs w:val="21"/>
              </w:rPr>
            </w:pPr>
            <w:r w:rsidRPr="002D663F">
              <w:rPr>
                <w:rFonts w:hint="eastAsia"/>
                <w:szCs w:val="21"/>
              </w:rPr>
              <w:t>汉语言文学教育相关专业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中学语文教师资格证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7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初中数学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数学教育相关专业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中学数学教师资格证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6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初中英语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2D663F" w:rsidRDefault="00E66588" w:rsidP="00E6658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Cs/>
                <w:kern w:val="0"/>
                <w:szCs w:val="21"/>
              </w:rPr>
              <w:t>中学英语教师资格证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7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初中科学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C31CBC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科学相关专业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中学科学教师资格证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72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A64E1A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初中社会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中学社会教师资格证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68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A64E1A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0567D8" w:rsidRDefault="00E66588" w:rsidP="00E665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567D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中学体育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0567D8" w:rsidRDefault="00E66588" w:rsidP="00E665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567D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0567D8" w:rsidRDefault="00E66588" w:rsidP="00E665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567D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0567D8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0567D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0567D8" w:rsidRDefault="00E66588" w:rsidP="00E6658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0567D8" w:rsidRDefault="00E66588" w:rsidP="00E66588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0567D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体育学类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0567D8" w:rsidRDefault="00E66588" w:rsidP="00E6658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0567D8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中学体育教师资格证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78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A64E1A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小学语文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  <w:r w:rsidRPr="00B13734">
              <w:rPr>
                <w:rFonts w:ascii="宋体" w:hAnsi="宋体" w:cs="宋体" w:hint="eastAsia"/>
                <w:kern w:val="0"/>
                <w:szCs w:val="21"/>
              </w:rPr>
              <w:t>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D663F">
              <w:rPr>
                <w:rFonts w:hint="eastAsia"/>
                <w:szCs w:val="21"/>
              </w:rPr>
              <w:t>汉语言文学教育相关专业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bCs/>
                <w:kern w:val="0"/>
                <w:szCs w:val="21"/>
              </w:rPr>
              <w:t>中小学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语文</w:t>
            </w:r>
            <w:r w:rsidRPr="00B13734">
              <w:rPr>
                <w:rFonts w:ascii="宋体" w:hAnsi="宋体" w:cs="宋体" w:hint="eastAsia"/>
                <w:bCs/>
                <w:kern w:val="0"/>
                <w:szCs w:val="21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74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A64E1A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3734">
              <w:rPr>
                <w:rFonts w:ascii="宋体" w:hAnsi="宋体" w:cs="宋体" w:hint="eastAsia"/>
                <w:kern w:val="0"/>
                <w:szCs w:val="21"/>
              </w:rPr>
              <w:t>小学数学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数学教育相关专业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中小学数学</w:t>
            </w: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7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Default="00A64E1A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英语教育相关专业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中小学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英语</w:t>
            </w: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82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A64E1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科学相关专业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0567D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中小学教师资格证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73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Default="00A64E1A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音乐教育相关专业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中小学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音乐</w:t>
            </w: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73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A64E1A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0567D8" w:rsidRDefault="00E66588" w:rsidP="00E665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567D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小学体育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0567D8" w:rsidRDefault="00E66588" w:rsidP="00E665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567D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0567D8" w:rsidRDefault="00E66588" w:rsidP="00E665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567D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0567D8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0567D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0567D8" w:rsidRDefault="00E66588" w:rsidP="00E665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0567D8" w:rsidRDefault="00E66588" w:rsidP="00E6658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567D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体育教育相关专业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中小学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体育</w:t>
            </w: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82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Default="00A64E1A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D4483A" w:rsidRDefault="00E66588" w:rsidP="00E66588">
            <w:pPr>
              <w:widowControl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D4483A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小学美术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D4483A" w:rsidRDefault="00E66588" w:rsidP="00E66588">
            <w:pPr>
              <w:widowControl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D4483A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D4483A" w:rsidRDefault="00E66588" w:rsidP="00E66588">
            <w:pPr>
              <w:widowControl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D4483A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专科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美术教育相关专业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中小学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美术</w:t>
            </w: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82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A64E1A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D4483A" w:rsidRDefault="00E66588" w:rsidP="00E66588">
            <w:pPr>
              <w:widowControl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D4483A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小学信息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D4483A" w:rsidRDefault="00E66588" w:rsidP="00E66588">
            <w:pPr>
              <w:widowControl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D4483A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D4483A" w:rsidRDefault="00E66588" w:rsidP="00E66588">
            <w:pPr>
              <w:widowControl/>
              <w:jc w:val="center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 w:rsidRPr="00D4483A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专科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信息技术及相关专业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中小学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信息技术</w:t>
            </w:r>
            <w:r w:rsidRPr="00742E64">
              <w:rPr>
                <w:rFonts w:ascii="宋体" w:hAnsi="宋体" w:cs="宋体" w:hint="eastAsia"/>
                <w:bCs/>
                <w:kern w:val="0"/>
                <w:szCs w:val="21"/>
              </w:rPr>
              <w:t>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66588" w:rsidRPr="00B13734" w:rsidTr="00E66588">
        <w:trPr>
          <w:trHeight w:val="72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A64E1A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户籍不限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588" w:rsidRPr="00B13734" w:rsidRDefault="00E66588" w:rsidP="00E6658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011433">
              <w:rPr>
                <w:rFonts w:ascii="宋体" w:hAnsi="宋体" w:cs="宋体" w:hint="eastAsia"/>
                <w:bCs/>
                <w:kern w:val="0"/>
                <w:szCs w:val="21"/>
              </w:rPr>
              <w:t>幼儿园教师资格证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88" w:rsidRPr="00B13734" w:rsidRDefault="00E66588" w:rsidP="00E6658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BC06B8" w:rsidRDefault="00BC06B8"/>
    <w:p w:rsidR="00BC06B8" w:rsidRPr="00BC06B8" w:rsidRDefault="00BC06B8"/>
    <w:sectPr w:rsidR="00BC06B8" w:rsidRPr="00BC0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F9" w:rsidRDefault="00F703F9" w:rsidP="00D65C58">
      <w:r>
        <w:separator/>
      </w:r>
    </w:p>
  </w:endnote>
  <w:endnote w:type="continuationSeparator" w:id="0">
    <w:p w:rsidR="00F703F9" w:rsidRDefault="00F703F9" w:rsidP="00D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F9" w:rsidRDefault="00F703F9" w:rsidP="00D65C58">
      <w:r>
        <w:separator/>
      </w:r>
    </w:p>
  </w:footnote>
  <w:footnote w:type="continuationSeparator" w:id="0">
    <w:p w:rsidR="00F703F9" w:rsidRDefault="00F703F9" w:rsidP="00D6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34"/>
    <w:rsid w:val="00011433"/>
    <w:rsid w:val="00021DE1"/>
    <w:rsid w:val="000567D8"/>
    <w:rsid w:val="00090809"/>
    <w:rsid w:val="001A4C0A"/>
    <w:rsid w:val="001F5DA0"/>
    <w:rsid w:val="0023410B"/>
    <w:rsid w:val="002974BD"/>
    <w:rsid w:val="002D663F"/>
    <w:rsid w:val="002E71C6"/>
    <w:rsid w:val="002F6278"/>
    <w:rsid w:val="00371ADB"/>
    <w:rsid w:val="003B6629"/>
    <w:rsid w:val="004362B0"/>
    <w:rsid w:val="00473509"/>
    <w:rsid w:val="004D392E"/>
    <w:rsid w:val="006B4310"/>
    <w:rsid w:val="006E4B60"/>
    <w:rsid w:val="00742E64"/>
    <w:rsid w:val="0075096C"/>
    <w:rsid w:val="00795187"/>
    <w:rsid w:val="0083237B"/>
    <w:rsid w:val="00885667"/>
    <w:rsid w:val="008D60B8"/>
    <w:rsid w:val="008F5B2D"/>
    <w:rsid w:val="00A11778"/>
    <w:rsid w:val="00A64E1A"/>
    <w:rsid w:val="00B13734"/>
    <w:rsid w:val="00B26B5F"/>
    <w:rsid w:val="00B66AF1"/>
    <w:rsid w:val="00BA40BC"/>
    <w:rsid w:val="00BC06B8"/>
    <w:rsid w:val="00C31CBC"/>
    <w:rsid w:val="00CF3065"/>
    <w:rsid w:val="00D4483A"/>
    <w:rsid w:val="00D65C58"/>
    <w:rsid w:val="00DB0D88"/>
    <w:rsid w:val="00DB3867"/>
    <w:rsid w:val="00E231CA"/>
    <w:rsid w:val="00E25A7D"/>
    <w:rsid w:val="00E66588"/>
    <w:rsid w:val="00EB4D17"/>
    <w:rsid w:val="00ED29A5"/>
    <w:rsid w:val="00ED633E"/>
    <w:rsid w:val="00EE2C5A"/>
    <w:rsid w:val="00EE2D78"/>
    <w:rsid w:val="00F6525C"/>
    <w:rsid w:val="00F703F9"/>
    <w:rsid w:val="00F72263"/>
    <w:rsid w:val="00F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C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C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C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C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9DB0-3D7D-4814-BEFB-C2CA4567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3</Pages>
  <Words>231</Words>
  <Characters>1322</Characters>
  <Application>Microsoft Office Word</Application>
  <DocSecurity>0</DocSecurity>
  <Lines>11</Lines>
  <Paragraphs>3</Paragraphs>
  <ScaleCrop>false</ScaleCrop>
  <Company>china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邹丽珍</dc:creator>
  <cp:lastModifiedBy>邹丽珍</cp:lastModifiedBy>
  <cp:revision>37</cp:revision>
  <dcterms:created xsi:type="dcterms:W3CDTF">2018-06-22T02:46:00Z</dcterms:created>
  <dcterms:modified xsi:type="dcterms:W3CDTF">2018-06-27T08:44:00Z</dcterms:modified>
</cp:coreProperties>
</file>