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唐山师范学院玉田分校公开选聘高层次人才报名登记表</w:t>
      </w:r>
    </w:p>
    <w:bookmarkEnd w:id="0"/>
    <w:p>
      <w:pPr>
        <w:spacing w:line="300" w:lineRule="exact"/>
        <w:rPr>
          <w:rFonts w:hint="eastAsia" w:ascii="黑体" w:eastAsia="黑体"/>
          <w:sz w:val="44"/>
        </w:rPr>
      </w:pPr>
    </w:p>
    <w:tbl>
      <w:tblPr>
        <w:tblStyle w:val="6"/>
        <w:tblpPr w:leftFromText="180" w:rightFromText="180" w:vertAnchor="text" w:horzAnchor="margin" w:tblpXSpec="center" w:tblpY="159"/>
        <w:tblW w:w="10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8"/>
        <w:gridCol w:w="521"/>
        <w:gridCol w:w="456"/>
        <w:gridCol w:w="387"/>
        <w:gridCol w:w="410"/>
        <w:gridCol w:w="313"/>
        <w:gridCol w:w="598"/>
        <w:gridCol w:w="321"/>
        <w:gridCol w:w="512"/>
        <w:gridCol w:w="99"/>
        <w:gridCol w:w="202"/>
        <w:gridCol w:w="65"/>
        <w:gridCol w:w="1105"/>
        <w:gridCol w:w="1122"/>
        <w:gridCol w:w="1325"/>
        <w:gridCol w:w="812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98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3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32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家庭住址</w:t>
            </w:r>
          </w:p>
        </w:tc>
        <w:tc>
          <w:tcPr>
            <w:tcW w:w="446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邮政编码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毕业学校</w:t>
            </w:r>
          </w:p>
        </w:tc>
        <w:tc>
          <w:tcPr>
            <w:tcW w:w="21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13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4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是否师范类专业</w:t>
            </w:r>
          </w:p>
        </w:tc>
        <w:tc>
          <w:tcPr>
            <w:tcW w:w="7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310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硕士：       本科：</w:t>
            </w:r>
          </w:p>
        </w:tc>
        <w:tc>
          <w:tcPr>
            <w:tcW w:w="13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17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88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取得何种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</w:t>
            </w:r>
          </w:p>
        </w:tc>
        <w:tc>
          <w:tcPr>
            <w:tcW w:w="254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7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是否已与用人单位签订就业协议、已就业</w:t>
            </w:r>
          </w:p>
        </w:tc>
        <w:tc>
          <w:tcPr>
            <w:tcW w:w="93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简历及其获奖情况</w:t>
            </w:r>
          </w:p>
        </w:tc>
        <w:tc>
          <w:tcPr>
            <w:tcW w:w="9267" w:type="dxa"/>
            <w:gridSpan w:val="17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1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397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学校资格审查意见</w:t>
            </w:r>
          </w:p>
        </w:tc>
        <w:tc>
          <w:tcPr>
            <w:tcW w:w="9267" w:type="dxa"/>
            <w:gridSpan w:val="17"/>
            <w:vAlign w:val="bottom"/>
          </w:tcPr>
          <w:p>
            <w:pPr>
              <w:spacing w:line="300" w:lineRule="exact"/>
              <w:ind w:left="9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（盖章）</w:t>
            </w:r>
          </w:p>
          <w:p>
            <w:pPr>
              <w:spacing w:line="300" w:lineRule="exact"/>
              <w:ind w:left="909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8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承诺</w:t>
            </w:r>
          </w:p>
        </w:tc>
        <w:tc>
          <w:tcPr>
            <w:tcW w:w="9267" w:type="dxa"/>
            <w:gridSpan w:val="17"/>
            <w:vAlign w:val="center"/>
          </w:tcPr>
          <w:p>
            <w:pPr>
              <w:spacing w:line="10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以上所填内容属实，若有虚假，应聘单位可单方解除其聘用合同。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应聘者签名：  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1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  <w:tc>
          <w:tcPr>
            <w:tcW w:w="9267" w:type="dxa"/>
            <w:gridSpan w:val="17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spacing w:line="300" w:lineRule="exact"/>
        <w:ind w:firstLine="1668" w:firstLineChars="695"/>
        <w:rPr>
          <w:rFonts w:hint="eastAsia" w:ascii="黑体" w:eastAsia="黑体"/>
          <w:sz w:val="36"/>
        </w:rPr>
      </w:pPr>
      <w:r>
        <w:rPr>
          <w:rFonts w:hint="eastAsia" w:ascii="仿宋_GB2312"/>
          <w:sz w:val="24"/>
        </w:rPr>
        <w:t xml:space="preserve">                          填表时间：       年   月 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B6D1D"/>
    <w:rsid w:val="46FB6D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2018-06-04T07:27:00Z</dcterms:created>
  <dc:creator>緩緩歸</dc:creator>
  <cp:lastModifiedBy>緩緩歸</cp:lastModifiedBy>
  <dcterms:modified xsi:type="dcterms:W3CDTF">2018-06-04T07:27:52Z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