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4"/>
          <w:rFonts w:ascii="微软雅黑" w:hAnsi="微软雅黑" w:eastAsia="微软雅黑" w:cs="微软雅黑"/>
          <w:i w:val="0"/>
          <w:caps w:val="0"/>
          <w:color w:val="CC0000"/>
          <w:spacing w:val="0"/>
          <w:sz w:val="36"/>
          <w:szCs w:val="36"/>
          <w:bdr w:val="none" w:color="auto" w:sz="0" w:space="0"/>
          <w:shd w:val="clear" w:fill="FFFFFF"/>
        </w:rPr>
      </w:pPr>
      <w:r>
        <w:rPr>
          <w:rStyle w:val="4"/>
          <w:rFonts w:ascii="微软雅黑" w:hAnsi="微软雅黑" w:eastAsia="微软雅黑" w:cs="微软雅黑"/>
          <w:i w:val="0"/>
          <w:caps w:val="0"/>
          <w:color w:val="CC0000"/>
          <w:spacing w:val="0"/>
          <w:sz w:val="36"/>
          <w:szCs w:val="36"/>
          <w:bdr w:val="none" w:color="auto" w:sz="0" w:space="0"/>
          <w:shd w:val="clear" w:fill="FFFFFF"/>
        </w:rPr>
        <w:t>赣州农业学校2018年第二批公开招聘专业教师公告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ascii="微软雅黑" w:hAnsi="微软雅黑" w:eastAsia="微软雅黑" w:cs="微软雅黑"/>
          <w:b w:val="0"/>
          <w:i w:val="0"/>
          <w:caps w:val="0"/>
          <w:color w:val="333333"/>
          <w:spacing w:val="0"/>
          <w:sz w:val="22"/>
          <w:szCs w:val="22"/>
        </w:rPr>
      </w:pPr>
      <w:r>
        <w:rPr>
          <w:rFonts w:ascii="仿宋_GB2312" w:hAnsi="微软雅黑" w:eastAsia="仿宋_GB2312" w:cs="仿宋_GB2312"/>
          <w:b w:val="0"/>
          <w:i w:val="0"/>
          <w:caps w:val="0"/>
          <w:color w:val="000000"/>
          <w:spacing w:val="0"/>
          <w:sz w:val="32"/>
          <w:szCs w:val="32"/>
          <w:bdr w:val="none" w:color="auto" w:sz="0" w:space="0"/>
          <w:shd w:val="clear" w:fill="FFFFFF"/>
        </w:rPr>
        <w:t>为加强师资队伍建设，提高教育教学质量，根据学校办学需要，经学校研究并经市政府有关部门批准，决定面向社会公开招聘硕士研究生学历专业教师，特制定如下方案。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ascii="黑体" w:hAnsi="宋体" w:eastAsia="黑体" w:cs="黑体"/>
          <w:b w:val="0"/>
          <w:i w:val="0"/>
          <w:caps w:val="0"/>
          <w:color w:val="000000"/>
          <w:spacing w:val="0"/>
          <w:sz w:val="32"/>
          <w:szCs w:val="32"/>
          <w:bdr w:val="none" w:color="auto" w:sz="0" w:space="0"/>
          <w:shd w:val="clear" w:fill="FFFFFF"/>
        </w:rPr>
        <w:t>一、招聘岗位及名额</w:t>
      </w:r>
      <w:r>
        <w:rPr>
          <w:rFonts w:hint="eastAsia" w:ascii="仿宋_GB2312" w:hAnsi="微软雅黑" w:eastAsia="仿宋_GB2312" w:cs="仿宋_GB2312"/>
          <w:b w:val="0"/>
          <w:i w:val="0"/>
          <w:caps w:val="0"/>
          <w:color w:val="000000"/>
          <w:spacing w:val="0"/>
          <w:sz w:val="32"/>
          <w:szCs w:val="32"/>
          <w:bdr w:val="none" w:color="auto" w:sz="0" w:space="0"/>
          <w:shd w:val="clear" w:fill="FFFFFF"/>
        </w:rPr>
        <w:t>（具体要求见附表）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000000"/>
          <w:spacing w:val="0"/>
          <w:sz w:val="32"/>
          <w:szCs w:val="32"/>
          <w:bdr w:val="none" w:color="auto" w:sz="0" w:space="0"/>
          <w:shd w:val="clear" w:fill="FFFFFF"/>
        </w:rPr>
        <w:t>农业工程学科果蔬专业教师2人、机械学科专业教师</w:t>
      </w:r>
      <w:r>
        <w:rPr>
          <w:rFonts w:hint="eastAsia" w:ascii="宋体" w:hAnsi="宋体" w:eastAsia="宋体" w:cs="宋体"/>
          <w:b w:val="0"/>
          <w:i w:val="0"/>
          <w:caps w:val="0"/>
          <w:color w:val="000000"/>
          <w:spacing w:val="0"/>
          <w:sz w:val="32"/>
          <w:szCs w:val="32"/>
          <w:bdr w:val="none" w:color="auto" w:sz="0" w:space="0"/>
          <w:shd w:val="clear" w:fill="FFFFFF"/>
        </w:rPr>
        <w:t>1</w:t>
      </w:r>
      <w:r>
        <w:rPr>
          <w:rFonts w:hint="eastAsia" w:ascii="仿宋_GB2312" w:hAnsi="微软雅黑" w:eastAsia="仿宋_GB2312" w:cs="仿宋_GB2312"/>
          <w:b w:val="0"/>
          <w:i w:val="0"/>
          <w:caps w:val="0"/>
          <w:color w:val="000000"/>
          <w:spacing w:val="0"/>
          <w:sz w:val="32"/>
          <w:szCs w:val="32"/>
          <w:bdr w:val="none" w:color="auto" w:sz="0" w:space="0"/>
          <w:shd w:val="clear" w:fill="FFFFFF"/>
        </w:rPr>
        <w:t>人、电子学科专业教师</w:t>
      </w:r>
      <w:r>
        <w:rPr>
          <w:rFonts w:hint="eastAsia" w:ascii="宋体" w:hAnsi="宋体" w:eastAsia="宋体" w:cs="宋体"/>
          <w:b w:val="0"/>
          <w:i w:val="0"/>
          <w:caps w:val="0"/>
          <w:color w:val="000000"/>
          <w:spacing w:val="0"/>
          <w:sz w:val="32"/>
          <w:szCs w:val="32"/>
          <w:bdr w:val="none" w:color="auto" w:sz="0" w:space="0"/>
          <w:shd w:val="clear" w:fill="FFFFFF"/>
        </w:rPr>
        <w:t>1</w:t>
      </w:r>
      <w:r>
        <w:rPr>
          <w:rFonts w:hint="eastAsia" w:ascii="仿宋_GB2312" w:hAnsi="微软雅黑" w:eastAsia="仿宋_GB2312" w:cs="仿宋_GB2312"/>
          <w:b w:val="0"/>
          <w:i w:val="0"/>
          <w:caps w:val="0"/>
          <w:color w:val="000000"/>
          <w:spacing w:val="0"/>
          <w:sz w:val="32"/>
          <w:szCs w:val="32"/>
          <w:bdr w:val="none" w:color="auto" w:sz="0" w:space="0"/>
          <w:shd w:val="clear" w:fill="FFFFFF"/>
        </w:rPr>
        <w:t>人，共计4人。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636" w:right="0" w:firstLine="450"/>
        <w:rPr>
          <w:rFonts w:hint="eastAsia" w:ascii="微软雅黑" w:hAnsi="微软雅黑" w:eastAsia="微软雅黑" w:cs="微软雅黑"/>
          <w:b w:val="0"/>
          <w:i w:val="0"/>
          <w:caps w:val="0"/>
          <w:color w:val="333333"/>
          <w:spacing w:val="0"/>
          <w:sz w:val="22"/>
          <w:szCs w:val="22"/>
        </w:rPr>
      </w:pPr>
      <w:r>
        <w:rPr>
          <w:rFonts w:hint="eastAsia" w:ascii="黑体" w:hAnsi="宋体" w:eastAsia="黑体" w:cs="黑体"/>
          <w:b w:val="0"/>
          <w:i w:val="0"/>
          <w:caps w:val="0"/>
          <w:color w:val="000000"/>
          <w:spacing w:val="0"/>
          <w:sz w:val="32"/>
          <w:szCs w:val="32"/>
          <w:bdr w:val="none" w:color="auto" w:sz="0" w:space="0"/>
          <w:shd w:val="clear" w:fill="FFFFFF"/>
        </w:rPr>
        <w:t>二、招聘条件</w:t>
      </w:r>
      <w:r>
        <w:rPr>
          <w:rFonts w:hint="eastAsia" w:ascii="宋体" w:hAnsi="宋体" w:eastAsia="宋体" w:cs="宋体"/>
          <w:b w:val="0"/>
          <w:i w:val="0"/>
          <w:caps w:val="0"/>
          <w:color w:val="000000"/>
          <w:spacing w:val="0"/>
          <w:sz w:val="32"/>
          <w:szCs w:val="32"/>
          <w:bdr w:val="none" w:color="auto" w:sz="0" w:space="0"/>
          <w:shd w:val="clear" w:fill="FFFFFF"/>
        </w:rPr>
        <w:br w:type="textWrapping"/>
      </w:r>
      <w:r>
        <w:rPr>
          <w:rFonts w:ascii="楷体_GB2312" w:hAnsi="微软雅黑" w:eastAsia="楷体_GB2312" w:cs="楷体_GB2312"/>
          <w:b w:val="0"/>
          <w:i w:val="0"/>
          <w:caps w:val="0"/>
          <w:color w:val="000000"/>
          <w:spacing w:val="0"/>
          <w:sz w:val="32"/>
          <w:szCs w:val="32"/>
          <w:bdr w:val="none" w:color="auto" w:sz="0" w:space="0"/>
          <w:shd w:val="clear" w:fill="FFFFFF"/>
        </w:rPr>
        <w:t>（一）基本条件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636" w:right="0" w:firstLine="450"/>
        <w:rPr>
          <w:rFonts w:hint="eastAsia" w:ascii="微软雅黑" w:hAnsi="微软雅黑" w:eastAsia="微软雅黑" w:cs="微软雅黑"/>
          <w:b w:val="0"/>
          <w:i w:val="0"/>
          <w:caps w:val="0"/>
          <w:color w:val="333333"/>
          <w:spacing w:val="0"/>
          <w:sz w:val="22"/>
          <w:szCs w:val="22"/>
        </w:rPr>
      </w:pPr>
      <w:r>
        <w:rPr>
          <w:rFonts w:hint="eastAsia" w:ascii="宋体" w:hAnsi="宋体" w:eastAsia="宋体" w:cs="宋体"/>
          <w:b w:val="0"/>
          <w:i w:val="0"/>
          <w:caps w:val="0"/>
          <w:color w:val="000000"/>
          <w:spacing w:val="0"/>
          <w:sz w:val="32"/>
          <w:szCs w:val="32"/>
          <w:bdr w:val="none" w:color="auto" w:sz="0" w:space="0"/>
          <w:shd w:val="clear" w:fill="FFFFFF"/>
        </w:rPr>
        <w:t>1.</w:t>
      </w:r>
      <w:r>
        <w:rPr>
          <w:rFonts w:hint="eastAsia" w:ascii="仿宋_GB2312" w:hAnsi="宋体" w:eastAsia="仿宋_GB2312" w:cs="仿宋_GB2312"/>
          <w:b w:val="0"/>
          <w:i w:val="0"/>
          <w:caps w:val="0"/>
          <w:color w:val="000000"/>
          <w:spacing w:val="0"/>
          <w:sz w:val="32"/>
          <w:szCs w:val="32"/>
          <w:bdr w:val="none" w:color="auto" w:sz="0" w:space="0"/>
          <w:shd w:val="clear" w:fill="FFFFFF"/>
        </w:rPr>
        <w:t>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636" w:right="0" w:firstLine="450"/>
        <w:rPr>
          <w:rFonts w:hint="eastAsia" w:ascii="微软雅黑" w:hAnsi="微软雅黑" w:eastAsia="微软雅黑" w:cs="微软雅黑"/>
          <w:b w:val="0"/>
          <w:i w:val="0"/>
          <w:caps w:val="0"/>
          <w:color w:val="333333"/>
          <w:spacing w:val="0"/>
          <w:sz w:val="22"/>
          <w:szCs w:val="22"/>
        </w:rPr>
      </w:pPr>
      <w:r>
        <w:rPr>
          <w:rFonts w:hint="eastAsia" w:ascii="宋体" w:hAnsi="宋体" w:eastAsia="宋体" w:cs="宋体"/>
          <w:b w:val="0"/>
          <w:i w:val="0"/>
          <w:caps w:val="0"/>
          <w:color w:val="000000"/>
          <w:spacing w:val="0"/>
          <w:sz w:val="32"/>
          <w:szCs w:val="32"/>
          <w:bdr w:val="none" w:color="auto" w:sz="0" w:space="0"/>
          <w:shd w:val="clear" w:fill="FFFFFF"/>
        </w:rPr>
        <w:t>2.</w:t>
      </w:r>
      <w:r>
        <w:rPr>
          <w:rFonts w:hint="eastAsia" w:ascii="仿宋_GB2312" w:hAnsi="宋体" w:eastAsia="仿宋_GB2312" w:cs="仿宋_GB2312"/>
          <w:b w:val="0"/>
          <w:i w:val="0"/>
          <w:caps w:val="0"/>
          <w:color w:val="000000"/>
          <w:spacing w:val="0"/>
          <w:sz w:val="32"/>
          <w:szCs w:val="32"/>
          <w:bdr w:val="none" w:color="auto" w:sz="0" w:space="0"/>
          <w:shd w:val="clear" w:fill="FFFFFF"/>
        </w:rPr>
        <w:t>遵守宪法和法律；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636" w:right="0" w:firstLine="450"/>
        <w:rPr>
          <w:rFonts w:hint="eastAsia" w:ascii="微软雅黑" w:hAnsi="微软雅黑" w:eastAsia="微软雅黑" w:cs="微软雅黑"/>
          <w:b w:val="0"/>
          <w:i w:val="0"/>
          <w:caps w:val="0"/>
          <w:color w:val="333333"/>
          <w:spacing w:val="0"/>
          <w:sz w:val="22"/>
          <w:szCs w:val="22"/>
        </w:rPr>
      </w:pPr>
      <w:r>
        <w:rPr>
          <w:rFonts w:hint="eastAsia" w:ascii="宋体" w:hAnsi="宋体" w:eastAsia="宋体" w:cs="宋体"/>
          <w:b w:val="0"/>
          <w:i w:val="0"/>
          <w:caps w:val="0"/>
          <w:color w:val="000000"/>
          <w:spacing w:val="0"/>
          <w:sz w:val="32"/>
          <w:szCs w:val="32"/>
          <w:bdr w:val="none" w:color="auto" w:sz="0" w:space="0"/>
          <w:shd w:val="clear" w:fill="FFFFFF"/>
        </w:rPr>
        <w:t>3.</w:t>
      </w:r>
      <w:r>
        <w:rPr>
          <w:rFonts w:hint="eastAsia" w:ascii="仿宋_GB2312" w:hAnsi="宋体" w:eastAsia="仿宋_GB2312" w:cs="仿宋_GB2312"/>
          <w:b w:val="0"/>
          <w:i w:val="0"/>
          <w:caps w:val="0"/>
          <w:color w:val="000000"/>
          <w:spacing w:val="0"/>
          <w:sz w:val="32"/>
          <w:szCs w:val="32"/>
          <w:bdr w:val="none" w:color="auto" w:sz="0" w:space="0"/>
          <w:shd w:val="clear" w:fill="FFFFFF"/>
        </w:rPr>
        <w:t>具有良好的品行；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636" w:right="0" w:firstLine="450"/>
        <w:rPr>
          <w:rFonts w:hint="eastAsia" w:ascii="微软雅黑" w:hAnsi="微软雅黑" w:eastAsia="微软雅黑" w:cs="微软雅黑"/>
          <w:b w:val="0"/>
          <w:i w:val="0"/>
          <w:caps w:val="0"/>
          <w:color w:val="333333"/>
          <w:spacing w:val="0"/>
          <w:sz w:val="22"/>
          <w:szCs w:val="22"/>
        </w:rPr>
      </w:pPr>
      <w:r>
        <w:rPr>
          <w:rFonts w:hint="eastAsia" w:ascii="宋体" w:hAnsi="宋体" w:eastAsia="宋体" w:cs="宋体"/>
          <w:b w:val="0"/>
          <w:i w:val="0"/>
          <w:caps w:val="0"/>
          <w:color w:val="000000"/>
          <w:spacing w:val="0"/>
          <w:sz w:val="32"/>
          <w:szCs w:val="32"/>
          <w:bdr w:val="none" w:color="auto" w:sz="0" w:space="0"/>
          <w:shd w:val="clear" w:fill="FFFFFF"/>
        </w:rPr>
        <w:t>4.</w:t>
      </w:r>
      <w:r>
        <w:rPr>
          <w:rFonts w:hint="eastAsia" w:ascii="仿宋_GB2312" w:hAnsi="宋体" w:eastAsia="仿宋_GB2312" w:cs="仿宋_GB2312"/>
          <w:b w:val="0"/>
          <w:i w:val="0"/>
          <w:caps w:val="0"/>
          <w:color w:val="000000"/>
          <w:spacing w:val="0"/>
          <w:sz w:val="32"/>
          <w:szCs w:val="32"/>
          <w:bdr w:val="none" w:color="auto" w:sz="0" w:space="0"/>
          <w:shd w:val="clear" w:fill="FFFFFF"/>
        </w:rPr>
        <w:t>岗位所需的专业资格及技能要求；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636" w:right="0" w:firstLine="450"/>
        <w:rPr>
          <w:rFonts w:hint="eastAsia" w:ascii="微软雅黑" w:hAnsi="微软雅黑" w:eastAsia="微软雅黑" w:cs="微软雅黑"/>
          <w:b w:val="0"/>
          <w:i w:val="0"/>
          <w:caps w:val="0"/>
          <w:color w:val="333333"/>
          <w:spacing w:val="0"/>
          <w:sz w:val="22"/>
          <w:szCs w:val="22"/>
        </w:rPr>
      </w:pPr>
      <w:r>
        <w:rPr>
          <w:rFonts w:hint="eastAsia" w:ascii="宋体" w:hAnsi="宋体" w:eastAsia="宋体" w:cs="宋体"/>
          <w:b w:val="0"/>
          <w:i w:val="0"/>
          <w:caps w:val="0"/>
          <w:color w:val="000000"/>
          <w:spacing w:val="0"/>
          <w:sz w:val="32"/>
          <w:szCs w:val="32"/>
          <w:bdr w:val="none" w:color="auto" w:sz="0" w:space="0"/>
          <w:shd w:val="clear" w:fill="FFFFFF"/>
        </w:rPr>
        <w:t>5.</w:t>
      </w:r>
      <w:r>
        <w:rPr>
          <w:rFonts w:hint="eastAsia" w:ascii="仿宋_GB2312" w:hAnsi="宋体" w:eastAsia="仿宋_GB2312" w:cs="仿宋_GB2312"/>
          <w:b w:val="0"/>
          <w:i w:val="0"/>
          <w:caps w:val="0"/>
          <w:color w:val="000000"/>
          <w:spacing w:val="0"/>
          <w:sz w:val="32"/>
          <w:szCs w:val="32"/>
          <w:bdr w:val="none" w:color="auto" w:sz="0" w:space="0"/>
          <w:shd w:val="clear" w:fill="FFFFFF"/>
        </w:rPr>
        <w:t>适应岗位要求的身体条件。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636" w:right="0" w:firstLine="450"/>
        <w:rPr>
          <w:rFonts w:hint="eastAsia" w:ascii="微软雅黑" w:hAnsi="微软雅黑" w:eastAsia="微软雅黑" w:cs="微软雅黑"/>
          <w:b w:val="0"/>
          <w:i w:val="0"/>
          <w:caps w:val="0"/>
          <w:color w:val="333333"/>
          <w:spacing w:val="0"/>
          <w:sz w:val="22"/>
          <w:szCs w:val="22"/>
        </w:rPr>
      </w:pPr>
      <w:r>
        <w:rPr>
          <w:rFonts w:hint="eastAsia" w:ascii="宋体" w:hAnsi="宋体" w:eastAsia="宋体" w:cs="宋体"/>
          <w:b w:val="0"/>
          <w:i w:val="0"/>
          <w:caps w:val="0"/>
          <w:color w:val="000000"/>
          <w:spacing w:val="0"/>
          <w:sz w:val="32"/>
          <w:szCs w:val="32"/>
          <w:bdr w:val="none" w:color="auto" w:sz="0" w:space="0"/>
          <w:shd w:val="clear" w:fill="FFFFFF"/>
        </w:rPr>
        <w:t>（二）下列人员不具备报考资格</w:t>
      </w:r>
      <w:r>
        <w:rPr>
          <w:rFonts w:hint="eastAsia" w:ascii="宋体" w:hAnsi="宋体" w:eastAsia="宋体" w:cs="宋体"/>
          <w:b w:val="0"/>
          <w:i w:val="0"/>
          <w:caps w:val="0"/>
          <w:color w:val="000000"/>
          <w:spacing w:val="0"/>
          <w:sz w:val="32"/>
          <w:szCs w:val="32"/>
          <w:bdr w:val="none" w:color="auto" w:sz="0" w:space="0"/>
          <w:shd w:val="clear" w:fill="FFFFFF"/>
        </w:rPr>
        <w:br w:type="textWrapping"/>
      </w:r>
      <w:r>
        <w:rPr>
          <w:rFonts w:hint="eastAsia" w:ascii="宋体" w:hAnsi="宋体" w:eastAsia="宋体" w:cs="宋体"/>
          <w:b w:val="0"/>
          <w:i w:val="0"/>
          <w:caps w:val="0"/>
          <w:color w:val="000000"/>
          <w:spacing w:val="0"/>
          <w:sz w:val="32"/>
          <w:szCs w:val="32"/>
          <w:bdr w:val="none" w:color="auto" w:sz="0" w:space="0"/>
          <w:shd w:val="clear" w:fill="FFFFFF"/>
        </w:rPr>
        <w:t>1.</w:t>
      </w:r>
      <w:r>
        <w:rPr>
          <w:rFonts w:hint="eastAsia" w:ascii="仿宋_GB2312" w:hAnsi="宋体" w:eastAsia="仿宋_GB2312" w:cs="仿宋_GB2312"/>
          <w:b w:val="0"/>
          <w:i w:val="0"/>
          <w:caps w:val="0"/>
          <w:color w:val="000000"/>
          <w:spacing w:val="0"/>
          <w:sz w:val="32"/>
          <w:szCs w:val="32"/>
          <w:bdr w:val="none" w:color="auto" w:sz="0" w:space="0"/>
          <w:shd w:val="clear" w:fill="FFFFFF"/>
        </w:rPr>
        <w:t>曾受过刑事处罚或曾被开除公职的；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636" w:right="0" w:firstLine="450"/>
        <w:rPr>
          <w:rFonts w:hint="eastAsia" w:ascii="微软雅黑" w:hAnsi="微软雅黑" w:eastAsia="微软雅黑" w:cs="微软雅黑"/>
          <w:b w:val="0"/>
          <w:i w:val="0"/>
          <w:caps w:val="0"/>
          <w:color w:val="333333"/>
          <w:spacing w:val="0"/>
          <w:sz w:val="22"/>
          <w:szCs w:val="22"/>
        </w:rPr>
      </w:pPr>
      <w:r>
        <w:rPr>
          <w:rFonts w:hint="eastAsia" w:ascii="宋体" w:hAnsi="宋体" w:eastAsia="宋体" w:cs="宋体"/>
          <w:b w:val="0"/>
          <w:i w:val="0"/>
          <w:caps w:val="0"/>
          <w:color w:val="000000"/>
          <w:spacing w:val="0"/>
          <w:sz w:val="32"/>
          <w:szCs w:val="32"/>
          <w:bdr w:val="none" w:color="auto" w:sz="0" w:space="0"/>
          <w:shd w:val="clear" w:fill="FFFFFF"/>
        </w:rPr>
        <w:t>2.</w:t>
      </w:r>
      <w:r>
        <w:rPr>
          <w:rFonts w:hint="eastAsia" w:ascii="仿宋_GB2312" w:hAnsi="宋体" w:eastAsia="仿宋_GB2312" w:cs="仿宋_GB2312"/>
          <w:b w:val="0"/>
          <w:i w:val="0"/>
          <w:caps w:val="0"/>
          <w:color w:val="000000"/>
          <w:spacing w:val="0"/>
          <w:sz w:val="32"/>
          <w:szCs w:val="32"/>
          <w:bdr w:val="none" w:color="auto" w:sz="0" w:space="0"/>
          <w:shd w:val="clear" w:fill="FFFFFF"/>
        </w:rPr>
        <w:t>正在接受违法违纪审查、审计尚未终结的；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636" w:right="0" w:firstLine="450"/>
        <w:rPr>
          <w:rFonts w:hint="eastAsia" w:ascii="微软雅黑" w:hAnsi="微软雅黑" w:eastAsia="微软雅黑" w:cs="微软雅黑"/>
          <w:b w:val="0"/>
          <w:i w:val="0"/>
          <w:caps w:val="0"/>
          <w:color w:val="333333"/>
          <w:spacing w:val="0"/>
          <w:sz w:val="22"/>
          <w:szCs w:val="22"/>
        </w:rPr>
      </w:pPr>
      <w:r>
        <w:rPr>
          <w:rFonts w:hint="eastAsia" w:ascii="宋体" w:hAnsi="宋体" w:eastAsia="宋体" w:cs="宋体"/>
          <w:b w:val="0"/>
          <w:i w:val="0"/>
          <w:caps w:val="0"/>
          <w:color w:val="000000"/>
          <w:spacing w:val="0"/>
          <w:sz w:val="32"/>
          <w:szCs w:val="32"/>
          <w:bdr w:val="none" w:color="auto" w:sz="0" w:space="0"/>
          <w:shd w:val="clear" w:fill="FFFFFF"/>
        </w:rPr>
        <w:t>3.</w:t>
      </w:r>
      <w:r>
        <w:rPr>
          <w:rFonts w:hint="eastAsia" w:ascii="仿宋_GB2312" w:hAnsi="宋体" w:eastAsia="仿宋_GB2312" w:cs="仿宋_GB2312"/>
          <w:b w:val="0"/>
          <w:i w:val="0"/>
          <w:caps w:val="0"/>
          <w:color w:val="000000"/>
          <w:spacing w:val="0"/>
          <w:sz w:val="32"/>
          <w:szCs w:val="32"/>
          <w:bdr w:val="none" w:color="auto" w:sz="0" w:space="0"/>
          <w:shd w:val="clear" w:fill="FFFFFF"/>
        </w:rPr>
        <w:t>尚未解除党纪、政纪处分或正在接受纪律审查的</w:t>
      </w:r>
      <w:r>
        <w:rPr>
          <w:rFonts w:hint="eastAsia" w:ascii="仿宋_GB2312" w:hAnsi="微软雅黑" w:eastAsia="仿宋_GB2312" w:cs="仿宋_GB2312"/>
          <w:b w:val="0"/>
          <w:i w:val="0"/>
          <w:caps w:val="0"/>
          <w:color w:val="000000"/>
          <w:spacing w:val="0"/>
          <w:sz w:val="32"/>
          <w:szCs w:val="32"/>
          <w:bdr w:val="none" w:color="auto" w:sz="0" w:space="0"/>
          <w:shd w:val="clear" w:fill="FFFFFF"/>
        </w:rPr>
        <w:t>人</w:t>
      </w:r>
      <w:r>
        <w:rPr>
          <w:rFonts w:hint="eastAsia" w:ascii="宋体" w:hAnsi="宋体" w:eastAsia="宋体" w:cs="宋体"/>
          <w:b w:val="0"/>
          <w:i w:val="0"/>
          <w:caps w:val="0"/>
          <w:color w:val="000000"/>
          <w:spacing w:val="0"/>
          <w:sz w:val="32"/>
          <w:szCs w:val="32"/>
          <w:bdr w:val="none" w:color="auto" w:sz="0" w:space="0"/>
          <w:shd w:val="clear" w:fill="FFFFFF"/>
        </w:rPr>
        <w:t>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000000"/>
          <w:spacing w:val="0"/>
          <w:sz w:val="32"/>
          <w:szCs w:val="32"/>
          <w:bdr w:val="none" w:color="auto" w:sz="0" w:space="0"/>
          <w:shd w:val="clear" w:fill="FFFFFF"/>
        </w:rPr>
        <w:t>4.现役军人；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000000"/>
          <w:spacing w:val="0"/>
          <w:sz w:val="32"/>
          <w:szCs w:val="32"/>
          <w:bdr w:val="none" w:color="auto" w:sz="0" w:space="0"/>
          <w:shd w:val="clear" w:fill="FFFFFF"/>
        </w:rPr>
        <w:t>5.在读的非应届毕业生，全日制在校生不能以过去取得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640" w:right="0" w:hanging="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000000"/>
          <w:spacing w:val="0"/>
          <w:sz w:val="32"/>
          <w:szCs w:val="32"/>
          <w:bdr w:val="none" w:color="auto" w:sz="0" w:space="0"/>
          <w:shd w:val="clear" w:fill="FFFFFF"/>
        </w:rPr>
        <w:t>的学历报考；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333333"/>
          <w:spacing w:val="0"/>
          <w:sz w:val="32"/>
          <w:szCs w:val="32"/>
          <w:bdr w:val="none" w:color="auto" w:sz="0" w:space="0"/>
          <w:shd w:val="clear" w:fill="FFFFFF"/>
        </w:rPr>
        <w:t>6.近五年</w:t>
      </w:r>
      <w:r>
        <w:rPr>
          <w:rFonts w:hint="default" w:ascii="Times New Roman" w:hAnsi="Times New Roman" w:eastAsia="微软雅黑" w:cs="Times New Roman"/>
          <w:b w:val="0"/>
          <w:i w:val="0"/>
          <w:caps w:val="0"/>
          <w:color w:val="333333"/>
          <w:spacing w:val="0"/>
          <w:sz w:val="32"/>
          <w:szCs w:val="32"/>
          <w:bdr w:val="none" w:color="auto" w:sz="0" w:space="0"/>
          <w:shd w:val="clear" w:fill="FFFFFF"/>
        </w:rPr>
        <w:t>在公务员招录、事业单位公开招聘考试中被认定有舞弊等严重违反招聘纪律行为人员；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000000"/>
          <w:spacing w:val="0"/>
          <w:sz w:val="32"/>
          <w:szCs w:val="32"/>
          <w:bdr w:val="none" w:color="auto" w:sz="0" w:space="0"/>
          <w:shd w:val="clear" w:fill="FFFFFF"/>
        </w:rPr>
        <w:t>7.违反计划生育政策法规，</w:t>
      </w:r>
      <w:r>
        <w:rPr>
          <w:rFonts w:hint="eastAsia" w:ascii="宋体" w:hAnsi="宋体" w:eastAsia="宋体" w:cs="宋体"/>
          <w:b w:val="0"/>
          <w:i w:val="0"/>
          <w:caps w:val="0"/>
          <w:color w:val="000000"/>
          <w:spacing w:val="0"/>
          <w:sz w:val="32"/>
          <w:szCs w:val="32"/>
          <w:bdr w:val="none" w:color="auto" w:sz="0" w:space="0"/>
          <w:shd w:val="clear" w:fill="FFFFFF"/>
        </w:rPr>
        <w:t>5</w:t>
      </w:r>
      <w:r>
        <w:rPr>
          <w:rFonts w:hint="eastAsia" w:ascii="仿宋_GB2312" w:hAnsi="微软雅黑" w:eastAsia="仿宋_GB2312" w:cs="仿宋_GB2312"/>
          <w:b w:val="0"/>
          <w:i w:val="0"/>
          <w:caps w:val="0"/>
          <w:color w:val="000000"/>
          <w:spacing w:val="0"/>
          <w:sz w:val="32"/>
          <w:szCs w:val="32"/>
          <w:bdr w:val="none" w:color="auto" w:sz="0" w:space="0"/>
          <w:shd w:val="clear" w:fill="FFFFFF"/>
        </w:rPr>
        <w:t>年内不得聘用为事业单位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640" w:right="0" w:hanging="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000000"/>
          <w:spacing w:val="0"/>
          <w:sz w:val="32"/>
          <w:szCs w:val="32"/>
          <w:bdr w:val="none" w:color="auto" w:sz="0" w:space="0"/>
          <w:shd w:val="clear" w:fill="FFFFFF"/>
        </w:rPr>
        <w:t>的工作人员；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638" w:right="0" w:firstLine="45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000000"/>
          <w:spacing w:val="0"/>
          <w:sz w:val="32"/>
          <w:szCs w:val="32"/>
          <w:bdr w:val="none" w:color="auto" w:sz="0" w:space="0"/>
          <w:shd w:val="clear" w:fill="FFFFFF"/>
        </w:rPr>
        <w:t>8.</w:t>
      </w:r>
      <w:r>
        <w:rPr>
          <w:rFonts w:hint="eastAsia" w:ascii="宋体" w:hAnsi="宋体" w:eastAsia="宋体" w:cs="宋体"/>
          <w:b w:val="0"/>
          <w:i w:val="0"/>
          <w:caps w:val="0"/>
          <w:color w:val="000000"/>
          <w:spacing w:val="0"/>
          <w:sz w:val="32"/>
          <w:szCs w:val="32"/>
          <w:bdr w:val="none" w:color="auto" w:sz="0" w:space="0"/>
          <w:shd w:val="clear" w:fill="FFFFFF"/>
        </w:rPr>
        <w:t>法律法规和政策规定</w:t>
      </w:r>
      <w:r>
        <w:rPr>
          <w:rFonts w:hint="eastAsia" w:ascii="仿宋_GB2312" w:hAnsi="微软雅黑" w:eastAsia="仿宋_GB2312" w:cs="仿宋_GB2312"/>
          <w:b w:val="0"/>
          <w:i w:val="0"/>
          <w:caps w:val="0"/>
          <w:color w:val="000000"/>
          <w:spacing w:val="0"/>
          <w:sz w:val="32"/>
          <w:szCs w:val="32"/>
          <w:bdr w:val="none" w:color="auto" w:sz="0" w:space="0"/>
          <w:shd w:val="clear" w:fill="FFFFFF"/>
        </w:rPr>
        <w:t>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638" w:right="0" w:firstLine="450"/>
        <w:rPr>
          <w:rFonts w:hint="eastAsia" w:ascii="微软雅黑" w:hAnsi="微软雅黑" w:eastAsia="微软雅黑" w:cs="微软雅黑"/>
          <w:b w:val="0"/>
          <w:i w:val="0"/>
          <w:caps w:val="0"/>
          <w:color w:val="333333"/>
          <w:spacing w:val="0"/>
          <w:sz w:val="22"/>
          <w:szCs w:val="22"/>
        </w:rPr>
      </w:pPr>
      <w:r>
        <w:rPr>
          <w:rFonts w:hint="eastAsia" w:ascii="宋体" w:hAnsi="宋体" w:eastAsia="宋体" w:cs="宋体"/>
          <w:b w:val="0"/>
          <w:i w:val="0"/>
          <w:caps w:val="0"/>
          <w:color w:val="000000"/>
          <w:spacing w:val="0"/>
          <w:sz w:val="32"/>
          <w:szCs w:val="32"/>
          <w:bdr w:val="none" w:color="auto" w:sz="0" w:space="0"/>
          <w:shd w:val="clear" w:fill="FFFFFF"/>
        </w:rPr>
        <w:t>此外，根据有关政策规定，报考与考生有回避关系岗位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640" w:right="0" w:hanging="640"/>
        <w:rPr>
          <w:rFonts w:hint="eastAsia" w:ascii="微软雅黑" w:hAnsi="微软雅黑" w:eastAsia="微软雅黑" w:cs="微软雅黑"/>
          <w:b w:val="0"/>
          <w:i w:val="0"/>
          <w:caps w:val="0"/>
          <w:color w:val="333333"/>
          <w:spacing w:val="0"/>
          <w:sz w:val="22"/>
          <w:szCs w:val="22"/>
        </w:rPr>
      </w:pPr>
      <w:r>
        <w:rPr>
          <w:rFonts w:hint="eastAsia" w:ascii="宋体" w:hAnsi="宋体" w:eastAsia="宋体" w:cs="宋体"/>
          <w:b w:val="0"/>
          <w:i w:val="0"/>
          <w:caps w:val="0"/>
          <w:color w:val="000000"/>
          <w:spacing w:val="0"/>
          <w:sz w:val="32"/>
          <w:szCs w:val="32"/>
          <w:bdr w:val="none" w:color="auto" w:sz="0" w:space="0"/>
          <w:shd w:val="clear" w:fill="FFFFFF"/>
        </w:rPr>
        <w:t>的考生，应当实行回避。</w:t>
      </w:r>
      <w:r>
        <w:rPr>
          <w:rFonts w:hint="eastAsia" w:ascii="宋体" w:hAnsi="宋体" w:eastAsia="宋体" w:cs="宋体"/>
          <w:b w:val="0"/>
          <w:i w:val="0"/>
          <w:caps w:val="0"/>
          <w:color w:val="000000"/>
          <w:spacing w:val="0"/>
          <w:sz w:val="32"/>
          <w:szCs w:val="32"/>
          <w:bdr w:val="none" w:color="auto" w:sz="0" w:space="0"/>
          <w:shd w:val="clear" w:fill="FFFFFF"/>
        </w:rPr>
        <w:br w:type="textWrapping"/>
      </w:r>
      <w:r>
        <w:rPr>
          <w:rFonts w:hint="eastAsia" w:ascii="宋体" w:hAnsi="宋体" w:eastAsia="宋体" w:cs="宋体"/>
          <w:b w:val="0"/>
          <w:i w:val="0"/>
          <w:caps w:val="0"/>
          <w:color w:val="000000"/>
          <w:spacing w:val="0"/>
          <w:sz w:val="32"/>
          <w:szCs w:val="32"/>
          <w:bdr w:val="none" w:color="auto" w:sz="0" w:space="0"/>
          <w:shd w:val="clear" w:fill="FFFFFF"/>
        </w:rPr>
        <w:t>（三）岗位条件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333333"/>
          <w:spacing w:val="0"/>
          <w:sz w:val="32"/>
          <w:szCs w:val="32"/>
          <w:bdr w:val="none" w:color="auto" w:sz="0" w:space="0"/>
          <w:shd w:val="clear" w:fill="FFFFFF"/>
        </w:rPr>
        <w:t>1.各岗位招聘条件详见《赣州农校</w:t>
      </w:r>
      <w:r>
        <w:rPr>
          <w:rFonts w:hint="eastAsia" w:ascii="宋体" w:hAnsi="宋体" w:eastAsia="宋体" w:cs="宋体"/>
          <w:b w:val="0"/>
          <w:i w:val="0"/>
          <w:caps w:val="0"/>
          <w:color w:val="333333"/>
          <w:spacing w:val="0"/>
          <w:sz w:val="32"/>
          <w:szCs w:val="32"/>
          <w:bdr w:val="none" w:color="auto" w:sz="0" w:space="0"/>
          <w:shd w:val="clear" w:fill="FFFFFF"/>
        </w:rPr>
        <w:t>2018</w:t>
      </w:r>
      <w:r>
        <w:rPr>
          <w:rFonts w:hint="eastAsia" w:ascii="仿宋_GB2312" w:hAnsi="微软雅黑" w:eastAsia="仿宋_GB2312" w:cs="仿宋_GB2312"/>
          <w:b w:val="0"/>
          <w:i w:val="0"/>
          <w:caps w:val="0"/>
          <w:color w:val="333333"/>
          <w:spacing w:val="0"/>
          <w:sz w:val="32"/>
          <w:szCs w:val="32"/>
          <w:bdr w:val="none" w:color="auto" w:sz="0" w:space="0"/>
          <w:shd w:val="clear" w:fill="FFFFFF"/>
        </w:rPr>
        <w:t>年第二批公开招聘专业教师职位表》。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333333"/>
          <w:spacing w:val="0"/>
          <w:sz w:val="32"/>
          <w:szCs w:val="32"/>
          <w:bdr w:val="none" w:color="auto" w:sz="0" w:space="0"/>
          <w:shd w:val="clear" w:fill="FFFFFF"/>
        </w:rPr>
        <w:t>2.岗位要求的学历（学位）、工作经历条件均指本岗位招聘最低条件（含本条件）。岗位要求的全日制学历，指普通高校统招录取的全日制院校毕业生，不含在职人员全脱产参加高校学习所获学历学位。岗位条件中涉及年龄计算时间截止到</w:t>
      </w:r>
      <w:r>
        <w:rPr>
          <w:rFonts w:hint="eastAsia" w:ascii="宋体" w:hAnsi="宋体" w:eastAsia="宋体" w:cs="宋体"/>
          <w:b w:val="0"/>
          <w:i w:val="0"/>
          <w:caps w:val="0"/>
          <w:color w:val="333333"/>
          <w:spacing w:val="0"/>
          <w:sz w:val="32"/>
          <w:szCs w:val="32"/>
          <w:bdr w:val="none" w:color="auto" w:sz="0" w:space="0"/>
          <w:shd w:val="clear" w:fill="FFFFFF"/>
        </w:rPr>
        <w:t>2018</w:t>
      </w:r>
      <w:r>
        <w:rPr>
          <w:rFonts w:hint="eastAsia" w:ascii="仿宋_GB2312" w:hAnsi="微软雅黑" w:eastAsia="仿宋_GB2312" w:cs="仿宋_GB2312"/>
          <w:b w:val="0"/>
          <w:i w:val="0"/>
          <w:caps w:val="0"/>
          <w:color w:val="333333"/>
          <w:spacing w:val="0"/>
          <w:sz w:val="32"/>
          <w:szCs w:val="32"/>
          <w:bdr w:val="none" w:color="auto" w:sz="0" w:space="0"/>
          <w:shd w:val="clear" w:fill="FFFFFF"/>
        </w:rPr>
        <w:t>年8月3日（注：</w:t>
      </w:r>
      <w:r>
        <w:rPr>
          <w:rFonts w:hint="eastAsia" w:ascii="宋体" w:hAnsi="宋体" w:eastAsia="宋体" w:cs="宋体"/>
          <w:b w:val="0"/>
          <w:i w:val="0"/>
          <w:caps w:val="0"/>
          <w:color w:val="333333"/>
          <w:spacing w:val="0"/>
          <w:sz w:val="32"/>
          <w:szCs w:val="32"/>
          <w:bdr w:val="none" w:color="auto" w:sz="0" w:space="0"/>
          <w:shd w:val="clear" w:fill="FFFFFF"/>
        </w:rPr>
        <w:t>8</w:t>
      </w:r>
      <w:r>
        <w:rPr>
          <w:rFonts w:hint="eastAsia" w:ascii="仿宋_GB2312" w:hAnsi="微软雅黑" w:eastAsia="仿宋_GB2312" w:cs="仿宋_GB2312"/>
          <w:b w:val="0"/>
          <w:i w:val="0"/>
          <w:caps w:val="0"/>
          <w:color w:val="000000"/>
          <w:spacing w:val="0"/>
          <w:sz w:val="32"/>
          <w:szCs w:val="32"/>
          <w:bdr w:val="none" w:color="auto" w:sz="0" w:space="0"/>
          <w:shd w:val="clear" w:fill="FFFFFF"/>
        </w:rPr>
        <w:t>月</w:t>
      </w:r>
      <w:r>
        <w:rPr>
          <w:rFonts w:hint="eastAsia" w:ascii="宋体" w:hAnsi="宋体" w:eastAsia="宋体" w:cs="宋体"/>
          <w:b w:val="0"/>
          <w:i w:val="0"/>
          <w:caps w:val="0"/>
          <w:color w:val="000000"/>
          <w:spacing w:val="0"/>
          <w:sz w:val="32"/>
          <w:szCs w:val="32"/>
          <w:bdr w:val="none" w:color="auto" w:sz="0" w:space="0"/>
          <w:shd w:val="clear" w:fill="FFFFFF"/>
        </w:rPr>
        <w:t>3</w:t>
      </w:r>
      <w:r>
        <w:rPr>
          <w:rFonts w:hint="eastAsia" w:ascii="仿宋_GB2312" w:hAnsi="微软雅黑" w:eastAsia="仿宋_GB2312" w:cs="仿宋_GB2312"/>
          <w:b w:val="0"/>
          <w:i w:val="0"/>
          <w:caps w:val="0"/>
          <w:color w:val="000000"/>
          <w:spacing w:val="0"/>
          <w:sz w:val="32"/>
          <w:szCs w:val="32"/>
          <w:bdr w:val="none" w:color="auto" w:sz="0" w:space="0"/>
          <w:shd w:val="clear" w:fill="FFFFFF"/>
        </w:rPr>
        <w:t>日为报名第一天</w:t>
      </w:r>
      <w:r>
        <w:rPr>
          <w:rFonts w:hint="eastAsia" w:ascii="仿宋_GB2312" w:hAnsi="微软雅黑" w:eastAsia="仿宋_GB2312" w:cs="仿宋_GB2312"/>
          <w:b w:val="0"/>
          <w:i w:val="0"/>
          <w:caps w:val="0"/>
          <w:color w:val="333333"/>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333333"/>
          <w:spacing w:val="0"/>
          <w:sz w:val="32"/>
          <w:szCs w:val="32"/>
          <w:bdr w:val="none" w:color="auto" w:sz="0" w:space="0"/>
          <w:shd w:val="clear" w:fill="FFFFFF"/>
        </w:rPr>
        <w:t>3.岗位要求的专业，以教育部门的《研究生学科专业目录》规定为准。专业要求为大类的，考生所学专业只要符合其中任何一个分类目录，即可报考；招聘岗位要求具体专业的，考生所学专业应与招聘岗位要求的专业一致方可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000000"/>
          <w:spacing w:val="0"/>
          <w:sz w:val="32"/>
          <w:szCs w:val="32"/>
          <w:bdr w:val="none" w:color="auto" w:sz="0" w:space="0"/>
          <w:shd w:val="clear" w:fill="FFFFFF"/>
        </w:rPr>
        <w:t>4</w:t>
      </w:r>
      <w:r>
        <w:rPr>
          <w:rFonts w:hint="eastAsia" w:ascii="宋体" w:hAnsi="宋体" w:eastAsia="宋体" w:cs="宋体"/>
          <w:b w:val="0"/>
          <w:i w:val="0"/>
          <w:caps w:val="0"/>
          <w:color w:val="000000"/>
          <w:spacing w:val="0"/>
          <w:sz w:val="32"/>
          <w:szCs w:val="32"/>
          <w:bdr w:val="none" w:color="auto" w:sz="0" w:space="0"/>
          <w:shd w:val="clear" w:fill="FFFFFF"/>
        </w:rPr>
        <w:t>.</w:t>
      </w:r>
      <w:r>
        <w:rPr>
          <w:rFonts w:hint="eastAsia" w:ascii="仿宋_GB2312" w:hAnsi="宋体" w:eastAsia="仿宋_GB2312" w:cs="仿宋_GB2312"/>
          <w:b w:val="0"/>
          <w:i w:val="0"/>
          <w:caps w:val="0"/>
          <w:color w:val="000000"/>
          <w:spacing w:val="0"/>
          <w:sz w:val="32"/>
          <w:szCs w:val="32"/>
          <w:bdr w:val="none" w:color="auto" w:sz="0" w:space="0"/>
          <w:shd w:val="clear" w:fill="FFFFFF"/>
        </w:rPr>
        <w:t>机关事业单位及国企正式在编人员报考，应出具单位</w:t>
      </w:r>
      <w:r>
        <w:rPr>
          <w:rFonts w:hint="eastAsia" w:ascii="宋体" w:hAnsi="宋体" w:eastAsia="宋体" w:cs="宋体"/>
          <w:b w:val="0"/>
          <w:i w:val="0"/>
          <w:caps w:val="0"/>
          <w:color w:val="000000"/>
          <w:spacing w:val="-4"/>
          <w:sz w:val="32"/>
          <w:szCs w:val="32"/>
          <w:bdr w:val="none" w:color="auto" w:sz="0" w:space="0"/>
          <w:shd w:val="clear" w:fill="FFFFFF"/>
        </w:rPr>
        <w:t>同意报考的证明（有工作经历要求的岗位需注明参加工作时</w:t>
      </w:r>
      <w:r>
        <w:rPr>
          <w:rFonts w:hint="eastAsia" w:ascii="仿宋_GB2312" w:hAnsi="微软雅黑" w:eastAsia="仿宋_GB2312" w:cs="仿宋_GB2312"/>
          <w:b w:val="0"/>
          <w:i w:val="0"/>
          <w:caps w:val="0"/>
          <w:color w:val="000000"/>
          <w:spacing w:val="-4"/>
          <w:sz w:val="32"/>
          <w:szCs w:val="32"/>
          <w:bdr w:val="none" w:color="auto" w:sz="0" w:space="0"/>
          <w:shd w:val="clear" w:fill="FFFFFF"/>
        </w:rPr>
        <w:t>间</w:t>
      </w:r>
      <w:r>
        <w:rPr>
          <w:rFonts w:hint="eastAsia" w:ascii="宋体" w:hAnsi="宋体" w:eastAsia="宋体" w:cs="宋体"/>
          <w:b w:val="0"/>
          <w:i w:val="0"/>
          <w:caps w:val="0"/>
          <w:color w:val="000000"/>
          <w:spacing w:val="-4"/>
          <w:sz w:val="32"/>
          <w:szCs w:val="32"/>
          <w:bdr w:val="none" w:color="auto" w:sz="0" w:space="0"/>
          <w:shd w:val="clear" w:fill="FFFFFF"/>
        </w:rPr>
        <w:t>）</w:t>
      </w:r>
      <w:r>
        <w:rPr>
          <w:rFonts w:hint="eastAsia" w:ascii="仿宋_GB2312" w:hAnsi="微软雅黑" w:eastAsia="仿宋_GB2312" w:cs="仿宋_GB2312"/>
          <w:b w:val="0"/>
          <w:i w:val="0"/>
          <w:caps w:val="0"/>
          <w:color w:val="000000"/>
          <w:spacing w:val="-8"/>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640" w:right="0" w:hanging="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000000"/>
          <w:spacing w:val="0"/>
          <w:sz w:val="32"/>
          <w:szCs w:val="32"/>
          <w:bdr w:val="none" w:color="auto" w:sz="0" w:space="0"/>
          <w:shd w:val="clear" w:fill="FFFFFF"/>
        </w:rPr>
        <w:t>    5.海外留学生报考须提供教育部相关学历认证。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黑体" w:hAnsi="宋体" w:eastAsia="黑体" w:cs="黑体"/>
          <w:b w:val="0"/>
          <w:i w:val="0"/>
          <w:caps w:val="0"/>
          <w:color w:val="000000"/>
          <w:spacing w:val="0"/>
          <w:sz w:val="32"/>
          <w:szCs w:val="32"/>
          <w:bdr w:val="none" w:color="auto" w:sz="0" w:space="0"/>
          <w:shd w:val="clear" w:fill="FFFFFF"/>
        </w:rPr>
        <w:t>三、招聘程序及方法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000000"/>
          <w:spacing w:val="0"/>
          <w:sz w:val="32"/>
          <w:szCs w:val="32"/>
          <w:bdr w:val="none" w:color="auto" w:sz="0" w:space="0"/>
          <w:shd w:val="clear" w:fill="FFFFFF"/>
        </w:rPr>
        <w:t>招聘采取考核方式进行，程序包括发布公告、报名、现场资格审查、考核、体检、政审、公示、聘用等环节。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楷体_GB2312" w:hAnsi="微软雅黑" w:eastAsia="楷体_GB2312" w:cs="楷体_GB2312"/>
          <w:b w:val="0"/>
          <w:i w:val="0"/>
          <w:caps w:val="0"/>
          <w:color w:val="000000"/>
          <w:spacing w:val="0"/>
          <w:sz w:val="32"/>
          <w:szCs w:val="32"/>
          <w:bdr w:val="none" w:color="auto" w:sz="0" w:space="0"/>
          <w:shd w:val="clear" w:fill="FFFFFF"/>
        </w:rPr>
        <w:t>（一）发布公告、报名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000000"/>
          <w:spacing w:val="0"/>
          <w:sz w:val="32"/>
          <w:szCs w:val="32"/>
          <w:bdr w:val="none" w:color="auto" w:sz="0" w:space="0"/>
          <w:shd w:val="clear" w:fill="FFFFFF"/>
        </w:rPr>
        <w:t>1.发布公告。</w:t>
      </w:r>
      <w:r>
        <w:rPr>
          <w:rFonts w:hint="eastAsia" w:ascii="宋体" w:hAnsi="宋体" w:eastAsia="宋体" w:cs="宋体"/>
          <w:b w:val="0"/>
          <w:i w:val="0"/>
          <w:caps w:val="0"/>
          <w:color w:val="000000"/>
          <w:spacing w:val="0"/>
          <w:sz w:val="32"/>
          <w:szCs w:val="32"/>
          <w:bdr w:val="none" w:color="auto" w:sz="0" w:space="0"/>
          <w:shd w:val="clear" w:fill="FFFFFF"/>
        </w:rPr>
        <w:t>2018</w:t>
      </w:r>
      <w:r>
        <w:rPr>
          <w:rFonts w:hint="eastAsia" w:ascii="仿宋_GB2312" w:hAnsi="微软雅黑" w:eastAsia="仿宋_GB2312" w:cs="仿宋_GB2312"/>
          <w:b w:val="0"/>
          <w:i w:val="0"/>
          <w:caps w:val="0"/>
          <w:color w:val="000000"/>
          <w:spacing w:val="0"/>
          <w:sz w:val="32"/>
          <w:szCs w:val="32"/>
          <w:bdr w:val="none" w:color="auto" w:sz="0" w:space="0"/>
          <w:shd w:val="clear" w:fill="FFFFFF"/>
        </w:rPr>
        <w:t>年8月3日－8月13日在赣州市人力资源和社会保障局网站（</w:t>
      </w:r>
      <w:r>
        <w:rPr>
          <w:rFonts w:hint="eastAsia" w:ascii="宋体" w:hAnsi="宋体" w:eastAsia="宋体" w:cs="宋体"/>
          <w:b w:val="0"/>
          <w:i w:val="0"/>
          <w:caps w:val="0"/>
          <w:color w:val="000000"/>
          <w:spacing w:val="0"/>
          <w:sz w:val="32"/>
          <w:szCs w:val="32"/>
          <w:bdr w:val="none" w:color="auto" w:sz="0" w:space="0"/>
          <w:shd w:val="clear" w:fill="FFFFFF"/>
        </w:rPr>
        <w:t>www.gzhrss.gov.cn</w:t>
      </w:r>
      <w:r>
        <w:rPr>
          <w:rFonts w:hint="eastAsia" w:ascii="仿宋_GB2312" w:hAnsi="微软雅黑" w:eastAsia="仿宋_GB2312" w:cs="仿宋_GB2312"/>
          <w:b w:val="0"/>
          <w:i w:val="0"/>
          <w:caps w:val="0"/>
          <w:color w:val="000000"/>
          <w:spacing w:val="0"/>
          <w:sz w:val="32"/>
          <w:szCs w:val="32"/>
          <w:bdr w:val="none" w:color="auto" w:sz="0" w:space="0"/>
          <w:shd w:val="clear" w:fill="FFFFFF"/>
        </w:rPr>
        <w:t>）、赣州农业学校网站（</w:t>
      </w:r>
      <w:r>
        <w:rPr>
          <w:rFonts w:hint="eastAsia" w:ascii="宋体" w:hAnsi="宋体" w:eastAsia="宋体" w:cs="宋体"/>
          <w:b w:val="0"/>
          <w:i w:val="0"/>
          <w:caps w:val="0"/>
          <w:color w:val="000000"/>
          <w:spacing w:val="0"/>
          <w:sz w:val="32"/>
          <w:szCs w:val="32"/>
          <w:bdr w:val="none" w:color="auto" w:sz="0" w:space="0"/>
          <w:shd w:val="clear" w:fill="FFFFFF"/>
        </w:rPr>
        <w:t>www.jxgznx.com</w:t>
      </w:r>
      <w:r>
        <w:rPr>
          <w:rFonts w:hint="eastAsia" w:ascii="仿宋_GB2312" w:hAnsi="微软雅黑" w:eastAsia="仿宋_GB2312" w:cs="仿宋_GB2312"/>
          <w:b w:val="0"/>
          <w:i w:val="0"/>
          <w:caps w:val="0"/>
          <w:color w:val="000000"/>
          <w:spacing w:val="0"/>
          <w:sz w:val="32"/>
          <w:szCs w:val="32"/>
          <w:bdr w:val="none" w:color="auto" w:sz="0" w:space="0"/>
          <w:shd w:val="clear" w:fill="FFFFFF"/>
        </w:rPr>
        <w:t>）、赣南日报等公开发布招聘公告。公告时间</w:t>
      </w:r>
      <w:r>
        <w:rPr>
          <w:rFonts w:hint="eastAsia" w:ascii="宋体" w:hAnsi="宋体" w:eastAsia="宋体" w:cs="宋体"/>
          <w:b w:val="0"/>
          <w:i w:val="0"/>
          <w:caps w:val="0"/>
          <w:color w:val="000000"/>
          <w:spacing w:val="0"/>
          <w:sz w:val="32"/>
          <w:szCs w:val="32"/>
          <w:bdr w:val="none" w:color="auto" w:sz="0" w:space="0"/>
          <w:shd w:val="clear" w:fill="FFFFFF"/>
        </w:rPr>
        <w:t>7</w:t>
      </w:r>
      <w:r>
        <w:rPr>
          <w:rFonts w:hint="eastAsia" w:ascii="仿宋_GB2312" w:hAnsi="微软雅黑" w:eastAsia="仿宋_GB2312" w:cs="仿宋_GB2312"/>
          <w:b w:val="0"/>
          <w:i w:val="0"/>
          <w:caps w:val="0"/>
          <w:color w:val="000000"/>
          <w:spacing w:val="0"/>
          <w:sz w:val="32"/>
          <w:szCs w:val="32"/>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000000"/>
          <w:spacing w:val="0"/>
          <w:sz w:val="32"/>
          <w:szCs w:val="32"/>
          <w:bdr w:val="none" w:color="auto" w:sz="0" w:space="0"/>
          <w:shd w:val="clear" w:fill="FFFFFF"/>
        </w:rPr>
        <w:t>2.报名。自公告之日起开始报名</w:t>
      </w:r>
      <w:r>
        <w:rPr>
          <w:rFonts w:hint="eastAsia" w:ascii="仿宋_GB2312" w:hAnsi="微软雅黑" w:eastAsia="仿宋_GB2312" w:cs="仿宋_GB2312"/>
          <w:b w:val="0"/>
          <w:i w:val="0"/>
          <w:caps w:val="0"/>
          <w:color w:val="666666"/>
          <w:spacing w:val="0"/>
          <w:sz w:val="32"/>
          <w:szCs w:val="32"/>
          <w:bdr w:val="none" w:color="auto" w:sz="0" w:space="0"/>
          <w:shd w:val="clear" w:fill="FFFFFF"/>
        </w:rPr>
        <w:t>。</w:t>
      </w:r>
      <w:r>
        <w:rPr>
          <w:rFonts w:hint="eastAsia" w:ascii="仿宋_GB2312" w:hAnsi="微软雅黑" w:eastAsia="仿宋_GB2312" w:cs="仿宋_GB2312"/>
          <w:b w:val="0"/>
          <w:i w:val="0"/>
          <w:caps w:val="0"/>
          <w:color w:val="000000"/>
          <w:spacing w:val="0"/>
          <w:sz w:val="32"/>
          <w:szCs w:val="32"/>
          <w:bdr w:val="none" w:color="auto" w:sz="0" w:space="0"/>
          <w:shd w:val="clear" w:fill="FFFFFF"/>
        </w:rPr>
        <w:t>报名截止时间为</w:t>
      </w:r>
      <w:r>
        <w:rPr>
          <w:rFonts w:hint="eastAsia" w:ascii="宋体" w:hAnsi="宋体" w:eastAsia="宋体" w:cs="宋体"/>
          <w:b w:val="0"/>
          <w:i w:val="0"/>
          <w:caps w:val="0"/>
          <w:color w:val="000000"/>
          <w:spacing w:val="0"/>
          <w:sz w:val="32"/>
          <w:szCs w:val="32"/>
          <w:bdr w:val="none" w:color="auto" w:sz="0" w:space="0"/>
          <w:shd w:val="clear" w:fill="FFFFFF"/>
        </w:rPr>
        <w:t>2018</w:t>
      </w:r>
      <w:r>
        <w:rPr>
          <w:rFonts w:hint="eastAsia" w:ascii="仿宋_GB2312" w:hAnsi="微软雅黑" w:eastAsia="仿宋_GB2312" w:cs="仿宋_GB2312"/>
          <w:b w:val="0"/>
          <w:i w:val="0"/>
          <w:caps w:val="0"/>
          <w:color w:val="000000"/>
          <w:spacing w:val="0"/>
          <w:sz w:val="32"/>
          <w:szCs w:val="32"/>
          <w:bdr w:val="none" w:color="auto" w:sz="0" w:space="0"/>
          <w:shd w:val="clear" w:fill="FFFFFF"/>
        </w:rPr>
        <w:t>年8月13日，应聘者通过赣州农业学校网站进行网上报名，每人只能应聘</w:t>
      </w:r>
      <w:r>
        <w:rPr>
          <w:rFonts w:hint="eastAsia" w:ascii="宋体" w:hAnsi="宋体" w:eastAsia="宋体" w:cs="宋体"/>
          <w:b w:val="0"/>
          <w:i w:val="0"/>
          <w:caps w:val="0"/>
          <w:color w:val="000000"/>
          <w:spacing w:val="0"/>
          <w:sz w:val="32"/>
          <w:szCs w:val="32"/>
          <w:bdr w:val="none" w:color="auto" w:sz="0" w:space="0"/>
          <w:shd w:val="clear" w:fill="FFFFFF"/>
        </w:rPr>
        <w:t>1</w:t>
      </w:r>
      <w:r>
        <w:rPr>
          <w:rFonts w:hint="eastAsia" w:ascii="仿宋_GB2312" w:hAnsi="微软雅黑" w:eastAsia="仿宋_GB2312" w:cs="仿宋_GB2312"/>
          <w:b w:val="0"/>
          <w:i w:val="0"/>
          <w:caps w:val="0"/>
          <w:color w:val="000000"/>
          <w:spacing w:val="0"/>
          <w:sz w:val="32"/>
          <w:szCs w:val="32"/>
          <w:bdr w:val="none" w:color="auto" w:sz="0" w:space="0"/>
          <w:shd w:val="clear" w:fill="FFFFFF"/>
        </w:rPr>
        <w:t>个岗位。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楷体_GB2312" w:hAnsi="微软雅黑" w:eastAsia="楷体_GB2312" w:cs="楷体_GB2312"/>
          <w:b w:val="0"/>
          <w:i w:val="0"/>
          <w:caps w:val="0"/>
          <w:color w:val="000000"/>
          <w:spacing w:val="0"/>
          <w:sz w:val="32"/>
          <w:szCs w:val="32"/>
          <w:bdr w:val="none" w:color="auto" w:sz="0" w:space="0"/>
          <w:shd w:val="clear" w:fill="FFFFFF"/>
        </w:rPr>
        <w:t>（二）现场资格审查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000000"/>
          <w:spacing w:val="0"/>
          <w:sz w:val="32"/>
          <w:szCs w:val="32"/>
          <w:bdr w:val="none" w:color="auto" w:sz="0" w:space="0"/>
          <w:shd w:val="clear" w:fill="FFFFFF"/>
        </w:rPr>
        <w:t>现场资格审查时间：</w:t>
      </w:r>
      <w:r>
        <w:rPr>
          <w:rFonts w:hint="eastAsia" w:ascii="宋体" w:hAnsi="宋体" w:eastAsia="宋体" w:cs="宋体"/>
          <w:b w:val="0"/>
          <w:i w:val="0"/>
          <w:caps w:val="0"/>
          <w:color w:val="000000"/>
          <w:spacing w:val="0"/>
          <w:sz w:val="32"/>
          <w:szCs w:val="32"/>
          <w:bdr w:val="none" w:color="auto" w:sz="0" w:space="0"/>
          <w:shd w:val="clear" w:fill="FFFFFF"/>
        </w:rPr>
        <w:t>2018</w:t>
      </w:r>
      <w:r>
        <w:rPr>
          <w:rFonts w:hint="eastAsia" w:ascii="仿宋_GB2312" w:hAnsi="微软雅黑" w:eastAsia="仿宋_GB2312" w:cs="仿宋_GB2312"/>
          <w:b w:val="0"/>
          <w:i w:val="0"/>
          <w:caps w:val="0"/>
          <w:color w:val="000000"/>
          <w:spacing w:val="0"/>
          <w:sz w:val="32"/>
          <w:szCs w:val="32"/>
          <w:bdr w:val="none" w:color="auto" w:sz="0" w:space="0"/>
          <w:shd w:val="clear" w:fill="FFFFFF"/>
        </w:rPr>
        <w:t>年8月15日－8月16日</w:t>
      </w:r>
      <w:r>
        <w:rPr>
          <w:rFonts w:hint="eastAsia" w:ascii="宋体" w:hAnsi="宋体" w:eastAsia="宋体" w:cs="宋体"/>
          <w:b w:val="0"/>
          <w:i w:val="0"/>
          <w:caps w:val="0"/>
          <w:color w:val="000000"/>
          <w:spacing w:val="0"/>
          <w:sz w:val="32"/>
          <w:szCs w:val="32"/>
          <w:bdr w:val="none" w:color="auto" w:sz="0" w:space="0"/>
          <w:shd w:val="clear" w:fill="FFFFFF"/>
        </w:rPr>
        <w:t>8:30-17:00</w:t>
      </w:r>
      <w:r>
        <w:rPr>
          <w:rFonts w:hint="eastAsia" w:ascii="仿宋_GB2312" w:hAnsi="微软雅黑" w:eastAsia="仿宋_GB2312" w:cs="仿宋_GB2312"/>
          <w:b w:val="0"/>
          <w:i w:val="0"/>
          <w:caps w:val="0"/>
          <w:color w:val="000000"/>
          <w:spacing w:val="0"/>
          <w:sz w:val="32"/>
          <w:szCs w:val="32"/>
          <w:bdr w:val="none" w:color="auto" w:sz="0" w:space="0"/>
          <w:shd w:val="clear" w:fill="FFFFFF"/>
        </w:rPr>
        <w:t>。</w:t>
      </w:r>
      <w:r>
        <w:rPr>
          <w:rFonts w:hint="eastAsia" w:ascii="仿宋_GB2312" w:hAnsi="微软雅黑" w:eastAsia="仿宋_GB2312" w:cs="仿宋_GB2312"/>
          <w:b w:val="0"/>
          <w:i w:val="0"/>
          <w:caps w:val="0"/>
          <w:color w:val="333333"/>
          <w:spacing w:val="0"/>
          <w:sz w:val="32"/>
          <w:szCs w:val="32"/>
          <w:bdr w:val="none" w:color="auto" w:sz="0" w:space="0"/>
          <w:shd w:val="clear" w:fill="FFFFFF"/>
        </w:rPr>
        <w:t>由赣州农业学校组织资格审查，资格审查时，报名者须携带《报名登记表》、本人身份证、毕业证书、学位证书的原件及复印件</w:t>
      </w:r>
      <w:r>
        <w:rPr>
          <w:rFonts w:hint="eastAsia" w:ascii="仿宋_GB2312" w:hAnsi="微软雅黑" w:eastAsia="仿宋_GB2312" w:cs="仿宋_GB2312"/>
          <w:b w:val="0"/>
          <w:i w:val="0"/>
          <w:caps w:val="0"/>
          <w:color w:val="000000"/>
          <w:spacing w:val="0"/>
          <w:sz w:val="32"/>
          <w:szCs w:val="32"/>
          <w:bdr w:val="none" w:color="auto" w:sz="0" w:space="0"/>
          <w:shd w:val="clear" w:fill="FFFFFF"/>
        </w:rPr>
        <w:t>（原件审核完后退还本人）</w:t>
      </w:r>
      <w:r>
        <w:rPr>
          <w:rFonts w:hint="eastAsia" w:ascii="仿宋_GB2312" w:hAnsi="微软雅黑" w:eastAsia="仿宋_GB2312" w:cs="仿宋_GB2312"/>
          <w:b w:val="0"/>
          <w:i w:val="0"/>
          <w:caps w:val="0"/>
          <w:color w:val="333333"/>
          <w:spacing w:val="0"/>
          <w:sz w:val="32"/>
          <w:szCs w:val="32"/>
          <w:bdr w:val="none" w:color="auto" w:sz="0" w:space="0"/>
          <w:shd w:val="clear" w:fill="FFFFFF"/>
        </w:rPr>
        <w:t>，</w:t>
      </w:r>
      <w:r>
        <w:rPr>
          <w:rFonts w:hint="eastAsia" w:ascii="仿宋_GB2312" w:hAnsi="微软雅黑" w:eastAsia="仿宋_GB2312" w:cs="仿宋_GB2312"/>
          <w:b w:val="0"/>
          <w:i w:val="0"/>
          <w:caps w:val="0"/>
          <w:color w:val="000000"/>
          <w:spacing w:val="0"/>
          <w:sz w:val="32"/>
          <w:szCs w:val="32"/>
          <w:bdr w:val="none" w:color="auto" w:sz="0" w:space="0"/>
          <w:shd w:val="clear" w:fill="FFFFFF"/>
        </w:rPr>
        <w:t>以及近期免冠正面蓝底一寸彩色照片</w:t>
      </w:r>
      <w:r>
        <w:rPr>
          <w:rFonts w:hint="eastAsia" w:ascii="宋体" w:hAnsi="宋体" w:eastAsia="宋体" w:cs="宋体"/>
          <w:b w:val="0"/>
          <w:i w:val="0"/>
          <w:caps w:val="0"/>
          <w:color w:val="000000"/>
          <w:spacing w:val="0"/>
          <w:sz w:val="32"/>
          <w:szCs w:val="32"/>
          <w:bdr w:val="none" w:color="auto" w:sz="0" w:space="0"/>
          <w:shd w:val="clear" w:fill="FFFFFF"/>
        </w:rPr>
        <w:t>2</w:t>
      </w:r>
      <w:r>
        <w:rPr>
          <w:rFonts w:hint="eastAsia" w:ascii="仿宋_GB2312" w:hAnsi="微软雅黑" w:eastAsia="仿宋_GB2312" w:cs="仿宋_GB2312"/>
          <w:b w:val="0"/>
          <w:i w:val="0"/>
          <w:caps w:val="0"/>
          <w:color w:val="000000"/>
          <w:spacing w:val="0"/>
          <w:sz w:val="32"/>
          <w:szCs w:val="32"/>
          <w:bdr w:val="none" w:color="auto" w:sz="0" w:space="0"/>
          <w:shd w:val="clear" w:fill="FFFFFF"/>
        </w:rPr>
        <w:t>张。机关事业单位及国企正式人员报考，应出具单位及主管部门同意报考的证明方可报考。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333333"/>
          <w:spacing w:val="0"/>
          <w:sz w:val="32"/>
          <w:szCs w:val="32"/>
          <w:bdr w:val="none" w:color="auto" w:sz="0" w:space="0"/>
          <w:shd w:val="clear" w:fill="FFFFFF"/>
        </w:rPr>
        <w:t>资格审查合格者方能进入课堂教学考核环节，发放《准考证》。资格审查贯穿于招聘的全过程，</w:t>
      </w:r>
      <w:r>
        <w:rPr>
          <w:rFonts w:hint="eastAsia" w:ascii="仿宋_GB2312" w:hAnsi="微软雅黑" w:eastAsia="仿宋_GB2312" w:cs="仿宋_GB2312"/>
          <w:b w:val="0"/>
          <w:i w:val="0"/>
          <w:caps w:val="0"/>
          <w:color w:val="000000"/>
          <w:spacing w:val="0"/>
          <w:sz w:val="32"/>
          <w:szCs w:val="32"/>
          <w:bdr w:val="none" w:color="auto" w:sz="0" w:space="0"/>
          <w:shd w:val="clear" w:fill="FFFFFF"/>
        </w:rPr>
        <w:t>凡发现应聘人员与招聘职位要求条件不符的，即取消其报名或聘用资格。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333333"/>
          <w:spacing w:val="0"/>
          <w:sz w:val="32"/>
          <w:szCs w:val="32"/>
          <w:bdr w:val="none" w:color="auto" w:sz="0" w:space="0"/>
          <w:shd w:val="clear" w:fill="FFFFFF"/>
        </w:rPr>
        <w:t>资格审查合格者当场发放考核准考证，报考人员应按照准考证上确定的时间和地点参加考核。参加考核时，必须同时携带准考证和身份证，两证不全者不得参加考核。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楷体_GB2312" w:hAnsi="微软雅黑" w:eastAsia="楷体_GB2312" w:cs="楷体_GB2312"/>
          <w:b w:val="0"/>
          <w:i w:val="0"/>
          <w:caps w:val="0"/>
          <w:color w:val="000000"/>
          <w:spacing w:val="0"/>
          <w:sz w:val="32"/>
          <w:szCs w:val="32"/>
          <w:bdr w:val="none" w:color="auto" w:sz="0" w:space="0"/>
          <w:shd w:val="clear" w:fill="FFFFFF"/>
        </w:rPr>
        <w:t>（三）考核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333333"/>
          <w:spacing w:val="0"/>
          <w:sz w:val="32"/>
          <w:szCs w:val="32"/>
          <w:bdr w:val="none" w:color="auto" w:sz="0" w:space="0"/>
          <w:shd w:val="clear" w:fill="FFFFFF"/>
        </w:rPr>
        <w:t>1．考核采用课堂教学考核方式进行，课堂教学主要考察考生仪表举止、教学基本素质、运用专业知识进行教育教学能力，考核成绩为</w:t>
      </w:r>
      <w:r>
        <w:rPr>
          <w:rFonts w:hint="eastAsia" w:ascii="宋体" w:hAnsi="宋体" w:eastAsia="宋体" w:cs="宋体"/>
          <w:b w:val="0"/>
          <w:i w:val="0"/>
          <w:caps w:val="0"/>
          <w:color w:val="333333"/>
          <w:spacing w:val="0"/>
          <w:sz w:val="32"/>
          <w:szCs w:val="32"/>
          <w:bdr w:val="none" w:color="auto" w:sz="0" w:space="0"/>
          <w:shd w:val="clear" w:fill="FFFFFF"/>
        </w:rPr>
        <w:t>100</w:t>
      </w:r>
      <w:r>
        <w:rPr>
          <w:rFonts w:hint="eastAsia" w:ascii="仿宋_GB2312" w:hAnsi="微软雅黑" w:eastAsia="仿宋_GB2312" w:cs="仿宋_GB2312"/>
          <w:b w:val="0"/>
          <w:i w:val="0"/>
          <w:caps w:val="0"/>
          <w:color w:val="333333"/>
          <w:spacing w:val="0"/>
          <w:sz w:val="32"/>
          <w:szCs w:val="32"/>
          <w:bdr w:val="none" w:color="auto" w:sz="0" w:space="0"/>
          <w:shd w:val="clear"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333333"/>
          <w:spacing w:val="0"/>
          <w:sz w:val="32"/>
          <w:szCs w:val="32"/>
          <w:bdr w:val="none" w:color="auto" w:sz="0" w:space="0"/>
          <w:shd w:val="clear" w:fill="FFFFFF"/>
        </w:rPr>
        <w:t>2．考生课堂教学需按中职层次专业课程进行讲授，教学课程内容在讲授之前由考核组告知，需备好课讲授。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333333"/>
          <w:spacing w:val="0"/>
          <w:sz w:val="32"/>
          <w:szCs w:val="32"/>
          <w:bdr w:val="none" w:color="auto" w:sz="0" w:space="0"/>
          <w:shd w:val="clear" w:fill="FFFFFF"/>
        </w:rPr>
        <w:t>3.考核结束后，学校召开领导小组会，审定考核结果，按招聘计划</w:t>
      </w:r>
      <w:r>
        <w:rPr>
          <w:rFonts w:hint="eastAsia" w:ascii="宋体" w:hAnsi="宋体" w:eastAsia="宋体" w:cs="宋体"/>
          <w:b w:val="0"/>
          <w:i w:val="0"/>
          <w:caps w:val="0"/>
          <w:color w:val="333333"/>
          <w:spacing w:val="0"/>
          <w:sz w:val="32"/>
          <w:szCs w:val="32"/>
          <w:bdr w:val="none" w:color="auto" w:sz="0" w:space="0"/>
          <w:shd w:val="clear" w:fill="FFFFFF"/>
        </w:rPr>
        <w:t>1 </w:t>
      </w:r>
      <w:r>
        <w:rPr>
          <w:rFonts w:hint="eastAsia" w:ascii="仿宋_GB2312" w:hAnsi="微软雅黑" w:eastAsia="仿宋_GB2312" w:cs="仿宋_GB2312"/>
          <w:b w:val="0"/>
          <w:i w:val="0"/>
          <w:caps w:val="0"/>
          <w:color w:val="333333"/>
          <w:spacing w:val="0"/>
          <w:sz w:val="32"/>
          <w:szCs w:val="32"/>
          <w:bdr w:val="none" w:color="auto" w:sz="0" w:space="0"/>
          <w:shd w:val="clear" w:fill="FFFFFF"/>
        </w:rPr>
        <w:t>：</w:t>
      </w:r>
      <w:r>
        <w:rPr>
          <w:rFonts w:hint="eastAsia" w:ascii="宋体" w:hAnsi="宋体" w:eastAsia="宋体" w:cs="宋体"/>
          <w:b w:val="0"/>
          <w:i w:val="0"/>
          <w:caps w:val="0"/>
          <w:color w:val="333333"/>
          <w:spacing w:val="0"/>
          <w:sz w:val="32"/>
          <w:szCs w:val="32"/>
          <w:bdr w:val="none" w:color="auto" w:sz="0" w:space="0"/>
          <w:shd w:val="clear" w:fill="FFFFFF"/>
        </w:rPr>
        <w:t>1</w:t>
      </w:r>
      <w:r>
        <w:rPr>
          <w:rFonts w:hint="eastAsia" w:ascii="仿宋_GB2312" w:hAnsi="微软雅黑" w:eastAsia="仿宋_GB2312" w:cs="仿宋_GB2312"/>
          <w:b w:val="0"/>
          <w:i w:val="0"/>
          <w:caps w:val="0"/>
          <w:color w:val="333333"/>
          <w:spacing w:val="0"/>
          <w:sz w:val="32"/>
          <w:szCs w:val="32"/>
          <w:bdr w:val="none" w:color="auto" w:sz="0" w:space="0"/>
          <w:shd w:val="clear" w:fill="FFFFFF"/>
        </w:rPr>
        <w:t>在总分</w:t>
      </w:r>
      <w:r>
        <w:rPr>
          <w:rFonts w:hint="eastAsia" w:ascii="宋体" w:hAnsi="宋体" w:eastAsia="宋体" w:cs="宋体"/>
          <w:b w:val="0"/>
          <w:i w:val="0"/>
          <w:caps w:val="0"/>
          <w:color w:val="333333"/>
          <w:spacing w:val="0"/>
          <w:sz w:val="32"/>
          <w:szCs w:val="32"/>
          <w:bdr w:val="none" w:color="auto" w:sz="0" w:space="0"/>
          <w:shd w:val="clear" w:fill="FFFFFF"/>
        </w:rPr>
        <w:t>70</w:t>
      </w:r>
      <w:r>
        <w:rPr>
          <w:rFonts w:hint="eastAsia" w:ascii="仿宋_GB2312" w:hAnsi="微软雅黑" w:eastAsia="仿宋_GB2312" w:cs="仿宋_GB2312"/>
          <w:b w:val="0"/>
          <w:i w:val="0"/>
          <w:caps w:val="0"/>
          <w:color w:val="333333"/>
          <w:spacing w:val="0"/>
          <w:sz w:val="32"/>
          <w:szCs w:val="32"/>
          <w:bdr w:val="none" w:color="auto" w:sz="0" w:space="0"/>
          <w:shd w:val="clear" w:fill="FFFFFF"/>
        </w:rPr>
        <w:t>分以上考生中从高分到低分确定入闱体检人员。考核成绩低于</w:t>
      </w:r>
      <w:r>
        <w:rPr>
          <w:rFonts w:hint="eastAsia" w:ascii="宋体" w:hAnsi="宋体" w:eastAsia="宋体" w:cs="宋体"/>
          <w:b w:val="0"/>
          <w:i w:val="0"/>
          <w:caps w:val="0"/>
          <w:color w:val="333333"/>
          <w:spacing w:val="0"/>
          <w:sz w:val="32"/>
          <w:szCs w:val="32"/>
          <w:bdr w:val="none" w:color="auto" w:sz="0" w:space="0"/>
          <w:shd w:val="clear" w:fill="FFFFFF"/>
        </w:rPr>
        <w:t>70</w:t>
      </w:r>
      <w:r>
        <w:rPr>
          <w:rFonts w:hint="eastAsia" w:ascii="仿宋_GB2312" w:hAnsi="微软雅黑" w:eastAsia="仿宋_GB2312" w:cs="仿宋_GB2312"/>
          <w:b w:val="0"/>
          <w:i w:val="0"/>
          <w:caps w:val="0"/>
          <w:color w:val="333333"/>
          <w:spacing w:val="0"/>
          <w:sz w:val="32"/>
          <w:szCs w:val="32"/>
          <w:bdr w:val="none" w:color="auto" w:sz="0" w:space="0"/>
          <w:shd w:val="clear" w:fill="FFFFFF"/>
        </w:rPr>
        <w:t>分以下者不予聘用。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楷体_GB2312" w:hAnsi="微软雅黑" w:eastAsia="楷体_GB2312" w:cs="楷体_GB2312"/>
          <w:b w:val="0"/>
          <w:i w:val="0"/>
          <w:caps w:val="0"/>
          <w:color w:val="000000"/>
          <w:spacing w:val="0"/>
          <w:sz w:val="32"/>
          <w:szCs w:val="32"/>
          <w:bdr w:val="none" w:color="auto" w:sz="0" w:space="0"/>
          <w:shd w:val="clear" w:fill="FFFFFF"/>
        </w:rPr>
        <w:t>（四）体检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333333"/>
          <w:spacing w:val="0"/>
          <w:sz w:val="32"/>
          <w:szCs w:val="32"/>
          <w:bdr w:val="none" w:color="auto" w:sz="0" w:space="0"/>
          <w:shd w:val="clear" w:fill="FFFFFF"/>
        </w:rPr>
        <w:t>体检标准按《江西省申报认定教师资格人员体检办法（试行）》执行。体检时间另行通知，体检医院由市人社局确定，体检费用由应聘人员承担。因个人原因放弃或体检不合格者造成的空缺，按考核成绩在</w:t>
      </w:r>
      <w:r>
        <w:rPr>
          <w:rFonts w:hint="eastAsia" w:ascii="宋体" w:hAnsi="宋体" w:eastAsia="宋体" w:cs="宋体"/>
          <w:b w:val="0"/>
          <w:i w:val="0"/>
          <w:caps w:val="0"/>
          <w:color w:val="333333"/>
          <w:spacing w:val="0"/>
          <w:sz w:val="32"/>
          <w:szCs w:val="32"/>
          <w:bdr w:val="none" w:color="auto" w:sz="0" w:space="0"/>
          <w:shd w:val="clear" w:fill="FFFFFF"/>
        </w:rPr>
        <w:t>70</w:t>
      </w:r>
      <w:r>
        <w:rPr>
          <w:rFonts w:hint="eastAsia" w:ascii="仿宋_GB2312" w:hAnsi="微软雅黑" w:eastAsia="仿宋_GB2312" w:cs="仿宋_GB2312"/>
          <w:b w:val="0"/>
          <w:i w:val="0"/>
          <w:caps w:val="0"/>
          <w:color w:val="333333"/>
          <w:spacing w:val="0"/>
          <w:sz w:val="32"/>
          <w:szCs w:val="32"/>
          <w:bdr w:val="none" w:color="auto" w:sz="0" w:space="0"/>
          <w:shd w:val="clear" w:fill="FFFFFF"/>
        </w:rPr>
        <w:t>分以上者中由高到低依次递补。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楷体_GB2312" w:hAnsi="微软雅黑" w:eastAsia="楷体_GB2312" w:cs="楷体_GB2312"/>
          <w:b w:val="0"/>
          <w:i w:val="0"/>
          <w:caps w:val="0"/>
          <w:color w:val="000000"/>
          <w:spacing w:val="0"/>
          <w:sz w:val="32"/>
          <w:szCs w:val="32"/>
          <w:bdr w:val="none" w:color="auto" w:sz="0" w:space="0"/>
          <w:shd w:val="clear" w:fill="FFFFFF"/>
        </w:rPr>
        <w:t>（五）政审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333333"/>
          <w:spacing w:val="0"/>
          <w:sz w:val="32"/>
          <w:szCs w:val="32"/>
          <w:bdr w:val="none" w:color="auto" w:sz="0" w:space="0"/>
          <w:shd w:val="clear" w:fill="FFFFFF"/>
        </w:rPr>
        <w:t>对体检合格人员进行政审，了解其遵纪守法、道德品质等方面表现情况，并对报考资格进行复审。因政审或资格审查不合格、个人放弃等情况出现的缺额，根据考核成绩在</w:t>
      </w:r>
      <w:r>
        <w:rPr>
          <w:rFonts w:hint="eastAsia" w:ascii="宋体" w:hAnsi="宋体" w:eastAsia="宋体" w:cs="宋体"/>
          <w:b w:val="0"/>
          <w:i w:val="0"/>
          <w:caps w:val="0"/>
          <w:color w:val="333333"/>
          <w:spacing w:val="0"/>
          <w:sz w:val="32"/>
          <w:szCs w:val="32"/>
          <w:bdr w:val="none" w:color="auto" w:sz="0" w:space="0"/>
          <w:shd w:val="clear" w:fill="FFFFFF"/>
        </w:rPr>
        <w:t>70</w:t>
      </w:r>
      <w:r>
        <w:rPr>
          <w:rFonts w:hint="eastAsia" w:ascii="仿宋_GB2312" w:hAnsi="微软雅黑" w:eastAsia="仿宋_GB2312" w:cs="仿宋_GB2312"/>
          <w:b w:val="0"/>
          <w:i w:val="0"/>
          <w:caps w:val="0"/>
          <w:color w:val="333333"/>
          <w:spacing w:val="0"/>
          <w:sz w:val="32"/>
          <w:szCs w:val="32"/>
          <w:bdr w:val="none" w:color="auto" w:sz="0" w:space="0"/>
          <w:shd w:val="clear" w:fill="FFFFFF"/>
        </w:rPr>
        <w:t>分以上者由高到低依次进行递补。政审结束后，形成拟聘人员情况的书面材料，报市人社局审核。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楷体_GB2312" w:hAnsi="微软雅黑" w:eastAsia="楷体_GB2312" w:cs="楷体_GB2312"/>
          <w:b w:val="0"/>
          <w:i w:val="0"/>
          <w:caps w:val="0"/>
          <w:color w:val="000000"/>
          <w:spacing w:val="0"/>
          <w:sz w:val="32"/>
          <w:szCs w:val="32"/>
          <w:bdr w:val="none" w:color="auto" w:sz="0" w:space="0"/>
          <w:shd w:val="clear" w:fill="FFFFFF"/>
        </w:rPr>
        <w:t>（六）公示和聘用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333333"/>
          <w:spacing w:val="0"/>
          <w:sz w:val="32"/>
          <w:szCs w:val="32"/>
          <w:bdr w:val="none" w:color="auto" w:sz="0" w:space="0"/>
          <w:shd w:val="clear" w:fill="FFFFFF"/>
        </w:rPr>
        <w:t>政审结束后，拟聘用人员名单在赣州市人社局网站和赣州农业学校网站上公示</w:t>
      </w:r>
      <w:r>
        <w:rPr>
          <w:rFonts w:hint="eastAsia" w:ascii="宋体" w:hAnsi="宋体" w:eastAsia="宋体" w:cs="宋体"/>
          <w:b w:val="0"/>
          <w:i w:val="0"/>
          <w:caps w:val="0"/>
          <w:color w:val="333333"/>
          <w:spacing w:val="0"/>
          <w:sz w:val="32"/>
          <w:szCs w:val="32"/>
          <w:bdr w:val="none" w:color="auto" w:sz="0" w:space="0"/>
          <w:shd w:val="clear" w:fill="FFFFFF"/>
        </w:rPr>
        <w:t>7</w:t>
      </w:r>
      <w:r>
        <w:rPr>
          <w:rFonts w:hint="eastAsia" w:ascii="仿宋_GB2312" w:hAnsi="微软雅黑" w:eastAsia="仿宋_GB2312" w:cs="仿宋_GB2312"/>
          <w:b w:val="0"/>
          <w:i w:val="0"/>
          <w:caps w:val="0"/>
          <w:color w:val="333333"/>
          <w:spacing w:val="0"/>
          <w:sz w:val="32"/>
          <w:szCs w:val="32"/>
          <w:bdr w:val="none" w:color="auto" w:sz="0" w:space="0"/>
          <w:shd w:val="clear" w:fill="FFFFFF"/>
        </w:rPr>
        <w:t>个工作日，公示期间未发现影响聘用问题的，确定为聘用对象。被聘用人员按规定办理编制、人事关系，并实行试用期制度，试用期满合格的，予以正式聘用，签订聘用合同；不合格的，取消聘用。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黑体" w:hAnsi="宋体" w:eastAsia="黑体" w:cs="黑体"/>
          <w:b w:val="0"/>
          <w:i w:val="0"/>
          <w:caps w:val="0"/>
          <w:color w:val="000000"/>
          <w:spacing w:val="0"/>
          <w:sz w:val="32"/>
          <w:szCs w:val="32"/>
          <w:bdr w:val="none" w:color="auto" w:sz="0" w:space="0"/>
          <w:shd w:val="clear" w:fill="FFFFFF"/>
        </w:rPr>
        <w:t>四、相关要求：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000000"/>
          <w:spacing w:val="0"/>
          <w:sz w:val="32"/>
          <w:szCs w:val="32"/>
          <w:bdr w:val="none" w:color="auto" w:sz="0" w:space="0"/>
          <w:shd w:val="clear" w:fill="FFFFFF"/>
        </w:rPr>
        <w:t>1.实行回避制度。招聘工作人员与应聘人员有夫妻关系、直系血缘关系、三代以内旁系血亲或者近姻亲关系的，或者其他可能影响招聘公正的，应当实行回避。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000000"/>
          <w:spacing w:val="0"/>
          <w:sz w:val="32"/>
          <w:szCs w:val="32"/>
          <w:bdr w:val="none" w:color="auto" w:sz="0" w:space="0"/>
          <w:shd w:val="clear" w:fill="FFFFFF"/>
        </w:rPr>
        <w:t>2.应聘人员有下列情形之一的，一经查实，取消聘用资格：在笔试、面试考核过程中作弊的；伪造有关证件、证明材料或有其他弄虚作假行为的；体检不合格者；涉赌、毒、黄和其他品行不合格的；有其他不符合条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000000"/>
          <w:spacing w:val="0"/>
          <w:sz w:val="32"/>
          <w:szCs w:val="32"/>
          <w:bdr w:val="none" w:color="auto" w:sz="0" w:space="0"/>
          <w:shd w:val="clear" w:fill="FFFFFF"/>
        </w:rPr>
        <w:t>3.招聘工作人员必须严守纪律，不得指使、纵容他人作弊，或在考核过程中参与作弊；不得泄露考核题目；不得有其他违反招聘纪律行为。如有违反，一经查实，按有关规定严肃处理。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000000"/>
          <w:spacing w:val="0"/>
          <w:sz w:val="32"/>
          <w:szCs w:val="32"/>
          <w:bdr w:val="none" w:color="auto" w:sz="0" w:space="0"/>
          <w:shd w:val="clear" w:fill="FFFFFF"/>
        </w:rPr>
        <w:t>4.招聘工作要做到信息公开、过程公开、结果公开。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636" w:right="0" w:firstLine="450"/>
        <w:rPr>
          <w:rFonts w:hint="eastAsia" w:ascii="微软雅黑" w:hAnsi="微软雅黑" w:eastAsia="微软雅黑" w:cs="微软雅黑"/>
          <w:b w:val="0"/>
          <w:i w:val="0"/>
          <w:caps w:val="0"/>
          <w:color w:val="333333"/>
          <w:spacing w:val="0"/>
          <w:sz w:val="22"/>
          <w:szCs w:val="22"/>
        </w:rPr>
      </w:pPr>
      <w:r>
        <w:rPr>
          <w:rFonts w:hint="eastAsia" w:ascii="黑体" w:hAnsi="宋体" w:eastAsia="黑体" w:cs="黑体"/>
          <w:b w:val="0"/>
          <w:i w:val="0"/>
          <w:caps w:val="0"/>
          <w:color w:val="000000"/>
          <w:spacing w:val="0"/>
          <w:sz w:val="32"/>
          <w:szCs w:val="32"/>
          <w:bdr w:val="none" w:color="auto" w:sz="0" w:space="0"/>
          <w:shd w:val="clear" w:fill="FFFFFF"/>
        </w:rPr>
        <w:t>五、招聘工作联系方式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000000"/>
          <w:spacing w:val="0"/>
          <w:sz w:val="32"/>
          <w:szCs w:val="32"/>
          <w:bdr w:val="none" w:color="auto" w:sz="0" w:space="0"/>
          <w:shd w:val="clear" w:fill="FFFFFF"/>
        </w:rPr>
        <w:t>学校地址：江西省赣州市赣县区梅林镇赣新大道</w:t>
      </w:r>
      <w:r>
        <w:rPr>
          <w:rFonts w:hint="eastAsia" w:ascii="宋体" w:hAnsi="宋体" w:eastAsia="宋体" w:cs="宋体"/>
          <w:b w:val="0"/>
          <w:i w:val="0"/>
          <w:caps w:val="0"/>
          <w:color w:val="000000"/>
          <w:spacing w:val="0"/>
          <w:sz w:val="32"/>
          <w:szCs w:val="32"/>
          <w:bdr w:val="none" w:color="auto" w:sz="0" w:space="0"/>
          <w:shd w:val="clear" w:fill="FFFFFF"/>
        </w:rPr>
        <w:t>29</w:t>
      </w:r>
      <w:r>
        <w:rPr>
          <w:rFonts w:hint="eastAsia" w:ascii="仿宋_GB2312" w:hAnsi="微软雅黑" w:eastAsia="仿宋_GB2312" w:cs="仿宋_GB2312"/>
          <w:b w:val="0"/>
          <w:i w:val="0"/>
          <w:caps w:val="0"/>
          <w:color w:val="000000"/>
          <w:spacing w:val="0"/>
          <w:sz w:val="32"/>
          <w:szCs w:val="32"/>
          <w:bdr w:val="none" w:color="auto" w:sz="0" w:space="0"/>
          <w:shd w:val="clear" w:fill="FFFFFF"/>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000000"/>
          <w:spacing w:val="0"/>
          <w:sz w:val="32"/>
          <w:szCs w:val="32"/>
          <w:bdr w:val="none" w:color="auto" w:sz="0" w:space="0"/>
          <w:shd w:val="clear" w:fill="FFFFFF"/>
        </w:rPr>
        <w:t>学校网址：</w:t>
      </w:r>
      <w:r>
        <w:rPr>
          <w:rFonts w:hint="eastAsia" w:ascii="宋体" w:hAnsi="宋体" w:eastAsia="宋体" w:cs="宋体"/>
          <w:b w:val="0"/>
          <w:i w:val="0"/>
          <w:caps w:val="0"/>
          <w:color w:val="000000"/>
          <w:spacing w:val="0"/>
          <w:sz w:val="32"/>
          <w:szCs w:val="32"/>
          <w:bdr w:val="none" w:color="auto" w:sz="0" w:space="0"/>
          <w:shd w:val="clear" w:fill="FFFFFF"/>
        </w:rPr>
        <w:t>www.jxgznx.com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000000"/>
          <w:spacing w:val="0"/>
          <w:sz w:val="32"/>
          <w:szCs w:val="32"/>
          <w:bdr w:val="none" w:color="auto" w:sz="0" w:space="0"/>
          <w:shd w:val="clear" w:fill="FFFFFF"/>
        </w:rPr>
        <w:t>联系电话：</w:t>
      </w:r>
      <w:r>
        <w:rPr>
          <w:rFonts w:hint="eastAsia" w:ascii="宋体" w:hAnsi="宋体" w:eastAsia="宋体" w:cs="宋体"/>
          <w:b w:val="0"/>
          <w:i w:val="0"/>
          <w:caps w:val="0"/>
          <w:color w:val="000000"/>
          <w:spacing w:val="0"/>
          <w:sz w:val="32"/>
          <w:szCs w:val="32"/>
          <w:bdr w:val="none" w:color="auto" w:sz="0" w:space="0"/>
          <w:shd w:val="clear" w:fill="FFFFFF"/>
        </w:rPr>
        <w:t>0797-4439676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000000"/>
          <w:spacing w:val="0"/>
          <w:sz w:val="32"/>
          <w:szCs w:val="32"/>
          <w:bdr w:val="none" w:color="auto" w:sz="0" w:space="0"/>
          <w:shd w:val="clear" w:fill="FFFFFF"/>
        </w:rPr>
        <w:t>联系人：林老师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5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000000"/>
          <w:spacing w:val="0"/>
          <w:sz w:val="32"/>
          <w:szCs w:val="32"/>
          <w:bdr w:val="none" w:color="auto" w:sz="0" w:space="0"/>
          <w:shd w:val="clear" w:fill="FFFFFF"/>
        </w:rPr>
        <w:t>    网络报名：赣州农业学校网站2018年第二批公开招聘专业教师端口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000000"/>
          <w:spacing w:val="0"/>
          <w:sz w:val="32"/>
          <w:szCs w:val="32"/>
          <w:bdr w:val="none" w:color="auto" w:sz="0" w:space="0"/>
          <w:shd w:val="clear" w:fill="FFFFFF"/>
        </w:rPr>
        <w:t>附表</w:t>
      </w:r>
      <w:r>
        <w:rPr>
          <w:rFonts w:hint="eastAsia" w:ascii="宋体" w:hAnsi="宋体" w:eastAsia="宋体" w:cs="宋体"/>
          <w:b w:val="0"/>
          <w:i w:val="0"/>
          <w:caps w:val="0"/>
          <w:color w:val="000000"/>
          <w:spacing w:val="0"/>
          <w:sz w:val="32"/>
          <w:szCs w:val="32"/>
          <w:bdr w:val="none" w:color="auto" w:sz="0" w:space="0"/>
          <w:shd w:val="clear" w:fill="FFFFFF"/>
        </w:rPr>
        <w:t>1. </w:t>
      </w:r>
      <w:r>
        <w:rPr>
          <w:rFonts w:hint="eastAsia" w:ascii="仿宋_GB2312" w:hAnsi="微软雅黑" w:eastAsia="仿宋_GB2312" w:cs="仿宋_GB2312"/>
          <w:b w:val="0"/>
          <w:i w:val="0"/>
          <w:caps w:val="0"/>
          <w:color w:val="000000"/>
          <w:spacing w:val="0"/>
          <w:sz w:val="32"/>
          <w:szCs w:val="32"/>
          <w:bdr w:val="none" w:color="auto" w:sz="0" w:space="0"/>
          <w:shd w:val="clear" w:fill="FFFFFF"/>
        </w:rPr>
        <w:t>赣州农校</w:t>
      </w:r>
      <w:r>
        <w:rPr>
          <w:rFonts w:hint="eastAsia" w:ascii="宋体" w:hAnsi="宋体" w:eastAsia="宋体" w:cs="宋体"/>
          <w:b w:val="0"/>
          <w:i w:val="0"/>
          <w:caps w:val="0"/>
          <w:color w:val="000000"/>
          <w:spacing w:val="0"/>
          <w:sz w:val="32"/>
          <w:szCs w:val="32"/>
          <w:bdr w:val="none" w:color="auto" w:sz="0" w:space="0"/>
          <w:shd w:val="clear" w:fill="FFFFFF"/>
        </w:rPr>
        <w:t>2018</w:t>
      </w:r>
      <w:r>
        <w:rPr>
          <w:rFonts w:hint="eastAsia" w:ascii="仿宋_GB2312" w:hAnsi="微软雅黑" w:eastAsia="仿宋_GB2312" w:cs="仿宋_GB2312"/>
          <w:b w:val="0"/>
          <w:i w:val="0"/>
          <w:caps w:val="0"/>
          <w:color w:val="000000"/>
          <w:spacing w:val="0"/>
          <w:sz w:val="32"/>
          <w:szCs w:val="32"/>
          <w:bdr w:val="none" w:color="auto" w:sz="0" w:space="0"/>
          <w:shd w:val="clear" w:fill="FFFFFF"/>
        </w:rPr>
        <w:t>年第二批公开招聘专业教师职位表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FFFFFF"/>
          <w:spacing w:val="0"/>
          <w:sz w:val="32"/>
          <w:szCs w:val="32"/>
          <w:bdr w:val="none" w:color="auto" w:sz="0" w:space="0"/>
          <w:shd w:val="clear" w:fill="FFFFFF"/>
        </w:rPr>
        <w:t>附件</w:t>
      </w:r>
      <w:r>
        <w:rPr>
          <w:rFonts w:hint="eastAsia" w:ascii="仿宋_GB2312" w:hAnsi="微软雅黑" w:eastAsia="仿宋_GB2312" w:cs="仿宋_GB2312"/>
          <w:b w:val="0"/>
          <w:i w:val="0"/>
          <w:caps w:val="0"/>
          <w:color w:val="000000"/>
          <w:spacing w:val="0"/>
          <w:sz w:val="32"/>
          <w:szCs w:val="32"/>
          <w:bdr w:val="none" w:color="auto" w:sz="0" w:space="0"/>
          <w:shd w:val="clear" w:fill="FFFFFF"/>
        </w:rPr>
        <w:t>2. 赣州农校2018年第二批公开招聘专业教师报名登记表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5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000000"/>
          <w:spacing w:val="0"/>
          <w:sz w:val="32"/>
          <w:szCs w:val="32"/>
          <w:bdr w:val="none" w:color="auto" w:sz="0" w:space="0"/>
          <w:shd w:val="clear" w:fill="FFFFFF"/>
        </w:rPr>
        <w:t>附表</w:t>
      </w:r>
      <w:r>
        <w:rPr>
          <w:rFonts w:hint="eastAsia" w:ascii="宋体" w:hAnsi="宋体" w:eastAsia="宋体" w:cs="宋体"/>
          <w:b w:val="0"/>
          <w:i w:val="0"/>
          <w:caps w:val="0"/>
          <w:color w:val="000000"/>
          <w:spacing w:val="0"/>
          <w:sz w:val="32"/>
          <w:szCs w:val="32"/>
          <w:bdr w:val="none" w:color="auto" w:sz="0" w:space="0"/>
          <w:shd w:val="clear"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5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333333"/>
          <w:spacing w:val="0"/>
          <w:sz w:val="36"/>
          <w:szCs w:val="36"/>
          <w:bdr w:val="none" w:color="auto" w:sz="0" w:space="0"/>
          <w:shd w:val="clear" w:fill="FFFFFF"/>
        </w:rPr>
        <w:t>               </w:t>
      </w:r>
      <w:r>
        <w:rPr>
          <w:rFonts w:ascii="方正小标宋简体" w:hAnsi="方正小标宋简体" w:eastAsia="方正小标宋简体" w:cs="方正小标宋简体"/>
          <w:b w:val="0"/>
          <w:i w:val="0"/>
          <w:caps w:val="0"/>
          <w:color w:val="333333"/>
          <w:spacing w:val="0"/>
          <w:sz w:val="36"/>
          <w:szCs w:val="36"/>
          <w:bdr w:val="none" w:color="auto" w:sz="0" w:space="0"/>
          <w:shd w:val="clear" w:fill="FFFFFF"/>
        </w:rPr>
        <w:t>赣州农校</w:t>
      </w:r>
      <w:r>
        <w:rPr>
          <w:rFonts w:hint="eastAsia" w:ascii="宋体" w:hAnsi="宋体" w:eastAsia="宋体" w:cs="宋体"/>
          <w:b w:val="0"/>
          <w:i w:val="0"/>
          <w:caps w:val="0"/>
          <w:color w:val="333333"/>
          <w:spacing w:val="0"/>
          <w:sz w:val="36"/>
          <w:szCs w:val="36"/>
          <w:bdr w:val="none" w:color="auto" w:sz="0" w:space="0"/>
          <w:shd w:val="clear" w:fill="FFFFFF"/>
        </w:rPr>
        <w:t>2018</w:t>
      </w:r>
      <w:r>
        <w:rPr>
          <w:rFonts w:hint="eastAsia" w:ascii="方正小标宋简体" w:hAnsi="方正小标宋简体" w:eastAsia="方正小标宋简体" w:cs="方正小标宋简体"/>
          <w:b w:val="0"/>
          <w:i w:val="0"/>
          <w:caps w:val="0"/>
          <w:color w:val="333333"/>
          <w:spacing w:val="0"/>
          <w:sz w:val="36"/>
          <w:szCs w:val="36"/>
          <w:bdr w:val="none" w:color="auto" w:sz="0" w:space="0"/>
          <w:shd w:val="clear" w:fill="FFFFFF"/>
        </w:rPr>
        <w:t>年第二批公开招聘专业教师职位表</w:t>
      </w:r>
    </w:p>
    <w:tbl>
      <w:tblPr>
        <w:tblW w:w="830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504"/>
        <w:gridCol w:w="2050"/>
        <w:gridCol w:w="488"/>
        <w:gridCol w:w="2400"/>
        <w:gridCol w:w="1039"/>
        <w:gridCol w:w="766"/>
        <w:gridCol w:w="1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55"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4"/>
                <w:szCs w:val="24"/>
                <w:bdr w:val="none" w:color="auto" w:sz="0" w:space="0"/>
              </w:rPr>
              <w:t>序号</w:t>
            </w:r>
          </w:p>
        </w:tc>
        <w:tc>
          <w:tcPr>
            <w:tcW w:w="2050" w:type="dxa"/>
            <w:vMerge w:val="restart"/>
            <w:tcBorders>
              <w:top w:val="single" w:color="000000" w:sz="4" w:space="0"/>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4"/>
                <w:szCs w:val="24"/>
                <w:bdr w:val="none" w:color="auto" w:sz="0" w:space="0"/>
              </w:rPr>
              <w:t>岗位名称</w:t>
            </w:r>
          </w:p>
        </w:tc>
        <w:tc>
          <w:tcPr>
            <w:tcW w:w="488" w:type="dxa"/>
            <w:vMerge w:val="restart"/>
            <w:tcBorders>
              <w:top w:val="single" w:color="000000" w:sz="4" w:space="0"/>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4"/>
                <w:szCs w:val="24"/>
                <w:bdr w:val="none" w:color="auto" w:sz="0" w:space="0"/>
              </w:rPr>
              <w:t>招聘人数</w:t>
            </w:r>
          </w:p>
        </w:tc>
        <w:tc>
          <w:tcPr>
            <w:tcW w:w="5264" w:type="dxa"/>
            <w:gridSpan w:val="4"/>
            <w:tcBorders>
              <w:top w:val="single" w:color="000000" w:sz="4" w:space="0"/>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4"/>
                <w:szCs w:val="24"/>
                <w:bdr w:val="none" w:color="auto" w:sz="0" w:space="0"/>
              </w:rPr>
              <w:t>资  格  条  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26"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b w:val="0"/>
                <w:i w:val="0"/>
                <w:caps w:val="0"/>
                <w:color w:val="333333"/>
                <w:spacing w:val="0"/>
                <w:sz w:val="22"/>
                <w:szCs w:val="22"/>
              </w:rPr>
            </w:pPr>
          </w:p>
        </w:tc>
        <w:tc>
          <w:tcPr>
            <w:tcW w:w="2050" w:type="dxa"/>
            <w:vMerge w:val="continue"/>
            <w:tcBorders>
              <w:top w:val="single" w:color="000000" w:sz="4" w:space="0"/>
              <w:left w:val="nil"/>
              <w:bottom w:val="single" w:color="000000" w:sz="4" w:space="0"/>
              <w:right w:val="single" w:color="000000" w:sz="4" w:space="0"/>
            </w:tcBorders>
            <w:shd w:val="clear" w:color="auto" w:fill="FFFFFF"/>
            <w:vAlign w:val="center"/>
          </w:tcPr>
          <w:p>
            <w:pPr>
              <w:rPr>
                <w:rFonts w:hint="eastAsia" w:ascii="微软雅黑" w:hAnsi="微软雅黑" w:eastAsia="微软雅黑" w:cs="微软雅黑"/>
                <w:b w:val="0"/>
                <w:i w:val="0"/>
                <w:caps w:val="0"/>
                <w:color w:val="333333"/>
                <w:spacing w:val="0"/>
                <w:sz w:val="22"/>
                <w:szCs w:val="22"/>
              </w:rPr>
            </w:pPr>
          </w:p>
        </w:tc>
        <w:tc>
          <w:tcPr>
            <w:tcW w:w="488" w:type="dxa"/>
            <w:vMerge w:val="continue"/>
            <w:tcBorders>
              <w:top w:val="single" w:color="000000" w:sz="4" w:space="0"/>
              <w:left w:val="nil"/>
              <w:bottom w:val="single" w:color="000000" w:sz="4" w:space="0"/>
              <w:right w:val="single" w:color="000000" w:sz="4" w:space="0"/>
            </w:tcBorders>
            <w:shd w:val="clear" w:color="auto" w:fill="FFFFFF"/>
            <w:vAlign w:val="center"/>
          </w:tcPr>
          <w:p>
            <w:pPr>
              <w:rPr>
                <w:rFonts w:hint="eastAsia" w:ascii="微软雅黑" w:hAnsi="微软雅黑" w:eastAsia="微软雅黑" w:cs="微软雅黑"/>
                <w:b w:val="0"/>
                <w:i w:val="0"/>
                <w:caps w:val="0"/>
                <w:color w:val="333333"/>
                <w:spacing w:val="0"/>
                <w:sz w:val="22"/>
                <w:szCs w:val="22"/>
              </w:rPr>
            </w:pPr>
          </w:p>
        </w:tc>
        <w:tc>
          <w:tcPr>
            <w:tcW w:w="240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4"/>
                <w:szCs w:val="24"/>
                <w:bdr w:val="none" w:color="auto" w:sz="0" w:space="0"/>
              </w:rPr>
              <w:t>专  业</w:t>
            </w:r>
          </w:p>
        </w:tc>
        <w:tc>
          <w:tcPr>
            <w:tcW w:w="1039" w:type="dxa"/>
            <w:tcBorders>
              <w:top w:val="single" w:color="000000" w:sz="4" w:space="0"/>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4"/>
                <w:szCs w:val="24"/>
                <w:bdr w:val="none" w:color="auto" w:sz="0" w:space="0"/>
              </w:rPr>
              <w:t>学 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4"/>
                <w:szCs w:val="24"/>
                <w:bdr w:val="none" w:color="auto" w:sz="0" w:space="0"/>
              </w:rPr>
              <w:t>（学位）</w:t>
            </w:r>
          </w:p>
        </w:tc>
        <w:tc>
          <w:tcPr>
            <w:tcW w:w="766" w:type="dxa"/>
            <w:tcBorders>
              <w:top w:val="single" w:color="000000" w:sz="4" w:space="0"/>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4"/>
                <w:szCs w:val="24"/>
                <w:bdr w:val="none" w:color="auto" w:sz="0" w:space="0"/>
              </w:rPr>
              <w:t>年龄</w:t>
            </w:r>
          </w:p>
        </w:tc>
        <w:tc>
          <w:tcPr>
            <w:tcW w:w="1059" w:type="dxa"/>
            <w:tcBorders>
              <w:top w:val="single" w:color="000000" w:sz="4" w:space="0"/>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4"/>
                <w:szCs w:val="24"/>
                <w:bdr w:val="none" w:color="auto" w:sz="0" w:space="0"/>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35" w:hRule="atLeast"/>
        </w:trPr>
        <w:tc>
          <w:tcPr>
            <w:tcW w:w="504" w:type="dxa"/>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1"/>
                <w:szCs w:val="21"/>
                <w:bdr w:val="none" w:color="auto" w:sz="0" w:space="0"/>
              </w:rPr>
              <w:t>1</w:t>
            </w:r>
          </w:p>
        </w:tc>
        <w:tc>
          <w:tcPr>
            <w:tcW w:w="205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1"/>
                <w:szCs w:val="21"/>
                <w:bdr w:val="none" w:color="auto" w:sz="0" w:space="0"/>
              </w:rPr>
              <w:t>农业工程学科果蔬专业教师</w:t>
            </w:r>
          </w:p>
        </w:tc>
        <w:tc>
          <w:tcPr>
            <w:tcW w:w="488"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1"/>
                <w:szCs w:val="21"/>
                <w:bdr w:val="none" w:color="auto" w:sz="0" w:space="0"/>
              </w:rPr>
              <w:t>2</w:t>
            </w:r>
          </w:p>
        </w:tc>
        <w:tc>
          <w:tcPr>
            <w:tcW w:w="240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1"/>
                <w:szCs w:val="21"/>
                <w:bdr w:val="none" w:color="auto" w:sz="0" w:space="0"/>
                <w:shd w:val="clear" w:fill="FFFFFF"/>
              </w:rPr>
              <w:t>蔬菜学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1"/>
                <w:szCs w:val="21"/>
                <w:bdr w:val="none" w:color="auto" w:sz="0" w:space="0"/>
                <w:shd w:val="clear" w:fill="FFFFFF"/>
              </w:rPr>
              <w:t>（专业代码：</w:t>
            </w:r>
            <w:r>
              <w:rPr>
                <w:rFonts w:hint="eastAsia" w:ascii="宋体" w:hAnsi="宋体" w:eastAsia="宋体" w:cs="宋体"/>
                <w:b w:val="0"/>
                <w:i w:val="0"/>
                <w:caps w:val="0"/>
                <w:color w:val="333333"/>
                <w:spacing w:val="0"/>
                <w:sz w:val="24"/>
                <w:szCs w:val="24"/>
                <w:bdr w:val="none" w:color="auto" w:sz="0" w:space="0"/>
                <w:shd w:val="clear" w:fill="FFFFFF"/>
              </w:rPr>
              <w:t>090202</w:t>
            </w:r>
            <w:r>
              <w:rPr>
                <w:rFonts w:hint="eastAsia" w:ascii="仿宋_GB2312" w:hAnsi="微软雅黑" w:eastAsia="仿宋_GB2312" w:cs="仿宋_GB2312"/>
                <w:b w:val="0"/>
                <w:i w:val="0"/>
                <w:caps w:val="0"/>
                <w:color w:val="333333"/>
                <w:spacing w:val="0"/>
                <w:sz w:val="21"/>
                <w:szCs w:val="21"/>
                <w:bdr w:val="none" w:color="auto" w:sz="0" w:space="0"/>
                <w:shd w:val="clear" w:fill="FFFFFF"/>
              </w:rPr>
              <w:t>）</w:t>
            </w:r>
          </w:p>
        </w:tc>
        <w:tc>
          <w:tcPr>
            <w:tcW w:w="1039" w:type="dxa"/>
            <w:vMerge w:val="restart"/>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1"/>
                <w:szCs w:val="21"/>
                <w:bdr w:val="none" w:color="auto" w:sz="0" w:space="0"/>
              </w:rPr>
              <w:t>全日制研究生（硕士学位）以上</w:t>
            </w:r>
          </w:p>
        </w:tc>
        <w:tc>
          <w:tcPr>
            <w:tcW w:w="766" w:type="dxa"/>
            <w:vMerge w:val="restart"/>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1"/>
                <w:szCs w:val="21"/>
                <w:bdr w:val="none" w:color="auto" w:sz="0" w:space="0"/>
              </w:rPr>
              <w:t>35周岁以下（  1982年</w:t>
            </w:r>
            <w:r>
              <w:rPr>
                <w:rFonts w:hint="eastAsia" w:ascii="宋体" w:hAnsi="宋体" w:eastAsia="宋体" w:cs="宋体"/>
                <w:b w:val="0"/>
                <w:i w:val="0"/>
                <w:caps w:val="0"/>
                <w:color w:val="333333"/>
                <w:spacing w:val="0"/>
                <w:sz w:val="21"/>
                <w:szCs w:val="21"/>
                <w:bdr w:val="none" w:color="auto" w:sz="0" w:space="0"/>
              </w:rPr>
              <w:t>8</w:t>
            </w:r>
            <w:r>
              <w:rPr>
                <w:rFonts w:hint="eastAsia" w:ascii="仿宋_GB2312" w:hAnsi="微软雅黑" w:eastAsia="仿宋_GB2312" w:cs="仿宋_GB2312"/>
                <w:b w:val="0"/>
                <w:i w:val="0"/>
                <w:caps w:val="0"/>
                <w:color w:val="333333"/>
                <w:spacing w:val="0"/>
                <w:sz w:val="21"/>
                <w:szCs w:val="21"/>
                <w:bdr w:val="none" w:color="auto" w:sz="0" w:space="0"/>
              </w:rPr>
              <w:t>月</w:t>
            </w:r>
            <w:r>
              <w:rPr>
                <w:rFonts w:hint="eastAsia" w:ascii="宋体" w:hAnsi="宋体" w:eastAsia="宋体" w:cs="宋体"/>
                <w:b w:val="0"/>
                <w:i w:val="0"/>
                <w:caps w:val="0"/>
                <w:color w:val="333333"/>
                <w:spacing w:val="0"/>
                <w:sz w:val="21"/>
                <w:szCs w:val="21"/>
                <w:bdr w:val="none" w:color="auto" w:sz="0" w:space="0"/>
              </w:rPr>
              <w:t>3</w:t>
            </w:r>
            <w:r>
              <w:rPr>
                <w:rFonts w:hint="eastAsia" w:ascii="仿宋_GB2312" w:hAnsi="微软雅黑" w:eastAsia="仿宋_GB2312" w:cs="仿宋_GB2312"/>
                <w:b w:val="0"/>
                <w:i w:val="0"/>
                <w:caps w:val="0"/>
                <w:color w:val="333333"/>
                <w:spacing w:val="0"/>
                <w:sz w:val="21"/>
                <w:szCs w:val="21"/>
                <w:bdr w:val="none" w:color="auto" w:sz="0" w:space="0"/>
              </w:rPr>
              <w:t>日以后出生）</w:t>
            </w:r>
          </w:p>
        </w:tc>
        <w:tc>
          <w:tcPr>
            <w:tcW w:w="1059" w:type="dxa"/>
            <w:tcBorders>
              <w:top w:val="nil"/>
              <w:left w:val="nil"/>
              <w:bottom w:val="single" w:color="000000" w:sz="4" w:space="0"/>
              <w:right w:val="single" w:color="000000" w:sz="4" w:space="0"/>
            </w:tcBorders>
            <w:shd w:val="clear" w:color="auto" w:fill="FFFFFF"/>
            <w:vAlign w:val="center"/>
          </w:tcPr>
          <w:p>
            <w:pP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36" w:hRule="atLeast"/>
        </w:trPr>
        <w:tc>
          <w:tcPr>
            <w:tcW w:w="504" w:type="dxa"/>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1"/>
                <w:szCs w:val="21"/>
                <w:bdr w:val="none" w:color="auto" w:sz="0" w:space="0"/>
              </w:rPr>
              <w:t>2</w:t>
            </w:r>
          </w:p>
        </w:tc>
        <w:tc>
          <w:tcPr>
            <w:tcW w:w="205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1"/>
                <w:szCs w:val="21"/>
                <w:bdr w:val="none" w:color="auto" w:sz="0" w:space="0"/>
              </w:rPr>
              <w:t>机械学科专业教师</w:t>
            </w:r>
          </w:p>
        </w:tc>
        <w:tc>
          <w:tcPr>
            <w:tcW w:w="488"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1"/>
                <w:szCs w:val="21"/>
                <w:bdr w:val="none" w:color="auto" w:sz="0" w:space="0"/>
              </w:rPr>
              <w:t>1</w:t>
            </w:r>
          </w:p>
        </w:tc>
        <w:tc>
          <w:tcPr>
            <w:tcW w:w="240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微软雅黑" w:eastAsia="仿宋_GB2312" w:cs="仿宋_GB2312"/>
                <w:b w:val="0"/>
                <w:i w:val="0"/>
                <w:caps w:val="0"/>
                <w:color w:val="000000"/>
                <w:spacing w:val="0"/>
                <w:sz w:val="21"/>
                <w:szCs w:val="21"/>
                <w:bdr w:val="none" w:color="auto" w:sz="0" w:space="0"/>
              </w:rPr>
              <w:t>机械制造及其自动化（</w:t>
            </w:r>
            <w:r>
              <w:rPr>
                <w:rFonts w:hint="eastAsia" w:ascii="仿宋_GB2312" w:hAnsi="微软雅黑" w:eastAsia="仿宋_GB2312" w:cs="仿宋_GB2312"/>
                <w:b w:val="0"/>
                <w:i w:val="0"/>
                <w:caps w:val="0"/>
                <w:color w:val="333333"/>
                <w:spacing w:val="0"/>
                <w:sz w:val="21"/>
                <w:szCs w:val="21"/>
                <w:bdr w:val="none" w:color="auto" w:sz="0" w:space="0"/>
              </w:rPr>
              <w:t>专业代码：</w:t>
            </w:r>
            <w:r>
              <w:rPr>
                <w:rFonts w:hint="eastAsia" w:ascii="宋体" w:hAnsi="宋体" w:eastAsia="宋体" w:cs="宋体"/>
                <w:b w:val="0"/>
                <w:i w:val="0"/>
                <w:caps w:val="0"/>
                <w:color w:val="333333"/>
                <w:spacing w:val="0"/>
                <w:sz w:val="24"/>
                <w:szCs w:val="24"/>
                <w:bdr w:val="none" w:color="auto" w:sz="0" w:space="0"/>
              </w:rPr>
              <w:t>080201</w:t>
            </w:r>
            <w:r>
              <w:rPr>
                <w:rFonts w:hint="eastAsia" w:ascii="仿宋_GB2312" w:hAnsi="微软雅黑" w:eastAsia="仿宋_GB2312" w:cs="仿宋_GB2312"/>
                <w:b w:val="0"/>
                <w:i w:val="0"/>
                <w:caps w:val="0"/>
                <w:color w:val="000000"/>
                <w:spacing w:val="0"/>
                <w:sz w:val="21"/>
                <w:szCs w:val="21"/>
                <w:bdr w:val="none" w:color="auto" w:sz="0" w:space="0"/>
              </w:rPr>
              <w:t>）、机械电子工程（</w:t>
            </w:r>
            <w:r>
              <w:rPr>
                <w:rFonts w:hint="eastAsia" w:ascii="仿宋_GB2312" w:hAnsi="微软雅黑" w:eastAsia="仿宋_GB2312" w:cs="仿宋_GB2312"/>
                <w:b w:val="0"/>
                <w:i w:val="0"/>
                <w:caps w:val="0"/>
                <w:color w:val="333333"/>
                <w:spacing w:val="0"/>
                <w:sz w:val="21"/>
                <w:szCs w:val="21"/>
                <w:bdr w:val="none" w:color="auto" w:sz="0" w:space="0"/>
              </w:rPr>
              <w:t>专业代码：</w:t>
            </w:r>
            <w:r>
              <w:rPr>
                <w:rFonts w:hint="eastAsia" w:ascii="宋体" w:hAnsi="宋体" w:eastAsia="宋体" w:cs="宋体"/>
                <w:b w:val="0"/>
                <w:i w:val="0"/>
                <w:caps w:val="0"/>
                <w:color w:val="333333"/>
                <w:spacing w:val="0"/>
                <w:sz w:val="24"/>
                <w:szCs w:val="24"/>
                <w:bdr w:val="none" w:color="auto" w:sz="0" w:space="0"/>
              </w:rPr>
              <w:t>080202</w:t>
            </w:r>
            <w:r>
              <w:rPr>
                <w:rFonts w:hint="eastAsia" w:ascii="仿宋_GB2312" w:hAnsi="微软雅黑" w:eastAsia="仿宋_GB2312" w:cs="仿宋_GB2312"/>
                <w:b w:val="0"/>
                <w:i w:val="0"/>
                <w:caps w:val="0"/>
                <w:color w:val="000000"/>
                <w:spacing w:val="0"/>
                <w:sz w:val="21"/>
                <w:szCs w:val="21"/>
                <w:bdr w:val="none" w:color="auto" w:sz="0" w:space="0"/>
              </w:rPr>
              <w:t>）、机械设计及理论（</w:t>
            </w:r>
            <w:r>
              <w:rPr>
                <w:rFonts w:hint="eastAsia" w:ascii="仿宋_GB2312" w:hAnsi="微软雅黑" w:eastAsia="仿宋_GB2312" w:cs="仿宋_GB2312"/>
                <w:b w:val="0"/>
                <w:i w:val="0"/>
                <w:caps w:val="0"/>
                <w:color w:val="333333"/>
                <w:spacing w:val="0"/>
                <w:sz w:val="21"/>
                <w:szCs w:val="21"/>
                <w:bdr w:val="none" w:color="auto" w:sz="0" w:space="0"/>
              </w:rPr>
              <w:t>专业代码：</w:t>
            </w:r>
            <w:r>
              <w:rPr>
                <w:rFonts w:hint="eastAsia" w:ascii="宋体" w:hAnsi="宋体" w:eastAsia="宋体" w:cs="宋体"/>
                <w:b w:val="0"/>
                <w:i w:val="0"/>
                <w:caps w:val="0"/>
                <w:color w:val="333333"/>
                <w:spacing w:val="0"/>
                <w:sz w:val="24"/>
                <w:szCs w:val="24"/>
                <w:bdr w:val="none" w:color="auto" w:sz="0" w:space="0"/>
              </w:rPr>
              <w:t>080203</w:t>
            </w:r>
            <w:r>
              <w:rPr>
                <w:rFonts w:hint="eastAsia" w:ascii="仿宋_GB2312" w:hAnsi="微软雅黑" w:eastAsia="仿宋_GB2312" w:cs="仿宋_GB2312"/>
                <w:b w:val="0"/>
                <w:i w:val="0"/>
                <w:caps w:val="0"/>
                <w:color w:val="000000"/>
                <w:spacing w:val="0"/>
                <w:sz w:val="21"/>
                <w:szCs w:val="21"/>
                <w:bdr w:val="none" w:color="auto" w:sz="0" w:space="0"/>
              </w:rPr>
              <w:t>）</w:t>
            </w:r>
          </w:p>
        </w:tc>
        <w:tc>
          <w:tcPr>
            <w:tcW w:w="1039" w:type="dxa"/>
            <w:vMerge w:val="continue"/>
            <w:tcBorders>
              <w:top w:val="nil"/>
              <w:left w:val="nil"/>
              <w:bottom w:val="single" w:color="000000" w:sz="4" w:space="0"/>
              <w:right w:val="single" w:color="000000" w:sz="4" w:space="0"/>
            </w:tcBorders>
            <w:shd w:val="clear" w:color="auto" w:fill="FFFFFF"/>
            <w:vAlign w:val="center"/>
          </w:tcPr>
          <w:p>
            <w:pPr>
              <w:rPr>
                <w:rFonts w:hint="eastAsia" w:ascii="微软雅黑" w:hAnsi="微软雅黑" w:eastAsia="微软雅黑" w:cs="微软雅黑"/>
                <w:b w:val="0"/>
                <w:i w:val="0"/>
                <w:caps w:val="0"/>
                <w:color w:val="333333"/>
                <w:spacing w:val="0"/>
                <w:sz w:val="22"/>
                <w:szCs w:val="22"/>
              </w:rPr>
            </w:pPr>
          </w:p>
        </w:tc>
        <w:tc>
          <w:tcPr>
            <w:tcW w:w="766" w:type="dxa"/>
            <w:vMerge w:val="continue"/>
            <w:tcBorders>
              <w:top w:val="nil"/>
              <w:left w:val="nil"/>
              <w:bottom w:val="single" w:color="000000" w:sz="4" w:space="0"/>
              <w:right w:val="single" w:color="000000" w:sz="4" w:space="0"/>
            </w:tcBorders>
            <w:shd w:val="clear" w:color="auto" w:fill="FFFFFF"/>
            <w:vAlign w:val="center"/>
          </w:tcPr>
          <w:p>
            <w:pPr>
              <w:rPr>
                <w:rFonts w:hint="eastAsia" w:ascii="微软雅黑" w:hAnsi="微软雅黑" w:eastAsia="微软雅黑" w:cs="微软雅黑"/>
                <w:b w:val="0"/>
                <w:i w:val="0"/>
                <w:caps w:val="0"/>
                <w:color w:val="333333"/>
                <w:spacing w:val="0"/>
                <w:sz w:val="22"/>
                <w:szCs w:val="22"/>
              </w:rPr>
            </w:pPr>
          </w:p>
        </w:tc>
        <w:tc>
          <w:tcPr>
            <w:tcW w:w="1059"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仿宋_GB2312" w:hAnsi="微软雅黑" w:eastAsia="仿宋_GB2312" w:cs="仿宋_GB2312"/>
                <w:b w:val="0"/>
                <w:i w:val="0"/>
                <w:caps w:val="0"/>
                <w:color w:val="000000"/>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6" w:hRule="atLeast"/>
        </w:trPr>
        <w:tc>
          <w:tcPr>
            <w:tcW w:w="504" w:type="dxa"/>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1"/>
                <w:szCs w:val="21"/>
                <w:bdr w:val="none" w:color="auto" w:sz="0" w:space="0"/>
              </w:rPr>
              <w:t>3</w:t>
            </w:r>
          </w:p>
        </w:tc>
        <w:tc>
          <w:tcPr>
            <w:tcW w:w="205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1"/>
                <w:szCs w:val="21"/>
                <w:bdr w:val="none" w:color="auto" w:sz="0" w:space="0"/>
              </w:rPr>
              <w:t>电子学科专业教师</w:t>
            </w:r>
          </w:p>
        </w:tc>
        <w:tc>
          <w:tcPr>
            <w:tcW w:w="488"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1"/>
                <w:szCs w:val="21"/>
                <w:bdr w:val="none" w:color="auto" w:sz="0" w:space="0"/>
              </w:rPr>
              <w:t>1</w:t>
            </w:r>
          </w:p>
        </w:tc>
        <w:tc>
          <w:tcPr>
            <w:tcW w:w="240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000000"/>
                <w:spacing w:val="0"/>
                <w:sz w:val="21"/>
                <w:szCs w:val="21"/>
                <w:bdr w:val="none" w:color="auto" w:sz="0" w:space="0"/>
              </w:rPr>
              <w:t>电气工程（</w:t>
            </w:r>
            <w:r>
              <w:rPr>
                <w:rFonts w:hint="eastAsia" w:ascii="仿宋_GB2312" w:hAnsi="微软雅黑" w:eastAsia="仿宋_GB2312" w:cs="仿宋_GB2312"/>
                <w:b w:val="0"/>
                <w:i w:val="0"/>
                <w:caps w:val="0"/>
                <w:color w:val="333333"/>
                <w:spacing w:val="0"/>
                <w:sz w:val="21"/>
                <w:szCs w:val="21"/>
                <w:bdr w:val="none" w:color="auto" w:sz="0" w:space="0"/>
              </w:rPr>
              <w:t>专业代码：</w:t>
            </w:r>
            <w:r>
              <w:rPr>
                <w:rFonts w:hint="eastAsia" w:ascii="宋体" w:hAnsi="宋体" w:eastAsia="宋体" w:cs="宋体"/>
                <w:b w:val="0"/>
                <w:i w:val="0"/>
                <w:caps w:val="0"/>
                <w:color w:val="333333"/>
                <w:spacing w:val="0"/>
                <w:sz w:val="24"/>
                <w:szCs w:val="24"/>
                <w:bdr w:val="none" w:color="auto" w:sz="0" w:space="0"/>
              </w:rPr>
              <w:t>0808</w:t>
            </w:r>
            <w:r>
              <w:rPr>
                <w:rFonts w:hint="eastAsia" w:ascii="仿宋_GB2312" w:hAnsi="微软雅黑" w:eastAsia="仿宋_GB2312" w:cs="仿宋_GB2312"/>
                <w:b w:val="0"/>
                <w:i w:val="0"/>
                <w:caps w:val="0"/>
                <w:color w:val="000000"/>
                <w:spacing w:val="0"/>
                <w:sz w:val="21"/>
                <w:szCs w:val="21"/>
                <w:bdr w:val="none" w:color="auto" w:sz="0" w:space="0"/>
              </w:rPr>
              <w:t>）、农业电气化与自动化（</w:t>
            </w:r>
            <w:r>
              <w:rPr>
                <w:rFonts w:hint="eastAsia" w:ascii="仿宋_GB2312" w:hAnsi="微软雅黑" w:eastAsia="仿宋_GB2312" w:cs="仿宋_GB2312"/>
                <w:b w:val="0"/>
                <w:i w:val="0"/>
                <w:caps w:val="0"/>
                <w:color w:val="333333"/>
                <w:spacing w:val="0"/>
                <w:sz w:val="21"/>
                <w:szCs w:val="21"/>
                <w:bdr w:val="none" w:color="auto" w:sz="0" w:space="0"/>
              </w:rPr>
              <w:t>专业代码：</w:t>
            </w:r>
            <w:r>
              <w:rPr>
                <w:rFonts w:hint="eastAsia" w:ascii="宋体" w:hAnsi="宋体" w:eastAsia="宋体" w:cs="宋体"/>
                <w:b w:val="0"/>
                <w:i w:val="0"/>
                <w:caps w:val="0"/>
                <w:color w:val="333333"/>
                <w:spacing w:val="0"/>
                <w:sz w:val="24"/>
                <w:szCs w:val="24"/>
                <w:bdr w:val="none" w:color="auto" w:sz="0" w:space="0"/>
              </w:rPr>
              <w:t>082804</w:t>
            </w:r>
            <w:r>
              <w:rPr>
                <w:rFonts w:hint="eastAsia" w:ascii="仿宋_GB2312" w:hAnsi="微软雅黑" w:eastAsia="仿宋_GB2312" w:cs="仿宋_GB2312"/>
                <w:b w:val="0"/>
                <w:i w:val="0"/>
                <w:caps w:val="0"/>
                <w:color w:val="000000"/>
                <w:spacing w:val="0"/>
                <w:sz w:val="21"/>
                <w:szCs w:val="21"/>
                <w:bdr w:val="none" w:color="auto" w:sz="0" w:space="0"/>
              </w:rPr>
              <w:t>）、控制理论与控制工程（</w:t>
            </w:r>
            <w:r>
              <w:rPr>
                <w:rFonts w:hint="eastAsia" w:ascii="仿宋_GB2312" w:hAnsi="微软雅黑" w:eastAsia="仿宋_GB2312" w:cs="仿宋_GB2312"/>
                <w:b w:val="0"/>
                <w:i w:val="0"/>
                <w:caps w:val="0"/>
                <w:color w:val="333333"/>
                <w:spacing w:val="0"/>
                <w:sz w:val="21"/>
                <w:szCs w:val="21"/>
                <w:bdr w:val="none" w:color="auto" w:sz="0" w:space="0"/>
              </w:rPr>
              <w:t>专业代码：</w:t>
            </w:r>
            <w:r>
              <w:rPr>
                <w:rFonts w:hint="eastAsia" w:ascii="宋体" w:hAnsi="宋体" w:eastAsia="宋体" w:cs="宋体"/>
                <w:b w:val="0"/>
                <w:i w:val="0"/>
                <w:caps w:val="0"/>
                <w:color w:val="333333"/>
                <w:spacing w:val="0"/>
                <w:sz w:val="24"/>
                <w:szCs w:val="24"/>
                <w:bdr w:val="none" w:color="auto" w:sz="0" w:space="0"/>
              </w:rPr>
              <w:t>081101</w:t>
            </w:r>
            <w:r>
              <w:rPr>
                <w:rFonts w:hint="eastAsia" w:ascii="仿宋_GB2312" w:hAnsi="微软雅黑" w:eastAsia="仿宋_GB2312" w:cs="仿宋_GB2312"/>
                <w:b w:val="0"/>
                <w:i w:val="0"/>
                <w:caps w:val="0"/>
                <w:color w:val="000000"/>
                <w:spacing w:val="0"/>
                <w:sz w:val="21"/>
                <w:szCs w:val="21"/>
                <w:bdr w:val="none" w:color="auto" w:sz="0" w:space="0"/>
              </w:rPr>
              <w:t>）、检测技术与自动化装置（</w:t>
            </w:r>
            <w:r>
              <w:rPr>
                <w:rFonts w:hint="eastAsia" w:ascii="仿宋_GB2312" w:hAnsi="微软雅黑" w:eastAsia="仿宋_GB2312" w:cs="仿宋_GB2312"/>
                <w:b w:val="0"/>
                <w:i w:val="0"/>
                <w:caps w:val="0"/>
                <w:color w:val="333333"/>
                <w:spacing w:val="0"/>
                <w:sz w:val="21"/>
                <w:szCs w:val="21"/>
                <w:bdr w:val="none" w:color="auto" w:sz="0" w:space="0"/>
              </w:rPr>
              <w:t>专业代码：</w:t>
            </w:r>
            <w:r>
              <w:rPr>
                <w:rFonts w:hint="eastAsia" w:ascii="宋体" w:hAnsi="宋体" w:eastAsia="宋体" w:cs="宋体"/>
                <w:b w:val="0"/>
                <w:i w:val="0"/>
                <w:caps w:val="0"/>
                <w:color w:val="333333"/>
                <w:spacing w:val="0"/>
                <w:sz w:val="24"/>
                <w:szCs w:val="24"/>
                <w:bdr w:val="none" w:color="auto" w:sz="0" w:space="0"/>
              </w:rPr>
              <w:t>081102</w:t>
            </w:r>
            <w:r>
              <w:rPr>
                <w:rFonts w:hint="eastAsia" w:ascii="仿宋_GB2312" w:hAnsi="微软雅黑" w:eastAsia="仿宋_GB2312" w:cs="仿宋_GB2312"/>
                <w:b w:val="0"/>
                <w:i w:val="0"/>
                <w:caps w:val="0"/>
                <w:color w:val="000000"/>
                <w:spacing w:val="0"/>
                <w:sz w:val="21"/>
                <w:szCs w:val="21"/>
                <w:bdr w:val="none" w:color="auto" w:sz="0" w:space="0"/>
              </w:rPr>
              <w:t>）</w:t>
            </w:r>
          </w:p>
        </w:tc>
        <w:tc>
          <w:tcPr>
            <w:tcW w:w="1039" w:type="dxa"/>
            <w:vMerge w:val="continue"/>
            <w:tcBorders>
              <w:top w:val="nil"/>
              <w:left w:val="nil"/>
              <w:bottom w:val="single" w:color="000000" w:sz="4" w:space="0"/>
              <w:right w:val="single" w:color="000000" w:sz="4" w:space="0"/>
            </w:tcBorders>
            <w:shd w:val="clear" w:color="auto" w:fill="FFFFFF"/>
            <w:vAlign w:val="center"/>
          </w:tcPr>
          <w:p>
            <w:pPr>
              <w:rPr>
                <w:rFonts w:hint="eastAsia" w:ascii="微软雅黑" w:hAnsi="微软雅黑" w:eastAsia="微软雅黑" w:cs="微软雅黑"/>
                <w:b w:val="0"/>
                <w:i w:val="0"/>
                <w:caps w:val="0"/>
                <w:color w:val="333333"/>
                <w:spacing w:val="0"/>
                <w:sz w:val="22"/>
                <w:szCs w:val="22"/>
              </w:rPr>
            </w:pPr>
          </w:p>
        </w:tc>
        <w:tc>
          <w:tcPr>
            <w:tcW w:w="766" w:type="dxa"/>
            <w:vMerge w:val="continue"/>
            <w:tcBorders>
              <w:top w:val="nil"/>
              <w:left w:val="nil"/>
              <w:bottom w:val="single" w:color="000000" w:sz="4" w:space="0"/>
              <w:right w:val="single" w:color="000000" w:sz="4" w:space="0"/>
            </w:tcBorders>
            <w:shd w:val="clear" w:color="auto" w:fill="FFFFFF"/>
            <w:vAlign w:val="center"/>
          </w:tcPr>
          <w:p>
            <w:pPr>
              <w:rPr>
                <w:rFonts w:hint="eastAsia" w:ascii="微软雅黑" w:hAnsi="微软雅黑" w:eastAsia="微软雅黑" w:cs="微软雅黑"/>
                <w:b w:val="0"/>
                <w:i w:val="0"/>
                <w:caps w:val="0"/>
                <w:color w:val="333333"/>
                <w:spacing w:val="0"/>
                <w:sz w:val="22"/>
                <w:szCs w:val="22"/>
              </w:rPr>
            </w:pPr>
          </w:p>
        </w:tc>
        <w:tc>
          <w:tcPr>
            <w:tcW w:w="1059" w:type="dxa"/>
            <w:tcBorders>
              <w:top w:val="nil"/>
              <w:left w:val="nil"/>
              <w:bottom w:val="single" w:color="000000" w:sz="4" w:space="0"/>
              <w:right w:val="single" w:color="000000" w:sz="4" w:space="0"/>
            </w:tcBorders>
            <w:shd w:val="clear" w:color="auto" w:fill="FFFFFF"/>
            <w:vAlign w:val="center"/>
          </w:tcPr>
          <w:p>
            <w:pP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65" w:hRule="atLeast"/>
        </w:trPr>
        <w:tc>
          <w:tcPr>
            <w:tcW w:w="504" w:type="dxa"/>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1"/>
                <w:szCs w:val="21"/>
                <w:bdr w:val="none" w:color="auto" w:sz="0" w:space="0"/>
              </w:rPr>
              <w:t>合计</w:t>
            </w:r>
          </w:p>
        </w:tc>
        <w:tc>
          <w:tcPr>
            <w:tcW w:w="2050" w:type="dxa"/>
            <w:tcBorders>
              <w:top w:val="nil"/>
              <w:left w:val="nil"/>
              <w:bottom w:val="single" w:color="000000" w:sz="4" w:space="0"/>
              <w:right w:val="single" w:color="000000" w:sz="4" w:space="0"/>
            </w:tcBorders>
            <w:shd w:val="clear" w:color="auto" w:fill="FFFFFF"/>
            <w:vAlign w:val="center"/>
          </w:tcPr>
          <w:p>
            <w:pPr>
              <w:rPr>
                <w:rFonts w:hint="eastAsia" w:ascii="微软雅黑" w:hAnsi="微软雅黑" w:eastAsia="微软雅黑" w:cs="微软雅黑"/>
                <w:b w:val="0"/>
                <w:i w:val="0"/>
                <w:caps w:val="0"/>
                <w:color w:val="333333"/>
                <w:spacing w:val="0"/>
                <w:sz w:val="22"/>
                <w:szCs w:val="22"/>
              </w:rPr>
            </w:pPr>
          </w:p>
        </w:tc>
        <w:tc>
          <w:tcPr>
            <w:tcW w:w="488"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1"/>
                <w:szCs w:val="21"/>
                <w:bdr w:val="none" w:color="auto" w:sz="0" w:space="0"/>
              </w:rPr>
              <w:t>4</w:t>
            </w:r>
          </w:p>
        </w:tc>
        <w:tc>
          <w:tcPr>
            <w:tcW w:w="2400" w:type="dxa"/>
            <w:tcBorders>
              <w:top w:val="nil"/>
              <w:left w:val="nil"/>
              <w:bottom w:val="single" w:color="000000" w:sz="4" w:space="0"/>
              <w:right w:val="single" w:color="000000" w:sz="4" w:space="0"/>
            </w:tcBorders>
            <w:shd w:val="clear" w:color="auto" w:fill="FFFFFF"/>
            <w:vAlign w:val="center"/>
          </w:tcPr>
          <w:p>
            <w:pPr>
              <w:rPr>
                <w:rFonts w:hint="eastAsia" w:ascii="微软雅黑" w:hAnsi="微软雅黑" w:eastAsia="微软雅黑" w:cs="微软雅黑"/>
                <w:b w:val="0"/>
                <w:i w:val="0"/>
                <w:caps w:val="0"/>
                <w:color w:val="333333"/>
                <w:spacing w:val="0"/>
                <w:sz w:val="22"/>
                <w:szCs w:val="22"/>
              </w:rPr>
            </w:pPr>
          </w:p>
        </w:tc>
        <w:tc>
          <w:tcPr>
            <w:tcW w:w="1039" w:type="dxa"/>
            <w:tcBorders>
              <w:top w:val="nil"/>
              <w:left w:val="nil"/>
              <w:bottom w:val="single" w:color="000000" w:sz="4" w:space="0"/>
              <w:right w:val="single" w:color="000000" w:sz="4" w:space="0"/>
            </w:tcBorders>
            <w:shd w:val="clear" w:color="auto" w:fill="FFFFFF"/>
            <w:vAlign w:val="center"/>
          </w:tcPr>
          <w:p>
            <w:pPr>
              <w:rPr>
                <w:rFonts w:hint="eastAsia" w:ascii="微软雅黑" w:hAnsi="微软雅黑" w:eastAsia="微软雅黑" w:cs="微软雅黑"/>
                <w:b w:val="0"/>
                <w:i w:val="0"/>
                <w:caps w:val="0"/>
                <w:color w:val="333333"/>
                <w:spacing w:val="0"/>
                <w:sz w:val="22"/>
                <w:szCs w:val="22"/>
              </w:rPr>
            </w:pPr>
          </w:p>
        </w:tc>
        <w:tc>
          <w:tcPr>
            <w:tcW w:w="766" w:type="dxa"/>
            <w:tcBorders>
              <w:top w:val="nil"/>
              <w:left w:val="nil"/>
              <w:bottom w:val="single" w:color="000000" w:sz="4" w:space="0"/>
              <w:right w:val="single" w:color="000000" w:sz="4" w:space="0"/>
            </w:tcBorders>
            <w:shd w:val="clear" w:color="auto" w:fill="FFFFFF"/>
            <w:vAlign w:val="center"/>
          </w:tcPr>
          <w:p>
            <w:pPr>
              <w:rPr>
                <w:rFonts w:hint="eastAsia" w:ascii="微软雅黑" w:hAnsi="微软雅黑" w:eastAsia="微软雅黑" w:cs="微软雅黑"/>
                <w:b w:val="0"/>
                <w:i w:val="0"/>
                <w:caps w:val="0"/>
                <w:color w:val="333333"/>
                <w:spacing w:val="0"/>
                <w:sz w:val="22"/>
                <w:szCs w:val="22"/>
              </w:rPr>
            </w:pPr>
          </w:p>
        </w:tc>
        <w:tc>
          <w:tcPr>
            <w:tcW w:w="1059" w:type="dxa"/>
            <w:tcBorders>
              <w:top w:val="nil"/>
              <w:left w:val="nil"/>
              <w:bottom w:val="single" w:color="000000" w:sz="4" w:space="0"/>
              <w:right w:val="single" w:color="000000" w:sz="4" w:space="0"/>
            </w:tcBorders>
            <w:shd w:val="clear" w:color="auto" w:fill="FFFFFF"/>
            <w:vAlign w:val="top"/>
          </w:tcPr>
          <w:p>
            <w:pPr>
              <w:rPr>
                <w:rFonts w:hint="eastAsia" w:ascii="微软雅黑" w:hAnsi="微软雅黑" w:eastAsia="微软雅黑" w:cs="微软雅黑"/>
                <w:b w:val="0"/>
                <w:i w:val="0"/>
                <w:caps w:val="0"/>
                <w:color w:val="333333"/>
                <w:spacing w:val="0"/>
                <w:sz w:val="22"/>
                <w:szCs w:val="22"/>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5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000000"/>
          <w:spacing w:val="0"/>
          <w:sz w:val="32"/>
          <w:szCs w:val="32"/>
          <w:bdr w:val="none" w:color="auto" w:sz="0" w:space="0"/>
          <w:shd w:val="clear" w:fill="FFFFFF"/>
        </w:rPr>
        <w:t>附表</w:t>
      </w:r>
      <w:r>
        <w:rPr>
          <w:rFonts w:hint="eastAsia" w:ascii="宋体" w:hAnsi="宋体" w:eastAsia="宋体" w:cs="宋体"/>
          <w:b w:val="0"/>
          <w:i w:val="0"/>
          <w:caps w:val="0"/>
          <w:color w:val="000000"/>
          <w:spacing w:val="0"/>
          <w:sz w:val="32"/>
          <w:szCs w:val="32"/>
          <w:bdr w:val="none" w:color="auto" w:sz="0" w:space="0"/>
          <w:shd w:val="clear" w:fill="FFFFFF"/>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50"/>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i w:val="0"/>
          <w:caps w:val="0"/>
          <w:color w:val="333333"/>
          <w:spacing w:val="0"/>
          <w:sz w:val="22"/>
          <w:szCs w:val="22"/>
          <w:bdr w:val="none" w:color="auto" w:sz="0" w:space="0"/>
          <w:shd w:val="clear" w:fill="FFFFFF"/>
        </w:rPr>
        <w:t>           </w:t>
      </w:r>
      <w:r>
        <w:rPr>
          <w:rFonts w:hint="eastAsia" w:ascii="方正小标宋简体" w:hAnsi="方正小标宋简体" w:eastAsia="方正小标宋简体" w:cs="方正小标宋简体"/>
          <w:b w:val="0"/>
          <w:i w:val="0"/>
          <w:caps w:val="0"/>
          <w:color w:val="333333"/>
          <w:spacing w:val="0"/>
          <w:sz w:val="36"/>
          <w:szCs w:val="36"/>
          <w:bdr w:val="none" w:color="auto" w:sz="0" w:space="0"/>
          <w:shd w:val="clear" w:fill="FFFFFF"/>
        </w:rPr>
        <w:t>赣州农校2018年第二批公开招聘专业教师报名登记表</w:t>
      </w:r>
    </w:p>
    <w:tbl>
      <w:tblPr>
        <w:tblW w:w="8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80"/>
        <w:gridCol w:w="1246"/>
        <w:gridCol w:w="687"/>
        <w:gridCol w:w="688"/>
        <w:gridCol w:w="1708"/>
        <w:gridCol w:w="1214"/>
        <w:gridCol w:w="18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99" w:hRule="atLeast"/>
        </w:trPr>
        <w:tc>
          <w:tcPr>
            <w:tcW w:w="1080"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4"/>
                <w:szCs w:val="24"/>
                <w:bdr w:val="none" w:color="auto" w:sz="0" w:space="0"/>
              </w:rPr>
              <w:t>姓 名</w:t>
            </w:r>
          </w:p>
        </w:tc>
        <w:tc>
          <w:tcPr>
            <w:tcW w:w="124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2"/>
                <w:szCs w:val="22"/>
              </w:rPr>
            </w:pPr>
          </w:p>
        </w:tc>
        <w:tc>
          <w:tcPr>
            <w:tcW w:w="687"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4"/>
                <w:szCs w:val="24"/>
                <w:bdr w:val="none" w:color="auto" w:sz="0" w:space="0"/>
              </w:rPr>
              <w:t>性别</w:t>
            </w:r>
          </w:p>
        </w:tc>
        <w:tc>
          <w:tcPr>
            <w:tcW w:w="688"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2"/>
                <w:szCs w:val="22"/>
              </w:rPr>
            </w:pPr>
          </w:p>
        </w:tc>
        <w:tc>
          <w:tcPr>
            <w:tcW w:w="1708"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16"/>
                <w:sz w:val="24"/>
                <w:szCs w:val="24"/>
                <w:bdr w:val="none" w:color="auto" w:sz="0" w:space="0"/>
              </w:rPr>
              <w:t>出生年月日</w:t>
            </w:r>
          </w:p>
        </w:tc>
        <w:tc>
          <w:tcPr>
            <w:tcW w:w="1214"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2"/>
                <w:szCs w:val="22"/>
              </w:rPr>
            </w:pPr>
          </w:p>
        </w:tc>
        <w:tc>
          <w:tcPr>
            <w:tcW w:w="1895" w:type="dxa"/>
            <w:vMerge w:val="restart"/>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4"/>
                <w:szCs w:val="24"/>
                <w:bdr w:val="none" w:color="auto" w:sz="0" w:space="0"/>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76" w:hRule="atLeast"/>
        </w:trPr>
        <w:tc>
          <w:tcPr>
            <w:tcW w:w="108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4"/>
                <w:szCs w:val="24"/>
                <w:bdr w:val="none" w:color="auto" w:sz="0" w:space="0"/>
              </w:rPr>
              <w:t>籍 贯</w:t>
            </w:r>
          </w:p>
        </w:tc>
        <w:tc>
          <w:tcPr>
            <w:tcW w:w="1246" w:type="dxa"/>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2"/>
                <w:szCs w:val="22"/>
              </w:rPr>
            </w:pPr>
          </w:p>
        </w:tc>
        <w:tc>
          <w:tcPr>
            <w:tcW w:w="68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4"/>
                <w:szCs w:val="24"/>
                <w:bdr w:val="none" w:color="auto" w:sz="0" w:space="0"/>
              </w:rPr>
              <w:t>婚姻状况</w:t>
            </w:r>
          </w:p>
        </w:tc>
        <w:tc>
          <w:tcPr>
            <w:tcW w:w="688" w:type="dxa"/>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2"/>
                <w:szCs w:val="22"/>
              </w:rPr>
            </w:pPr>
          </w:p>
        </w:tc>
        <w:tc>
          <w:tcPr>
            <w:tcW w:w="1708" w:type="dxa"/>
            <w:tcBorders>
              <w:top w:val="nil"/>
              <w:left w:val="nil"/>
              <w:bottom w:val="nil"/>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4"/>
                <w:szCs w:val="24"/>
                <w:bdr w:val="none" w:color="auto" w:sz="0" w:space="0"/>
              </w:rPr>
              <w:t>政治面貌</w:t>
            </w:r>
          </w:p>
        </w:tc>
        <w:tc>
          <w:tcPr>
            <w:tcW w:w="1214" w:type="dxa"/>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2"/>
                <w:szCs w:val="22"/>
              </w:rPr>
            </w:pPr>
          </w:p>
        </w:tc>
        <w:tc>
          <w:tcPr>
            <w:tcW w:w="1895" w:type="dxa"/>
            <w:vMerge w:val="continue"/>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9" w:hRule="atLeast"/>
        </w:trPr>
        <w:tc>
          <w:tcPr>
            <w:tcW w:w="108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4"/>
                <w:szCs w:val="24"/>
                <w:bdr w:val="none" w:color="auto" w:sz="0" w:space="0"/>
              </w:rPr>
              <w:t>学历</w:t>
            </w:r>
          </w:p>
        </w:tc>
        <w:tc>
          <w:tcPr>
            <w:tcW w:w="1246" w:type="dxa"/>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2"/>
                <w:szCs w:val="22"/>
              </w:rPr>
            </w:pPr>
          </w:p>
        </w:tc>
        <w:tc>
          <w:tcPr>
            <w:tcW w:w="1375"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4"/>
                <w:szCs w:val="24"/>
                <w:bdr w:val="none" w:color="auto" w:sz="0" w:space="0"/>
              </w:rPr>
              <w:t>毕业院校及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4"/>
                <w:szCs w:val="24"/>
                <w:bdr w:val="none" w:color="auto" w:sz="0" w:space="0"/>
              </w:rPr>
              <w:t>专业</w:t>
            </w:r>
          </w:p>
        </w:tc>
        <w:tc>
          <w:tcPr>
            <w:tcW w:w="2922"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2"/>
                <w:szCs w:val="22"/>
              </w:rPr>
            </w:pPr>
          </w:p>
        </w:tc>
        <w:tc>
          <w:tcPr>
            <w:tcW w:w="1895" w:type="dxa"/>
            <w:vMerge w:val="continue"/>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108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4"/>
                <w:szCs w:val="24"/>
                <w:bdr w:val="none" w:color="auto" w:sz="0" w:space="0"/>
              </w:rPr>
              <w:t>应聘岗位</w:t>
            </w:r>
          </w:p>
        </w:tc>
        <w:tc>
          <w:tcPr>
            <w:tcW w:w="1246" w:type="dxa"/>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2"/>
                <w:szCs w:val="22"/>
              </w:rPr>
            </w:pPr>
          </w:p>
        </w:tc>
        <w:tc>
          <w:tcPr>
            <w:tcW w:w="1375"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4"/>
                <w:szCs w:val="24"/>
                <w:bdr w:val="none" w:color="auto" w:sz="0" w:space="0"/>
              </w:rPr>
              <w:t>身份证号</w:t>
            </w:r>
          </w:p>
        </w:tc>
        <w:tc>
          <w:tcPr>
            <w:tcW w:w="2922"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2"/>
                <w:szCs w:val="22"/>
              </w:rPr>
            </w:pPr>
          </w:p>
        </w:tc>
        <w:tc>
          <w:tcPr>
            <w:tcW w:w="1895" w:type="dxa"/>
            <w:vMerge w:val="continue"/>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9" w:hRule="atLeast"/>
        </w:trPr>
        <w:tc>
          <w:tcPr>
            <w:tcW w:w="108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4"/>
                <w:szCs w:val="24"/>
                <w:bdr w:val="none" w:color="auto" w:sz="0" w:space="0"/>
              </w:rPr>
              <w:t>联系电话</w:t>
            </w:r>
          </w:p>
        </w:tc>
        <w:tc>
          <w:tcPr>
            <w:tcW w:w="1246" w:type="dxa"/>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2"/>
                <w:szCs w:val="22"/>
              </w:rPr>
            </w:pPr>
          </w:p>
        </w:tc>
        <w:tc>
          <w:tcPr>
            <w:tcW w:w="1375"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4"/>
                <w:szCs w:val="24"/>
                <w:bdr w:val="none" w:color="auto" w:sz="0" w:space="0"/>
              </w:rPr>
              <w:t>e-mail</w:t>
            </w:r>
          </w:p>
        </w:tc>
        <w:tc>
          <w:tcPr>
            <w:tcW w:w="4817" w:type="dxa"/>
            <w:gridSpan w:val="3"/>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5" w:hRule="atLeast"/>
        </w:trPr>
        <w:tc>
          <w:tcPr>
            <w:tcW w:w="108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4"/>
                <w:szCs w:val="24"/>
                <w:bdr w:val="none" w:color="auto" w:sz="0" w:space="0"/>
              </w:rPr>
              <w:t>主要业绩（获得奖励、参加社会实践等情况）</w:t>
            </w:r>
          </w:p>
        </w:tc>
        <w:tc>
          <w:tcPr>
            <w:tcW w:w="7438" w:type="dxa"/>
            <w:gridSpan w:val="6"/>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94" w:hRule="atLeast"/>
        </w:trPr>
        <w:tc>
          <w:tcPr>
            <w:tcW w:w="108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40"/>
              <w:jc w:val="center"/>
            </w:pPr>
            <w:r>
              <w:rPr>
                <w:rFonts w:hint="eastAsia" w:ascii="仿宋_GB2312" w:hAnsi="微软雅黑" w:eastAsia="仿宋_GB2312" w:cs="仿宋_GB2312"/>
                <w:b w:val="0"/>
                <w:i w:val="0"/>
                <w:caps w:val="0"/>
                <w:color w:val="333333"/>
                <w:spacing w:val="0"/>
                <w:sz w:val="24"/>
                <w:szCs w:val="24"/>
                <w:bdr w:val="none" w:color="auto" w:sz="0" w:space="0"/>
              </w:rPr>
              <w:t>简历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4"/>
                <w:szCs w:val="24"/>
                <w:bdr w:val="none" w:color="auto" w:sz="0" w:space="0"/>
              </w:rPr>
              <w:t>（含工作经历）</w:t>
            </w:r>
          </w:p>
        </w:tc>
        <w:tc>
          <w:tcPr>
            <w:tcW w:w="7438" w:type="dxa"/>
            <w:gridSpan w:val="6"/>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1" w:hRule="atLeast"/>
        </w:trPr>
        <w:tc>
          <w:tcPr>
            <w:tcW w:w="108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4"/>
                <w:szCs w:val="24"/>
                <w:bdr w:val="none" w:color="auto" w:sz="0" w:space="0"/>
              </w:rPr>
              <w:t>资格审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4"/>
                <w:szCs w:val="24"/>
                <w:bdr w:val="none" w:color="auto" w:sz="0" w:space="0"/>
              </w:rPr>
              <w:t>查意见</w:t>
            </w:r>
          </w:p>
        </w:tc>
        <w:tc>
          <w:tcPr>
            <w:tcW w:w="7438" w:type="dxa"/>
            <w:gridSpan w:val="6"/>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hAnsi="微软雅黑" w:eastAsia="仿宋_GB2312" w:cs="仿宋_GB2312"/>
                <w:b w:val="0"/>
                <w:i w:val="0"/>
                <w:caps w:val="0"/>
                <w:color w:val="333333"/>
                <w:spacing w:val="0"/>
                <w:sz w:val="24"/>
                <w:szCs w:val="24"/>
                <w:bdr w:val="none" w:color="auto" w:sz="0" w:space="0"/>
              </w:rPr>
              <w:t>资格审查人（签名）：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61"/>
              <w:jc w:val="center"/>
            </w:pPr>
            <w:r>
              <w:rPr>
                <w:rFonts w:hint="eastAsia" w:ascii="仿宋_GB2312" w:hAnsi="微软雅黑" w:eastAsia="仿宋_GB2312" w:cs="仿宋_GB2312"/>
                <w:b w:val="0"/>
                <w:i w:val="0"/>
                <w:caps w:val="0"/>
                <w:color w:val="333333"/>
                <w:spacing w:val="0"/>
                <w:sz w:val="24"/>
                <w:szCs w:val="24"/>
                <w:bdr w:val="none" w:color="auto" w:sz="0" w:space="0"/>
              </w:rPr>
              <w:t>年</w:t>
            </w:r>
            <w:r>
              <w:rPr>
                <w:rFonts w:hint="eastAsia" w:ascii="宋体" w:hAnsi="宋体" w:eastAsia="宋体" w:cs="宋体"/>
                <w:b w:val="0"/>
                <w:i w:val="0"/>
                <w:caps w:val="0"/>
                <w:color w:val="333333"/>
                <w:spacing w:val="0"/>
                <w:sz w:val="24"/>
                <w:szCs w:val="24"/>
                <w:bdr w:val="none" w:color="auto" w:sz="0" w:space="0"/>
              </w:rPr>
              <w:t>    </w:t>
            </w:r>
            <w:r>
              <w:rPr>
                <w:rFonts w:hint="eastAsia" w:ascii="仿宋_GB2312" w:hAnsi="微软雅黑" w:eastAsia="仿宋_GB2312" w:cs="仿宋_GB2312"/>
                <w:b w:val="0"/>
                <w:i w:val="0"/>
                <w:caps w:val="0"/>
                <w:color w:val="333333"/>
                <w:spacing w:val="0"/>
                <w:sz w:val="24"/>
                <w:szCs w:val="24"/>
                <w:bdr w:val="none" w:color="auto" w:sz="0" w:space="0"/>
              </w:rPr>
              <w:t>月</w:t>
            </w:r>
            <w:r>
              <w:rPr>
                <w:rFonts w:hint="eastAsia" w:ascii="宋体" w:hAnsi="宋体" w:eastAsia="宋体" w:cs="宋体"/>
                <w:b w:val="0"/>
                <w:i w:val="0"/>
                <w:caps w:val="0"/>
                <w:color w:val="333333"/>
                <w:spacing w:val="0"/>
                <w:sz w:val="24"/>
                <w:szCs w:val="24"/>
                <w:bdr w:val="none" w:color="auto" w:sz="0" w:space="0"/>
              </w:rPr>
              <w:t>    </w:t>
            </w:r>
            <w:r>
              <w:rPr>
                <w:rFonts w:hint="eastAsia" w:ascii="仿宋_GB2312" w:hAnsi="微软雅黑" w:eastAsia="仿宋_GB2312" w:cs="仿宋_GB2312"/>
                <w:b w:val="0"/>
                <w:i w:val="0"/>
                <w:caps w:val="0"/>
                <w:color w:val="333333"/>
                <w:spacing w:val="0"/>
                <w:sz w:val="24"/>
                <w:szCs w:val="24"/>
                <w:bdr w:val="none" w:color="auto" w:sz="0" w:space="0"/>
              </w:rPr>
              <w:t>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60"/>
        <w:jc w:val="left"/>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000000"/>
          <w:spacing w:val="0"/>
          <w:sz w:val="28"/>
          <w:szCs w:val="28"/>
          <w:bdr w:val="none" w:color="auto" w:sz="0" w:space="0"/>
          <w:shd w:val="clear" w:fill="FFFFFF"/>
        </w:rPr>
        <w:t>诚信声明：此表所填的内容及所提供材料真实有效，否则，由此引起的一切后果均由本人负责。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403" w:firstLine="450"/>
        <w:rPr>
          <w:rFonts w:hint="eastAsia" w:ascii="微软雅黑" w:hAnsi="微软雅黑" w:eastAsia="微软雅黑" w:cs="微软雅黑"/>
          <w:b w:val="0"/>
          <w:i w:val="0"/>
          <w:caps w:val="0"/>
          <w:color w:val="333333"/>
          <w:spacing w:val="0"/>
          <w:sz w:val="22"/>
          <w:szCs w:val="22"/>
        </w:rPr>
      </w:pPr>
      <w:r>
        <w:rPr>
          <w:rFonts w:hint="eastAsia" w:ascii="宋体" w:hAnsi="宋体" w:eastAsia="宋体" w:cs="宋体"/>
          <w:b/>
          <w:i w:val="0"/>
          <w:caps w:val="0"/>
          <w:color w:val="000000"/>
          <w:spacing w:val="0"/>
          <w:sz w:val="28"/>
          <w:szCs w:val="28"/>
          <w:bdr w:val="none" w:color="auto" w:sz="0" w:space="0"/>
          <w:shd w:val="clear" w:fill="FFFFFF"/>
        </w:rPr>
        <w:t>                            </w:t>
      </w:r>
      <w:r>
        <w:rPr>
          <w:rFonts w:hint="eastAsia" w:ascii="仿宋_GB2312" w:hAnsi="微软雅黑" w:eastAsia="仿宋_GB2312" w:cs="仿宋_GB2312"/>
          <w:b w:val="0"/>
          <w:i w:val="0"/>
          <w:caps w:val="0"/>
          <w:color w:val="000000"/>
          <w:spacing w:val="0"/>
          <w:sz w:val="28"/>
          <w:szCs w:val="28"/>
          <w:bdr w:val="none" w:color="auto" w:sz="0" w:space="0"/>
          <w:shd w:val="clear" w:fill="FFFFFF"/>
        </w:rPr>
        <w:t> 报考人（本人签名）：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50"/>
        <w:jc w:val="left"/>
        <w:rPr>
          <w:rFonts w:hint="eastAsia" w:ascii="微软雅黑" w:hAnsi="微软雅黑" w:eastAsia="微软雅黑" w:cs="微软雅黑"/>
          <w:b w:val="0"/>
          <w:i w:val="0"/>
          <w:caps w:val="0"/>
          <w:color w:val="333333"/>
          <w:spacing w:val="0"/>
          <w:sz w:val="22"/>
          <w:szCs w:val="22"/>
        </w:rPr>
      </w:pPr>
      <w:r>
        <w:rPr>
          <w:rFonts w:hint="eastAsia" w:ascii="仿宋_GB2312" w:hAnsi="微软雅黑" w:eastAsia="仿宋_GB2312" w:cs="仿宋_GB2312"/>
          <w:b w:val="0"/>
          <w:i w:val="0"/>
          <w:caps w:val="0"/>
          <w:color w:val="000000"/>
          <w:spacing w:val="0"/>
          <w:sz w:val="28"/>
          <w:szCs w:val="28"/>
          <w:bdr w:val="none" w:color="auto" w:sz="0" w:space="0"/>
          <w:shd w:val="clear" w:fill="FFFFFF"/>
        </w:rPr>
        <w:t>                                   　　 </w:t>
      </w:r>
      <w:r>
        <w:rPr>
          <w:rFonts w:hint="eastAsia" w:ascii="仿宋_GB2312" w:hAnsi="微软雅黑" w:eastAsia="仿宋_GB2312" w:cs="仿宋_GB2312"/>
          <w:b w:val="0"/>
          <w:i w:val="0"/>
          <w:caps w:val="0"/>
          <w:color w:val="000000"/>
          <w:spacing w:val="0"/>
          <w:sz w:val="30"/>
          <w:szCs w:val="30"/>
          <w:bdr w:val="none" w:color="auto" w:sz="0" w:space="0"/>
          <w:shd w:val="clear" w:fill="FFFFFF"/>
        </w:rPr>
        <w:t>年</w:t>
      </w:r>
      <w:r>
        <w:rPr>
          <w:rFonts w:hint="eastAsia" w:ascii="宋体" w:hAnsi="宋体" w:eastAsia="宋体" w:cs="宋体"/>
          <w:b w:val="0"/>
          <w:i w:val="0"/>
          <w:caps w:val="0"/>
          <w:color w:val="000000"/>
          <w:spacing w:val="0"/>
          <w:sz w:val="30"/>
          <w:szCs w:val="30"/>
          <w:bdr w:val="none" w:color="auto" w:sz="0" w:space="0"/>
          <w:shd w:val="clear" w:fill="FFFFFF"/>
        </w:rPr>
        <w:t> </w:t>
      </w:r>
      <w:r>
        <w:rPr>
          <w:rFonts w:hint="eastAsia" w:ascii="仿宋_GB2312" w:hAnsi="微软雅黑" w:eastAsia="仿宋_GB2312" w:cs="仿宋_GB2312"/>
          <w:b w:val="0"/>
          <w:i w:val="0"/>
          <w:caps w:val="0"/>
          <w:color w:val="000000"/>
          <w:spacing w:val="0"/>
          <w:sz w:val="30"/>
          <w:szCs w:val="30"/>
          <w:bdr w:val="none" w:color="auto" w:sz="0" w:space="0"/>
          <w:shd w:val="clear" w:fill="FFFFFF"/>
        </w:rPr>
        <w:t>  月   日</w:t>
      </w:r>
    </w:p>
    <w:p>
      <w:pPr>
        <w:rPr>
          <w:rStyle w:val="4"/>
          <w:rFonts w:ascii="微软雅黑" w:hAnsi="微软雅黑" w:eastAsia="微软雅黑" w:cs="微软雅黑"/>
          <w:i w:val="0"/>
          <w:caps w:val="0"/>
          <w:color w:val="CC0000"/>
          <w:spacing w:val="0"/>
          <w:sz w:val="36"/>
          <w:szCs w:val="36"/>
          <w:bdr w:val="none" w:color="auto" w:sz="0" w:space="0"/>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025E9"/>
    <w:rsid w:val="68C02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2018-08-05T00:45:00Z</dcterms:created>
  <dc:creator>水无鱼</dc:creator>
  <cp:lastModifiedBy>水无鱼</cp:lastModifiedBy>
  <dcterms:modified xsi:type="dcterms:W3CDTF">2018-08-05T01:12:45Z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