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hint="eastAsia" w:ascii="微软雅黑" w:hAnsi="微软雅黑" w:eastAsia="微软雅黑" w:cs="微软雅黑"/>
          <w:b w:val="0"/>
          <w:i w:val="0"/>
          <w:caps w:val="0"/>
          <w:color w:val="2E2E2E"/>
          <w:spacing w:val="0"/>
          <w:sz w:val="27"/>
          <w:szCs w:val="27"/>
        </w:rPr>
      </w:pPr>
      <w:r>
        <w:rPr>
          <w:rStyle w:val="5"/>
          <w:rFonts w:hint="eastAsia" w:ascii="微软雅黑" w:hAnsi="微软雅黑" w:eastAsia="微软雅黑" w:cs="微软雅黑"/>
          <w:i w:val="0"/>
          <w:caps w:val="0"/>
          <w:color w:val="2E2E2E"/>
          <w:spacing w:val="0"/>
          <w:sz w:val="31"/>
          <w:szCs w:val="31"/>
          <w:bdr w:val="none" w:color="auto" w:sz="0" w:space="0"/>
          <w:shd w:val="clear" w:fill="FFFFFF"/>
        </w:rPr>
        <w:t>2018年哈尔滨市呼兰区教育系统所属事业单位公开招聘高层次人才计划表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                                                         </w:t>
      </w:r>
      <w:bookmarkStart w:id="0" w:name="_GoBack"/>
      <w:bookmarkEnd w:id="0"/>
      <w:r>
        <w:rPr>
          <w:rFonts w:hint="eastAsia" w:ascii="微软雅黑" w:hAnsi="微软雅黑" w:eastAsia="微软雅黑" w:cs="微软雅黑"/>
          <w:b w:val="0"/>
          <w:i w:val="0"/>
          <w:caps w:val="0"/>
          <w:color w:val="2E2E2E"/>
          <w:spacing w:val="0"/>
          <w:sz w:val="24"/>
          <w:szCs w:val="24"/>
          <w:bdr w:val="none" w:color="auto" w:sz="0" w:space="0"/>
          <w:shd w:val="clear" w:fill="FFFFFF"/>
        </w:rPr>
        <w:t xml:space="preserve">                                                                                    </w:t>
      </w:r>
    </w:p>
    <w:tbl>
      <w:tblPr>
        <w:tblW w:w="12900" w:type="dxa"/>
        <w:jc w:val="center"/>
        <w:tblInd w:w="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08"/>
        <w:gridCol w:w="1265"/>
        <w:gridCol w:w="1314"/>
        <w:gridCol w:w="1056"/>
        <w:gridCol w:w="743"/>
        <w:gridCol w:w="704"/>
        <w:gridCol w:w="659"/>
        <w:gridCol w:w="616"/>
        <w:gridCol w:w="1123"/>
        <w:gridCol w:w="781"/>
        <w:gridCol w:w="887"/>
        <w:gridCol w:w="1273"/>
        <w:gridCol w:w="1164"/>
        <w:gridCol w:w="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序号</w:t>
            </w:r>
          </w:p>
        </w:tc>
        <w:tc>
          <w:tcPr>
            <w:tcW w:w="1265"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主管部门</w:t>
            </w: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事业单位 名   称</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岗位代码</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岗位名称</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岗位</w:t>
            </w:r>
            <w:r>
              <w:rPr>
                <w:rStyle w:val="5"/>
                <w:rFonts w:hint="eastAsia" w:ascii="微软雅黑" w:hAnsi="微软雅黑" w:eastAsia="微软雅黑" w:cs="微软雅黑"/>
                <w:i w:val="0"/>
                <w:caps w:val="0"/>
                <w:color w:val="2E2E2E"/>
                <w:spacing w:val="0"/>
                <w:sz w:val="24"/>
                <w:szCs w:val="24"/>
                <w:bdr w:val="none" w:color="auto" w:sz="0" w:space="0"/>
              </w:rPr>
              <w:br w:type="textWrapping"/>
            </w:r>
            <w:r>
              <w:rPr>
                <w:rStyle w:val="5"/>
                <w:rFonts w:hint="eastAsia" w:ascii="微软雅黑" w:hAnsi="微软雅黑" w:eastAsia="微软雅黑" w:cs="微软雅黑"/>
                <w:i w:val="0"/>
                <w:caps w:val="0"/>
                <w:color w:val="2E2E2E"/>
                <w:spacing w:val="0"/>
                <w:sz w:val="24"/>
                <w:szCs w:val="24"/>
                <w:bdr w:val="none" w:color="auto" w:sz="0" w:space="0"/>
              </w:rPr>
              <w:t>  类别</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招考对象</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招考人数</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报考学历、学位</w:t>
            </w:r>
          </w:p>
        </w:tc>
        <w:tc>
          <w:tcPr>
            <w:tcW w:w="2941" w:type="dxa"/>
            <w:gridSpan w:val="3"/>
            <w:tcBorders>
              <w:top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报考专业</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其他条件</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考试方式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一级目录</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二级目录</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专业</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1</w:t>
            </w:r>
          </w:p>
        </w:tc>
        <w:tc>
          <w:tcPr>
            <w:tcW w:w="1265" w:type="dxa"/>
            <w:vMerge w:val="restart"/>
            <w:tcBorders>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哈尔滨市呼兰区</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教育局</w:t>
            </w: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第三中学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180101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政治教师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学科教学（思政）</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4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2</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呼兰区第四中学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180201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化学教师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化学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学科教学（化学）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3</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180202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4</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180203</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物理教师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物理学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学科教学（物理）</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5</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   第五中学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180301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2"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6</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180302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化学教师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化学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学科教学（化学）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7</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180303</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物理教师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物理学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学科教学（物理）</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8</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   第六中学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180401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9</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180402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历史教师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学科教学（历史）</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10</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180403</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地理教师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地理学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学科教学（地理）</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11</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180404</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政治教师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vMerge w:val="restart"/>
            <w:tcBorders>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学科教学（思政）</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4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12</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180405</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化学教师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化学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学科教学（化学）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13</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180406</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学科教学（生物）</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14</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   第七中学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180501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英语语言文学</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15</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   第八中学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180601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政治教师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学科教学（思政）</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9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16</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180602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历史教师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学科教学（历史）</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82"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17</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180603</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18</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180604</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学科教学（生物）</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19</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第九中学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180701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学科教学（生物）</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20</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呼兰区实验学校</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180801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地理教师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地理学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学科教学（地理）</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21</w:t>
            </w: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180802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学科教学（生物）</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22</w:t>
            </w:r>
          </w:p>
        </w:tc>
        <w:tc>
          <w:tcPr>
            <w:tcW w:w="1265"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哈尔滨市呼兰区教育局</w:t>
            </w: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呼兰五中小学部</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180901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英语语言文学</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6"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23</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180902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restart"/>
            <w:tcBorders>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24</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180903</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1123" w:type="dxa"/>
            <w:vMerge w:val="restart"/>
            <w:tcBorders>
              <w:bottom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top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87" w:type="dxa"/>
            <w:tcBorders>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音乐与舞蹈学</w:t>
            </w:r>
          </w:p>
        </w:tc>
        <w:tc>
          <w:tcPr>
            <w:tcW w:w="1273" w:type="dxa"/>
            <w:tcBorders>
              <w:top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top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top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w:t>
            </w:r>
          </w:p>
        </w:tc>
        <w:tc>
          <w:tcPr>
            <w:tcW w:w="1273" w:type="dxa"/>
            <w:tcBorders>
              <w:top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2"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学科教学（音乐）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25</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180904</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26</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呼兰区幸福小学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181001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27</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181002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英语语言文学</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28</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181003</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音乐与舞蹈学</w:t>
            </w:r>
          </w:p>
        </w:tc>
        <w:tc>
          <w:tcPr>
            <w:tcW w:w="1273" w:type="dxa"/>
            <w:tcBorders>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2"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学科教学（音乐）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29</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181004</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30</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181005</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美术学</w:t>
            </w:r>
          </w:p>
        </w:tc>
        <w:tc>
          <w:tcPr>
            <w:tcW w:w="1273" w:type="dxa"/>
            <w:tcBorders>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2"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学科教学（美术）</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31</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181006</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科学教师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科学与技术教育</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4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32</w:t>
            </w:r>
          </w:p>
        </w:tc>
        <w:tc>
          <w:tcPr>
            <w:tcW w:w="1265"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哈尔滨市呼兰区教育局</w:t>
            </w: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呼兰区东方红小学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181101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英语语言文学</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33</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181102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2"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34</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181103</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计算机教师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计算机科学与技术</w:t>
            </w:r>
          </w:p>
        </w:tc>
        <w:tc>
          <w:tcPr>
            <w:tcW w:w="127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70"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35</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   萧红小学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181201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美术学</w:t>
            </w:r>
          </w:p>
        </w:tc>
        <w:tc>
          <w:tcPr>
            <w:tcW w:w="1273" w:type="dxa"/>
            <w:tcBorders>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学科教学（美术）</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36</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181202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37</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181203</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英语语言文学</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2"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38</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181204</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音乐与舞蹈学</w:t>
            </w:r>
          </w:p>
        </w:tc>
        <w:tc>
          <w:tcPr>
            <w:tcW w:w="1273" w:type="dxa"/>
            <w:tcBorders>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2"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学科教学（音乐）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39</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181205</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40</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呼兰区建国小学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181301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41</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181302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英语语言文学</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42</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181303</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43</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181304</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美术学</w:t>
            </w:r>
          </w:p>
        </w:tc>
        <w:tc>
          <w:tcPr>
            <w:tcW w:w="1273" w:type="dxa"/>
            <w:tcBorders>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学科教学（美术）</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44</w:t>
            </w:r>
          </w:p>
        </w:tc>
        <w:tc>
          <w:tcPr>
            <w:tcW w:w="1265"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哈尔滨市呼兰区教育局</w:t>
            </w: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长岭中学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181401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45</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181402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英语语言文学</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46</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呼兰区杨林中学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181501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化学教师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化学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学科教学（化学）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47</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许堡中学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181601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美术学</w:t>
            </w:r>
          </w:p>
        </w:tc>
        <w:tc>
          <w:tcPr>
            <w:tcW w:w="1273" w:type="dxa"/>
            <w:tcBorders>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学科教学（美术）</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48</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呼兰区腰堡中学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181701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49</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181702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英语语言文学</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50</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181703</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学科教学（生物）</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51</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沈家中学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181801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英语语言文学</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52</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呼兰区大用中学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181901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音乐与舞蹈学</w:t>
            </w:r>
          </w:p>
        </w:tc>
        <w:tc>
          <w:tcPr>
            <w:tcW w:w="1273" w:type="dxa"/>
            <w:tcBorders>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2"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学科教学（音乐）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53</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呼兰区二八中学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182001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54</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182002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英语语言文学</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55</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莲花中学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182101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56</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呼兰区康金中学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182201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地理教师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地理学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学科教学（地理）</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57</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182202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学科教学（生物）</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58</w:t>
            </w:r>
          </w:p>
        </w:tc>
        <w:tc>
          <w:tcPr>
            <w:tcW w:w="1265"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哈尔滨市  呼兰区    教育局</w:t>
            </w: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呼兰区石人中学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182301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59</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呼兰区白奎中学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182401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60</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182402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61</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呼兰区方台中学</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182501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英语语言文学</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62</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呼兰区孟家二中</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182601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63</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182602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64</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182603</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英语语言文学</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65</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182604</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物理教师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物理学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学科教学（物理）</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66</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呼兰区方台中心校</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182701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67</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182702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英语语言文学</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68</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呼兰区白奎中心校</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182801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69</w:t>
            </w:r>
          </w:p>
        </w:tc>
        <w:tc>
          <w:tcPr>
            <w:tcW w:w="1265"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哈尔滨市  呼兰区    教育局</w:t>
            </w: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呼兰区石人中心校</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182901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70</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182902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英语语言文学</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71</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182903</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72</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呼兰区大用中心校</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183001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73</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呼兰区许堡中心校</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183101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74</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183102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音乐与舞蹈学</w:t>
            </w:r>
          </w:p>
        </w:tc>
        <w:tc>
          <w:tcPr>
            <w:tcW w:w="1273" w:type="dxa"/>
            <w:tcBorders>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2"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学科教学（音乐）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75</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呼兰区腰堡中心校</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183201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76</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183202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英语语言文学</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77</w:t>
            </w:r>
          </w:p>
        </w:tc>
        <w:tc>
          <w:tcPr>
            <w:tcW w:w="1265"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哈尔滨市  呼兰区    教育局</w:t>
            </w: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呼兰区杨林中心校</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183301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78</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呼兰区二八中心校</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183401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79</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183402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80</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呼兰区莲花中心校</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183501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6"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81</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呼兰区康金中心校</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183601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英语语言文学</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82</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183602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音乐与舞蹈学</w:t>
            </w:r>
          </w:p>
        </w:tc>
        <w:tc>
          <w:tcPr>
            <w:tcW w:w="1273" w:type="dxa"/>
            <w:tcBorders>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2"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学科教学（音乐）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83</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呼兰区长岭中心校</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183701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84</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183702</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美术教师</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美术学</w:t>
            </w:r>
          </w:p>
        </w:tc>
        <w:tc>
          <w:tcPr>
            <w:tcW w:w="1273" w:type="dxa"/>
            <w:tcBorders>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9"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学科教学（美术）</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85</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呼兰区沈家中心校</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183801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5" w:hRule="atLeast"/>
          <w:jc w:val="center"/>
        </w:trPr>
        <w:tc>
          <w:tcPr>
            <w:tcW w:w="508" w:type="dxa"/>
            <w:vMerge w:val="restart"/>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86</w:t>
            </w:r>
          </w:p>
        </w:tc>
        <w:tc>
          <w:tcPr>
            <w:tcW w:w="1265"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哈尔滨市  呼兰区    教育局</w:t>
            </w:r>
          </w:p>
        </w:tc>
        <w:tc>
          <w:tcPr>
            <w:tcW w:w="131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呼兰区沈家中学小学部</w:t>
            </w:r>
          </w:p>
        </w:tc>
        <w:tc>
          <w:tcPr>
            <w:tcW w:w="105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183901</w:t>
            </w:r>
          </w:p>
        </w:tc>
        <w:tc>
          <w:tcPr>
            <w:tcW w:w="74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70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1123"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vMerge w:val="restart"/>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08" w:type="dxa"/>
            <w:vMerge w:val="continue"/>
            <w:tcBorders>
              <w:left w:val="nil"/>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0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9"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16"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23"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81"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8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16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07"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3" w:hRule="atLeast"/>
          <w:jc w:val="center"/>
        </w:trPr>
        <w:tc>
          <w:tcPr>
            <w:tcW w:w="508" w:type="dxa"/>
            <w:tcBorders>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5"/>
                <w:rFonts w:hint="eastAsia" w:ascii="微软雅黑" w:hAnsi="微软雅黑" w:eastAsia="微软雅黑" w:cs="微软雅黑"/>
                <w:i w:val="0"/>
                <w:caps w:val="0"/>
                <w:color w:val="2E2E2E"/>
                <w:spacing w:val="0"/>
                <w:sz w:val="24"/>
                <w:szCs w:val="24"/>
                <w:bdr w:val="none" w:color="auto" w:sz="0" w:space="0"/>
              </w:rPr>
              <w:t>87</w:t>
            </w:r>
          </w:p>
        </w:tc>
        <w:tc>
          <w:tcPr>
            <w:tcW w:w="1265"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bottom w:val="nil"/>
              <w:right w:val="nil"/>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183902</w:t>
            </w:r>
          </w:p>
        </w:tc>
        <w:tc>
          <w:tcPr>
            <w:tcW w:w="74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704"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59"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16"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2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统招、硕士研究生学历及以上  并取得相对应学位</w:t>
            </w:r>
          </w:p>
        </w:tc>
        <w:tc>
          <w:tcPr>
            <w:tcW w:w="781"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88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1273"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164"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807" w:type="dxa"/>
            <w:tcBorders>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b w:val="0"/>
          <w:i w:val="0"/>
          <w:caps w:val="0"/>
          <w:color w:val="2E2E2E"/>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right"/>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哈尔滨市呼兰区民政和人力资源社会保障局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right"/>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2018年8月20日　　　　　　　</w:t>
      </w:r>
    </w:p>
    <w:p/>
    <w:sectPr>
      <w:pgSz w:w="17008" w:h="16838" w:orient="landscape"/>
      <w:pgMar w:top="1440" w:right="1803" w:bottom="1440" w:left="180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E68BB"/>
    <w:rsid w:val="348E68B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2018-08-22T02:58:00Z</dcterms:created>
  <dc:creator>水无鱼</dc:creator>
  <cp:lastModifiedBy>水无鱼</cp:lastModifiedBy>
  <dcterms:modified xsi:type="dcterms:W3CDTF">2018-08-22T02:59:29Z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