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1C5" w:rsidRDefault="001071C5"/>
    <w:p w:rsidR="00EE6066" w:rsidRDefault="001071C5" w:rsidP="00EE6066">
      <w:pPr>
        <w:spacing w:line="480" w:lineRule="exact"/>
        <w:jc w:val="center"/>
        <w:rPr>
          <w:rFonts w:ascii="方正小标宋_GBK" w:eastAsia="方正小标宋_GBK" w:hAnsi="黑体" w:cs="黑体"/>
          <w:color w:val="000000"/>
          <w:kern w:val="0"/>
          <w:sz w:val="44"/>
          <w:szCs w:val="44"/>
        </w:rPr>
      </w:pPr>
      <w:r w:rsidRPr="00EE6066">
        <w:rPr>
          <w:rFonts w:ascii="方正小标宋_GBK" w:eastAsia="方正小标宋_GBK" w:hAnsi="黑体" w:cs="黑体" w:hint="eastAsia"/>
          <w:color w:val="000000"/>
          <w:kern w:val="0"/>
          <w:sz w:val="44"/>
          <w:szCs w:val="44"/>
        </w:rPr>
        <w:t>莆田华侨中学</w:t>
      </w:r>
    </w:p>
    <w:p w:rsidR="001071C5" w:rsidRPr="00EE6066" w:rsidRDefault="001071C5" w:rsidP="00EE6066">
      <w:pPr>
        <w:spacing w:line="480" w:lineRule="exact"/>
        <w:jc w:val="center"/>
        <w:rPr>
          <w:rFonts w:ascii="方正小标宋_GBK" w:eastAsia="方正小标宋_GBK" w:hAnsi="黑体" w:cs="黑体"/>
          <w:color w:val="000000"/>
          <w:kern w:val="0"/>
          <w:sz w:val="44"/>
          <w:szCs w:val="44"/>
        </w:rPr>
      </w:pPr>
      <w:r w:rsidRPr="00EE6066">
        <w:rPr>
          <w:rFonts w:ascii="方正小标宋_GBK" w:eastAsia="方正小标宋_GBK" w:hAnsi="黑体" w:cs="黑体"/>
          <w:color w:val="000000"/>
          <w:kern w:val="0"/>
          <w:sz w:val="44"/>
          <w:szCs w:val="44"/>
        </w:rPr>
        <w:t>201</w:t>
      </w:r>
      <w:r w:rsidRPr="00EE6066">
        <w:rPr>
          <w:rFonts w:ascii="方正小标宋_GBK" w:eastAsia="方正小标宋_GBK" w:hAnsi="黑体" w:cs="黑体" w:hint="eastAsia"/>
          <w:color w:val="000000"/>
          <w:kern w:val="0"/>
          <w:sz w:val="44"/>
          <w:szCs w:val="44"/>
        </w:rPr>
        <w:t>9年考核招聘高中新任教师方案</w:t>
      </w:r>
    </w:p>
    <w:p w:rsidR="001071C5" w:rsidRDefault="001071C5" w:rsidP="001071C5">
      <w:pPr>
        <w:adjustRightInd w:val="0"/>
        <w:snapToGrid w:val="0"/>
        <w:spacing w:line="480" w:lineRule="exact"/>
        <w:ind w:firstLineChars="200" w:firstLine="560"/>
        <w:jc w:val="left"/>
        <w:rPr>
          <w:rFonts w:ascii="宋体" w:hAnsi="宋体"/>
          <w:sz w:val="28"/>
          <w:szCs w:val="28"/>
        </w:rPr>
      </w:pPr>
    </w:p>
    <w:p w:rsidR="001071C5" w:rsidRDefault="001071C5" w:rsidP="001071C5">
      <w:pPr>
        <w:adjustRightInd w:val="0"/>
        <w:snapToGrid w:val="0"/>
        <w:spacing w:line="4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为满足教育教学发展的需要，提高学校教师队伍整体素质，根据学校实际情况，特制定莆田华侨中学</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9年</w:t>
      </w:r>
      <w:r>
        <w:rPr>
          <w:rFonts w:ascii="仿宋_GB2312" w:eastAsia="仿宋_GB2312" w:hAnsi="仿宋_GB2312" w:cs="仿宋_GB2312" w:hint="eastAsia"/>
          <w:kern w:val="0"/>
          <w:sz w:val="32"/>
          <w:szCs w:val="32"/>
        </w:rPr>
        <w:t>考核招聘高中新任教师工作方案如下：</w:t>
      </w:r>
    </w:p>
    <w:p w:rsidR="001071C5" w:rsidRDefault="001071C5" w:rsidP="001071C5">
      <w:pPr>
        <w:widowControl/>
        <w:shd w:val="clear" w:color="auto" w:fill="FFFFFF"/>
        <w:adjustRightInd w:val="0"/>
        <w:snapToGrid w:val="0"/>
        <w:spacing w:line="480" w:lineRule="exact"/>
        <w:ind w:firstLine="630"/>
        <w:jc w:val="left"/>
        <w:rPr>
          <w:rFonts w:ascii="黑体" w:eastAsia="黑体" w:hAnsi="黑体" w:cs="黑体"/>
          <w:bCs/>
          <w:sz w:val="32"/>
          <w:szCs w:val="32"/>
        </w:rPr>
      </w:pPr>
      <w:r>
        <w:rPr>
          <w:rFonts w:ascii="黑体" w:eastAsia="黑体" w:hAnsi="黑体" w:cs="黑体" w:hint="eastAsia"/>
          <w:bCs/>
          <w:sz w:val="32"/>
          <w:szCs w:val="32"/>
        </w:rPr>
        <w:t>一、招聘对象：</w:t>
      </w:r>
    </w:p>
    <w:p w:rsidR="001071C5" w:rsidRDefault="001071C5" w:rsidP="001071C5">
      <w:pPr>
        <w:adjustRightInd w:val="0"/>
        <w:snapToGrid w:val="0"/>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w:t>
      </w:r>
      <w:r w:rsidR="00AC2E4B">
        <w:rPr>
          <w:rFonts w:ascii="仿宋_GB2312" w:eastAsia="仿宋_GB2312" w:hAnsi="仿宋_GB2312" w:cs="仿宋_GB2312" w:hint="eastAsia"/>
          <w:sz w:val="32"/>
          <w:szCs w:val="32"/>
        </w:rPr>
        <w:t>.</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9届全日制硕士研究生及以上学历、学位应届毕业生；</w:t>
      </w:r>
    </w:p>
    <w:p w:rsidR="001071C5" w:rsidRDefault="001071C5" w:rsidP="001071C5">
      <w:pPr>
        <w:adjustRightInd w:val="0"/>
        <w:snapToGrid w:val="0"/>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sidR="00AC2E4B">
        <w:rPr>
          <w:rFonts w:ascii="仿宋_GB2312" w:eastAsia="仿宋_GB2312" w:hAnsi="仿宋_GB2312" w:cs="仿宋_GB2312" w:hint="eastAsia"/>
          <w:sz w:val="32"/>
          <w:szCs w:val="32"/>
        </w:rPr>
        <w:t>.</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9届教育部直属高校公费师范应届毕业生；</w:t>
      </w:r>
    </w:p>
    <w:p w:rsidR="001071C5" w:rsidRDefault="001071C5" w:rsidP="001071C5">
      <w:pPr>
        <w:adjustRightInd w:val="0"/>
        <w:snapToGrid w:val="0"/>
        <w:spacing w:line="480" w:lineRule="exact"/>
        <w:ind w:firstLineChars="200" w:firstLine="640"/>
        <w:jc w:val="left"/>
        <w:rPr>
          <w:rFonts w:ascii="仿宋_GB2312" w:eastAsia="仿宋_GB2312" w:hAnsi="黑体"/>
          <w:sz w:val="32"/>
          <w:szCs w:val="32"/>
        </w:rPr>
      </w:pPr>
      <w:r>
        <w:rPr>
          <w:rFonts w:ascii="仿宋_GB2312" w:eastAsia="仿宋_GB2312" w:hAnsi="仿宋_GB2312" w:cs="仿宋_GB2312"/>
          <w:sz w:val="32"/>
          <w:szCs w:val="32"/>
        </w:rPr>
        <w:t>3</w:t>
      </w:r>
      <w:r w:rsidR="00AC2E4B">
        <w:rPr>
          <w:rFonts w:ascii="仿宋_GB2312" w:eastAsia="仿宋_GB2312" w:hAnsi="仿宋_GB2312" w:cs="仿宋_GB2312" w:hint="eastAsia"/>
          <w:sz w:val="32"/>
          <w:szCs w:val="32"/>
        </w:rPr>
        <w:t>.</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9届教育部直属师范大学全日制优秀本科师范类教育专业应届毕业生</w:t>
      </w:r>
      <w:r>
        <w:rPr>
          <w:rFonts w:ascii="仿宋_GB2312" w:eastAsia="仿宋_GB2312" w:hAnsi="仿宋_GB2312" w:cs="仿宋_GB2312" w:hint="eastAsia"/>
          <w:color w:val="000000"/>
          <w:kern w:val="0"/>
          <w:sz w:val="32"/>
          <w:szCs w:val="32"/>
        </w:rPr>
        <w:t>，须取得学历、学位，在本科期间获得至少</w:t>
      </w: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次学校三等及以上奖学金</w:t>
      </w:r>
      <w:r>
        <w:rPr>
          <w:rFonts w:ascii="仿宋_GB2312" w:eastAsia="仿宋_GB2312" w:hAnsi="黑体" w:hint="eastAsia"/>
          <w:sz w:val="32"/>
          <w:szCs w:val="32"/>
        </w:rPr>
        <w:t>。</w:t>
      </w:r>
    </w:p>
    <w:p w:rsidR="001071C5" w:rsidRDefault="001071C5" w:rsidP="001071C5">
      <w:pPr>
        <w:adjustRightInd w:val="0"/>
        <w:snapToGrid w:val="0"/>
        <w:spacing w:line="48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二、招聘岗位、人数、条件（7个岗位，共10人）</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9"/>
        <w:gridCol w:w="1080"/>
        <w:gridCol w:w="675"/>
        <w:gridCol w:w="2670"/>
        <w:gridCol w:w="1815"/>
        <w:gridCol w:w="1621"/>
        <w:gridCol w:w="1134"/>
      </w:tblGrid>
      <w:tr w:rsidR="001071C5" w:rsidTr="00EE6066">
        <w:tc>
          <w:tcPr>
            <w:tcW w:w="469"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rPr>
              <w:t>序号</w:t>
            </w:r>
          </w:p>
        </w:tc>
        <w:tc>
          <w:tcPr>
            <w:tcW w:w="1080"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rPr>
              <w:t>招聘岗位</w:t>
            </w:r>
          </w:p>
        </w:tc>
        <w:tc>
          <w:tcPr>
            <w:tcW w:w="675"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rPr>
              <w:t>招聘人数</w:t>
            </w:r>
          </w:p>
        </w:tc>
        <w:tc>
          <w:tcPr>
            <w:tcW w:w="2670"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rPr>
              <w:t>学历</w:t>
            </w:r>
          </w:p>
        </w:tc>
        <w:tc>
          <w:tcPr>
            <w:tcW w:w="1815"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rPr>
              <w:t>专业</w:t>
            </w:r>
          </w:p>
        </w:tc>
        <w:tc>
          <w:tcPr>
            <w:tcW w:w="1621"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rPr>
              <w:t>教师资格</w:t>
            </w:r>
          </w:p>
        </w:tc>
        <w:tc>
          <w:tcPr>
            <w:tcW w:w="1134" w:type="dxa"/>
            <w:vAlign w:val="center"/>
          </w:tcPr>
          <w:p w:rsidR="001071C5" w:rsidRDefault="001071C5" w:rsidP="00C14FD6">
            <w:pPr>
              <w:spacing w:line="280" w:lineRule="exact"/>
              <w:jc w:val="center"/>
              <w:rPr>
                <w:rFonts w:ascii="宋体" w:cs="宋体"/>
              </w:rPr>
            </w:pPr>
            <w:r>
              <w:rPr>
                <w:rFonts w:ascii="宋体" w:hAnsi="宋体" w:cs="宋体" w:hint="eastAsia"/>
              </w:rPr>
              <w:t>普通话</w:t>
            </w:r>
          </w:p>
          <w:p w:rsidR="001071C5" w:rsidRDefault="001071C5" w:rsidP="00C14FD6">
            <w:pPr>
              <w:spacing w:line="280" w:lineRule="exact"/>
              <w:jc w:val="center"/>
              <w:rPr>
                <w:rFonts w:ascii="黑体" w:eastAsia="黑体" w:hAnsi="黑体" w:cs="黑体"/>
                <w:bCs/>
              </w:rPr>
            </w:pPr>
            <w:r>
              <w:rPr>
                <w:rFonts w:ascii="宋体" w:hAnsi="宋体" w:cs="宋体" w:hint="eastAsia"/>
              </w:rPr>
              <w:t>等级</w:t>
            </w:r>
          </w:p>
        </w:tc>
      </w:tr>
      <w:tr w:rsidR="001071C5" w:rsidTr="00EE6066">
        <w:tc>
          <w:tcPr>
            <w:tcW w:w="469" w:type="dxa"/>
            <w:vAlign w:val="center"/>
          </w:tcPr>
          <w:p w:rsidR="001071C5" w:rsidRDefault="001071C5" w:rsidP="00C14FD6">
            <w:pPr>
              <w:spacing w:line="280" w:lineRule="exact"/>
              <w:jc w:val="center"/>
              <w:rPr>
                <w:rFonts w:ascii="黑体" w:eastAsia="黑体" w:hAnsi="黑体" w:cs="黑体"/>
                <w:bCs/>
              </w:rPr>
            </w:pPr>
            <w:r>
              <w:rPr>
                <w:rFonts w:ascii="宋体" w:hAnsi="宋体" w:cs="宋体"/>
              </w:rPr>
              <w:t>1</w:t>
            </w:r>
          </w:p>
        </w:tc>
        <w:tc>
          <w:tcPr>
            <w:tcW w:w="1080" w:type="dxa"/>
            <w:vAlign w:val="center"/>
          </w:tcPr>
          <w:p w:rsidR="001071C5" w:rsidRDefault="001071C5" w:rsidP="00C14FD6">
            <w:pPr>
              <w:autoSpaceDN w:val="0"/>
              <w:spacing w:line="280" w:lineRule="exact"/>
              <w:jc w:val="center"/>
              <w:rPr>
                <w:rFonts w:ascii="黑体" w:eastAsia="黑体" w:hAnsi="黑体" w:cs="黑体"/>
                <w:bCs/>
              </w:rPr>
            </w:pPr>
            <w:r>
              <w:rPr>
                <w:rFonts w:ascii="宋体" w:hAnsi="宋体" w:cs="宋体" w:hint="eastAsia"/>
                <w:shd w:val="clear" w:color="auto" w:fill="FFFFFF"/>
              </w:rPr>
              <w:t>高中语文教师</w:t>
            </w:r>
          </w:p>
        </w:tc>
        <w:tc>
          <w:tcPr>
            <w:tcW w:w="675" w:type="dxa"/>
            <w:vAlign w:val="center"/>
          </w:tcPr>
          <w:p w:rsidR="001071C5" w:rsidRDefault="001071C5" w:rsidP="00C14FD6">
            <w:pPr>
              <w:autoSpaceDN w:val="0"/>
              <w:spacing w:line="280" w:lineRule="exact"/>
              <w:jc w:val="center"/>
              <w:rPr>
                <w:rFonts w:ascii="黑体" w:eastAsia="黑体" w:hAnsi="黑体" w:cs="黑体"/>
                <w:bCs/>
              </w:rPr>
            </w:pPr>
            <w:r>
              <w:rPr>
                <w:rFonts w:ascii="宋体" w:eastAsia="黑体" w:hAnsi="宋体" w:cs="宋体" w:hint="eastAsia"/>
                <w:shd w:val="clear" w:color="auto" w:fill="FFFFFF"/>
              </w:rPr>
              <w:t>2</w:t>
            </w:r>
          </w:p>
        </w:tc>
        <w:tc>
          <w:tcPr>
            <w:tcW w:w="2670" w:type="dxa"/>
            <w:vAlign w:val="center"/>
          </w:tcPr>
          <w:p w:rsidR="001071C5" w:rsidRDefault="001071C5" w:rsidP="00AC2E4B">
            <w:pPr>
              <w:adjustRightInd w:val="0"/>
              <w:snapToGrid w:val="0"/>
              <w:spacing w:line="280" w:lineRule="exact"/>
              <w:jc w:val="center"/>
              <w:textAlignment w:val="center"/>
              <w:rPr>
                <w:rFonts w:ascii="黑体" w:eastAsia="黑体" w:hAnsi="黑体" w:cs="黑体"/>
                <w:bCs/>
              </w:rPr>
            </w:pPr>
            <w:r>
              <w:rPr>
                <w:rFonts w:ascii="宋体" w:hAnsi="宋体" w:cs="宋体" w:hint="eastAsia"/>
                <w:color w:val="000000"/>
                <w:kern w:val="0"/>
              </w:rPr>
              <w:t>全日制硕士研究生及以上学历、学位应届毕业生，或教育部直属高校</w:t>
            </w:r>
            <w:r w:rsidR="00AC2E4B">
              <w:rPr>
                <w:rFonts w:ascii="宋体" w:hAnsi="宋体" w:cs="宋体" w:hint="eastAsia"/>
                <w:color w:val="000000"/>
                <w:kern w:val="0"/>
              </w:rPr>
              <w:t>公</w:t>
            </w:r>
            <w:r>
              <w:rPr>
                <w:rFonts w:ascii="宋体" w:hAnsi="宋体" w:cs="宋体" w:hint="eastAsia"/>
                <w:color w:val="000000"/>
                <w:kern w:val="0"/>
              </w:rPr>
              <w:t>费师范应届毕业生，或教育部直属师范大学全日制本科师范类教育专业应届毕业生</w:t>
            </w:r>
          </w:p>
        </w:tc>
        <w:tc>
          <w:tcPr>
            <w:tcW w:w="1815" w:type="dxa"/>
            <w:vAlign w:val="center"/>
          </w:tcPr>
          <w:p w:rsidR="001071C5" w:rsidRDefault="001071C5" w:rsidP="00C14FD6">
            <w:pPr>
              <w:autoSpaceDN w:val="0"/>
              <w:spacing w:line="280" w:lineRule="exact"/>
              <w:jc w:val="center"/>
              <w:rPr>
                <w:rFonts w:ascii="黑体" w:eastAsia="黑体" w:hAnsi="黑体" w:cs="黑体"/>
                <w:bCs/>
              </w:rPr>
            </w:pPr>
            <w:r>
              <w:rPr>
                <w:rFonts w:ascii="宋体" w:hAnsi="宋体" w:cs="宋体" w:hint="eastAsia"/>
                <w:shd w:val="clear" w:color="auto" w:fill="FFFFFF"/>
              </w:rPr>
              <w:t>中国语言文学类</w:t>
            </w:r>
          </w:p>
        </w:tc>
        <w:tc>
          <w:tcPr>
            <w:tcW w:w="1621"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spacing w:val="-6"/>
              </w:rPr>
              <w:t>相应学科的高中及以上教师资格</w:t>
            </w:r>
          </w:p>
        </w:tc>
        <w:tc>
          <w:tcPr>
            <w:tcW w:w="1134"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spacing w:val="-6"/>
              </w:rPr>
              <w:t>二级甲等及以上</w:t>
            </w:r>
          </w:p>
        </w:tc>
      </w:tr>
      <w:tr w:rsidR="001071C5" w:rsidTr="00EE6066">
        <w:tc>
          <w:tcPr>
            <w:tcW w:w="469" w:type="dxa"/>
            <w:vAlign w:val="center"/>
          </w:tcPr>
          <w:p w:rsidR="001071C5" w:rsidRDefault="001071C5" w:rsidP="00C14FD6">
            <w:pPr>
              <w:spacing w:line="280" w:lineRule="exact"/>
              <w:jc w:val="center"/>
              <w:rPr>
                <w:rFonts w:ascii="宋体" w:cs="宋体"/>
              </w:rPr>
            </w:pPr>
            <w:r>
              <w:rPr>
                <w:rFonts w:ascii="宋体" w:hAnsi="宋体" w:cs="宋体"/>
              </w:rPr>
              <w:t>2</w:t>
            </w:r>
          </w:p>
        </w:tc>
        <w:tc>
          <w:tcPr>
            <w:tcW w:w="1080" w:type="dxa"/>
            <w:vAlign w:val="center"/>
          </w:tcPr>
          <w:p w:rsidR="001071C5" w:rsidRDefault="001071C5" w:rsidP="00C14FD6">
            <w:pPr>
              <w:autoSpaceDN w:val="0"/>
              <w:spacing w:line="280" w:lineRule="exact"/>
              <w:jc w:val="center"/>
              <w:rPr>
                <w:rFonts w:ascii="宋体" w:cs="宋体"/>
                <w:color w:val="000000"/>
                <w:kern w:val="0"/>
              </w:rPr>
            </w:pPr>
            <w:r>
              <w:rPr>
                <w:rFonts w:ascii="宋体" w:hAnsi="宋体" w:cs="宋体" w:hint="eastAsia"/>
                <w:shd w:val="clear" w:color="auto" w:fill="FFFFFF"/>
              </w:rPr>
              <w:t>高中数学教师</w:t>
            </w:r>
          </w:p>
        </w:tc>
        <w:tc>
          <w:tcPr>
            <w:tcW w:w="675" w:type="dxa"/>
            <w:vAlign w:val="center"/>
          </w:tcPr>
          <w:p w:rsidR="001071C5" w:rsidRDefault="001071C5" w:rsidP="00C14FD6">
            <w:pPr>
              <w:autoSpaceDN w:val="0"/>
              <w:spacing w:line="280" w:lineRule="exact"/>
              <w:jc w:val="center"/>
              <w:rPr>
                <w:rFonts w:ascii="宋体" w:cs="宋体"/>
                <w:color w:val="000000"/>
                <w:kern w:val="0"/>
              </w:rPr>
            </w:pPr>
            <w:r>
              <w:rPr>
                <w:rFonts w:ascii="宋体" w:hAnsi="宋体" w:cs="宋体" w:hint="eastAsia"/>
                <w:shd w:val="clear" w:color="auto" w:fill="FFFFFF"/>
              </w:rPr>
              <w:t>2</w:t>
            </w:r>
          </w:p>
        </w:tc>
        <w:tc>
          <w:tcPr>
            <w:tcW w:w="2670" w:type="dxa"/>
            <w:vAlign w:val="center"/>
          </w:tcPr>
          <w:p w:rsidR="001071C5" w:rsidRDefault="001071C5" w:rsidP="00C14FD6">
            <w:pPr>
              <w:adjustRightInd w:val="0"/>
              <w:snapToGrid w:val="0"/>
              <w:spacing w:line="280" w:lineRule="exact"/>
              <w:jc w:val="center"/>
              <w:textAlignment w:val="center"/>
              <w:rPr>
                <w:rFonts w:ascii="宋体" w:cs="宋体"/>
                <w:color w:val="000000"/>
                <w:kern w:val="0"/>
              </w:rPr>
            </w:pPr>
            <w:r>
              <w:rPr>
                <w:rFonts w:ascii="宋体" w:hAnsi="宋体" w:cs="宋体" w:hint="eastAsia"/>
                <w:color w:val="000000"/>
                <w:kern w:val="0"/>
              </w:rPr>
              <w:t>同上</w:t>
            </w:r>
          </w:p>
        </w:tc>
        <w:tc>
          <w:tcPr>
            <w:tcW w:w="1815" w:type="dxa"/>
            <w:vAlign w:val="center"/>
          </w:tcPr>
          <w:p w:rsidR="001071C5" w:rsidRDefault="001071C5" w:rsidP="00C14FD6">
            <w:pPr>
              <w:autoSpaceDN w:val="0"/>
              <w:spacing w:line="280" w:lineRule="exact"/>
              <w:jc w:val="center"/>
              <w:rPr>
                <w:rFonts w:ascii="黑体" w:eastAsia="黑体" w:hAnsi="黑体" w:cs="黑体"/>
                <w:bCs/>
              </w:rPr>
            </w:pPr>
            <w:r>
              <w:rPr>
                <w:rFonts w:ascii="宋体" w:hAnsi="宋体" w:cs="宋体" w:hint="eastAsia"/>
                <w:shd w:val="clear" w:color="auto" w:fill="FFFFFF"/>
              </w:rPr>
              <w:t>数学类</w:t>
            </w:r>
          </w:p>
        </w:tc>
        <w:tc>
          <w:tcPr>
            <w:tcW w:w="1621" w:type="dxa"/>
            <w:vAlign w:val="center"/>
          </w:tcPr>
          <w:p w:rsidR="001071C5" w:rsidRDefault="001071C5" w:rsidP="00C14FD6">
            <w:pPr>
              <w:spacing w:line="280" w:lineRule="exact"/>
              <w:jc w:val="center"/>
              <w:rPr>
                <w:rFonts w:ascii="宋体" w:cs="宋体"/>
                <w:spacing w:val="-6"/>
              </w:rPr>
            </w:pPr>
            <w:r>
              <w:rPr>
                <w:rFonts w:ascii="宋体" w:hAnsi="宋体" w:cs="宋体" w:hint="eastAsia"/>
                <w:spacing w:val="-6"/>
              </w:rPr>
              <w:t>相应学科的高中及以上教师资格</w:t>
            </w:r>
          </w:p>
        </w:tc>
        <w:tc>
          <w:tcPr>
            <w:tcW w:w="1134" w:type="dxa"/>
            <w:vAlign w:val="center"/>
          </w:tcPr>
          <w:p w:rsidR="001071C5" w:rsidRDefault="001071C5" w:rsidP="00C14FD6">
            <w:pPr>
              <w:spacing w:line="280" w:lineRule="exact"/>
              <w:jc w:val="center"/>
              <w:rPr>
                <w:rFonts w:ascii="宋体" w:cs="宋体"/>
                <w:spacing w:val="-6"/>
              </w:rPr>
            </w:pPr>
            <w:r>
              <w:rPr>
                <w:rFonts w:ascii="宋体" w:hAnsi="宋体" w:cs="宋体" w:hint="eastAsia"/>
                <w:spacing w:val="-6"/>
              </w:rPr>
              <w:t>二级乙等及以上</w:t>
            </w:r>
          </w:p>
        </w:tc>
      </w:tr>
      <w:tr w:rsidR="001071C5" w:rsidTr="00EE6066">
        <w:tc>
          <w:tcPr>
            <w:tcW w:w="469"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rPr>
              <w:t>3</w:t>
            </w:r>
          </w:p>
        </w:tc>
        <w:tc>
          <w:tcPr>
            <w:tcW w:w="1080" w:type="dxa"/>
            <w:vAlign w:val="center"/>
          </w:tcPr>
          <w:p w:rsidR="001071C5" w:rsidRDefault="001071C5" w:rsidP="00C14FD6">
            <w:pPr>
              <w:autoSpaceDN w:val="0"/>
              <w:spacing w:line="280" w:lineRule="exact"/>
              <w:jc w:val="center"/>
              <w:rPr>
                <w:rFonts w:ascii="黑体" w:eastAsia="黑体" w:hAnsi="黑体" w:cs="黑体"/>
                <w:bCs/>
              </w:rPr>
            </w:pPr>
            <w:r>
              <w:rPr>
                <w:rFonts w:ascii="宋体" w:hAnsi="宋体" w:cs="宋体" w:hint="eastAsia"/>
                <w:shd w:val="clear" w:color="auto" w:fill="FFFFFF"/>
              </w:rPr>
              <w:t>高中政治教师</w:t>
            </w:r>
          </w:p>
        </w:tc>
        <w:tc>
          <w:tcPr>
            <w:tcW w:w="675" w:type="dxa"/>
            <w:vAlign w:val="center"/>
          </w:tcPr>
          <w:p w:rsidR="001071C5" w:rsidRDefault="001071C5" w:rsidP="00C14FD6">
            <w:pPr>
              <w:autoSpaceDN w:val="0"/>
              <w:spacing w:line="280" w:lineRule="exact"/>
              <w:jc w:val="center"/>
              <w:rPr>
                <w:rFonts w:ascii="黑体" w:eastAsia="黑体" w:hAnsi="黑体" w:cs="黑体"/>
                <w:bCs/>
              </w:rPr>
            </w:pPr>
            <w:r>
              <w:rPr>
                <w:rFonts w:ascii="宋体" w:eastAsia="黑体" w:hAnsi="宋体" w:cs="宋体" w:hint="eastAsia"/>
                <w:shd w:val="clear" w:color="auto" w:fill="FFFFFF"/>
              </w:rPr>
              <w:t>1</w:t>
            </w:r>
          </w:p>
        </w:tc>
        <w:tc>
          <w:tcPr>
            <w:tcW w:w="2670" w:type="dxa"/>
            <w:vAlign w:val="center"/>
          </w:tcPr>
          <w:p w:rsidR="001071C5" w:rsidRDefault="001071C5" w:rsidP="00C14FD6">
            <w:pPr>
              <w:widowControl/>
              <w:adjustRightInd w:val="0"/>
              <w:snapToGrid w:val="0"/>
              <w:spacing w:line="280" w:lineRule="exact"/>
              <w:jc w:val="center"/>
              <w:textAlignment w:val="center"/>
              <w:rPr>
                <w:rFonts w:ascii="黑体" w:eastAsia="黑体" w:hAnsi="黑体" w:cs="黑体"/>
                <w:bCs/>
              </w:rPr>
            </w:pPr>
            <w:r>
              <w:rPr>
                <w:rFonts w:ascii="宋体" w:hAnsi="宋体" w:cs="宋体" w:hint="eastAsia"/>
                <w:color w:val="000000"/>
                <w:kern w:val="0"/>
              </w:rPr>
              <w:t>同上</w:t>
            </w:r>
          </w:p>
        </w:tc>
        <w:tc>
          <w:tcPr>
            <w:tcW w:w="1815" w:type="dxa"/>
            <w:vAlign w:val="center"/>
          </w:tcPr>
          <w:p w:rsidR="001071C5" w:rsidRDefault="001071C5" w:rsidP="00C14FD6">
            <w:pPr>
              <w:autoSpaceDN w:val="0"/>
              <w:spacing w:line="280" w:lineRule="exact"/>
              <w:jc w:val="center"/>
              <w:rPr>
                <w:rFonts w:ascii="宋体" w:hAnsi="宋体" w:cs="宋体"/>
                <w:shd w:val="clear" w:color="auto" w:fill="FFFFFF"/>
              </w:rPr>
            </w:pPr>
            <w:r>
              <w:rPr>
                <w:rFonts w:ascii="宋体" w:hAnsi="宋体" w:cs="宋体" w:hint="eastAsia"/>
                <w:shd w:val="clear" w:color="auto" w:fill="FFFFFF"/>
              </w:rPr>
              <w:t>马克思主义理论类、政治学类</w:t>
            </w:r>
          </w:p>
        </w:tc>
        <w:tc>
          <w:tcPr>
            <w:tcW w:w="1621"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spacing w:val="-6"/>
              </w:rPr>
              <w:t>相应学科的高中及以上教师资格</w:t>
            </w:r>
          </w:p>
        </w:tc>
        <w:tc>
          <w:tcPr>
            <w:tcW w:w="1134"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spacing w:val="-6"/>
              </w:rPr>
              <w:t>二级乙等及以上</w:t>
            </w:r>
          </w:p>
        </w:tc>
      </w:tr>
      <w:tr w:rsidR="001071C5" w:rsidTr="00EE6066">
        <w:tc>
          <w:tcPr>
            <w:tcW w:w="469" w:type="dxa"/>
            <w:vAlign w:val="center"/>
          </w:tcPr>
          <w:p w:rsidR="001071C5" w:rsidRDefault="001071C5" w:rsidP="00C14FD6">
            <w:pPr>
              <w:autoSpaceDN w:val="0"/>
              <w:spacing w:line="280" w:lineRule="exact"/>
              <w:jc w:val="center"/>
              <w:rPr>
                <w:rFonts w:ascii="宋体" w:cs="宋体"/>
                <w:shd w:val="clear" w:color="auto" w:fill="FFFFFF"/>
              </w:rPr>
            </w:pPr>
            <w:r>
              <w:rPr>
                <w:rFonts w:ascii="宋体" w:hAnsi="宋体" w:cs="宋体" w:hint="eastAsia"/>
                <w:shd w:val="clear" w:color="auto" w:fill="FFFFFF"/>
              </w:rPr>
              <w:t>4</w:t>
            </w:r>
          </w:p>
        </w:tc>
        <w:tc>
          <w:tcPr>
            <w:tcW w:w="1080" w:type="dxa"/>
            <w:vAlign w:val="center"/>
          </w:tcPr>
          <w:p w:rsidR="001071C5" w:rsidRDefault="001071C5" w:rsidP="00C14FD6">
            <w:pPr>
              <w:autoSpaceDN w:val="0"/>
              <w:spacing w:line="280" w:lineRule="exact"/>
              <w:jc w:val="center"/>
              <w:rPr>
                <w:rFonts w:ascii="宋体" w:hAnsi="宋体" w:cs="宋体"/>
                <w:shd w:val="clear" w:color="auto" w:fill="FFFFFF"/>
              </w:rPr>
            </w:pPr>
            <w:r>
              <w:rPr>
                <w:rFonts w:ascii="宋体" w:hAnsi="宋体" w:cs="宋体" w:hint="eastAsia"/>
                <w:shd w:val="clear" w:color="auto" w:fill="FFFFFF"/>
              </w:rPr>
              <w:t>高中地理教师</w:t>
            </w:r>
          </w:p>
        </w:tc>
        <w:tc>
          <w:tcPr>
            <w:tcW w:w="675" w:type="dxa"/>
            <w:vAlign w:val="center"/>
          </w:tcPr>
          <w:p w:rsidR="001071C5" w:rsidRDefault="001071C5" w:rsidP="00C14FD6">
            <w:pPr>
              <w:autoSpaceDN w:val="0"/>
              <w:spacing w:line="280" w:lineRule="exact"/>
              <w:jc w:val="center"/>
              <w:rPr>
                <w:rFonts w:ascii="宋体" w:cs="宋体"/>
                <w:shd w:val="clear" w:color="auto" w:fill="FFFFFF"/>
              </w:rPr>
            </w:pPr>
            <w:r>
              <w:rPr>
                <w:rFonts w:ascii="宋体" w:hAnsi="宋体" w:cs="宋体" w:hint="eastAsia"/>
                <w:shd w:val="clear" w:color="auto" w:fill="FFFFFF"/>
              </w:rPr>
              <w:t>2</w:t>
            </w:r>
          </w:p>
        </w:tc>
        <w:tc>
          <w:tcPr>
            <w:tcW w:w="2670" w:type="dxa"/>
            <w:vAlign w:val="center"/>
          </w:tcPr>
          <w:p w:rsidR="001071C5" w:rsidRDefault="001071C5" w:rsidP="00C14FD6">
            <w:pPr>
              <w:autoSpaceDN w:val="0"/>
              <w:spacing w:line="280" w:lineRule="exact"/>
              <w:jc w:val="center"/>
              <w:rPr>
                <w:rFonts w:ascii="宋体" w:cs="宋体"/>
                <w:shd w:val="clear" w:color="auto" w:fill="FFFFFF"/>
              </w:rPr>
            </w:pPr>
            <w:r>
              <w:rPr>
                <w:rFonts w:ascii="宋体" w:hAnsi="宋体" w:cs="宋体" w:hint="eastAsia"/>
                <w:shd w:val="clear" w:color="auto" w:fill="FFFFFF"/>
              </w:rPr>
              <w:t>同上</w:t>
            </w:r>
          </w:p>
        </w:tc>
        <w:tc>
          <w:tcPr>
            <w:tcW w:w="1815" w:type="dxa"/>
            <w:vAlign w:val="center"/>
          </w:tcPr>
          <w:p w:rsidR="001071C5" w:rsidRDefault="001071C5" w:rsidP="00C14FD6">
            <w:pPr>
              <w:autoSpaceDN w:val="0"/>
              <w:spacing w:line="280" w:lineRule="exact"/>
              <w:jc w:val="center"/>
              <w:rPr>
                <w:rFonts w:ascii="宋体" w:hAnsi="宋体" w:cs="宋体"/>
                <w:shd w:val="clear" w:color="auto" w:fill="FFFFFF"/>
              </w:rPr>
            </w:pPr>
            <w:r>
              <w:rPr>
                <w:rFonts w:ascii="宋体" w:hAnsi="宋体" w:cs="宋体" w:hint="eastAsia"/>
                <w:shd w:val="clear" w:color="auto" w:fill="FFFFFF"/>
              </w:rPr>
              <w:t>地理科学类</w:t>
            </w:r>
          </w:p>
        </w:tc>
        <w:tc>
          <w:tcPr>
            <w:tcW w:w="1621"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spacing w:val="-6"/>
              </w:rPr>
              <w:t>相应学科的高中及以上教师资格</w:t>
            </w:r>
          </w:p>
        </w:tc>
        <w:tc>
          <w:tcPr>
            <w:tcW w:w="1134"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spacing w:val="-6"/>
              </w:rPr>
              <w:t>二级乙等及以上</w:t>
            </w:r>
          </w:p>
        </w:tc>
      </w:tr>
      <w:tr w:rsidR="001071C5" w:rsidTr="00EE6066">
        <w:trPr>
          <w:trHeight w:val="582"/>
        </w:trPr>
        <w:tc>
          <w:tcPr>
            <w:tcW w:w="469" w:type="dxa"/>
            <w:vAlign w:val="center"/>
          </w:tcPr>
          <w:p w:rsidR="001071C5" w:rsidRDefault="001071C5" w:rsidP="00C14FD6">
            <w:pPr>
              <w:spacing w:line="280" w:lineRule="exact"/>
              <w:jc w:val="center"/>
              <w:rPr>
                <w:rFonts w:ascii="宋体" w:eastAsia="黑体" w:hAnsi="宋体" w:cs="宋体"/>
              </w:rPr>
            </w:pPr>
            <w:r>
              <w:rPr>
                <w:rFonts w:ascii="宋体" w:eastAsia="黑体" w:hAnsi="宋体" w:cs="宋体" w:hint="eastAsia"/>
              </w:rPr>
              <w:t>5</w:t>
            </w:r>
          </w:p>
        </w:tc>
        <w:tc>
          <w:tcPr>
            <w:tcW w:w="1080" w:type="dxa"/>
            <w:vAlign w:val="center"/>
          </w:tcPr>
          <w:p w:rsidR="001071C5" w:rsidRDefault="001071C5" w:rsidP="00C14FD6">
            <w:pPr>
              <w:autoSpaceDN w:val="0"/>
              <w:spacing w:line="280" w:lineRule="exact"/>
              <w:jc w:val="center"/>
              <w:rPr>
                <w:rFonts w:ascii="宋体" w:hAnsi="宋体" w:cs="宋体"/>
                <w:shd w:val="clear" w:color="auto" w:fill="FFFFFF"/>
              </w:rPr>
            </w:pPr>
            <w:r>
              <w:rPr>
                <w:rFonts w:ascii="宋体" w:hAnsi="宋体" w:cs="宋体" w:hint="eastAsia"/>
                <w:shd w:val="clear" w:color="auto" w:fill="FFFFFF"/>
              </w:rPr>
              <w:t>高中音乐教师</w:t>
            </w:r>
          </w:p>
        </w:tc>
        <w:tc>
          <w:tcPr>
            <w:tcW w:w="675" w:type="dxa"/>
            <w:vAlign w:val="center"/>
          </w:tcPr>
          <w:p w:rsidR="001071C5" w:rsidRDefault="001071C5" w:rsidP="00C14FD6">
            <w:pPr>
              <w:autoSpaceDN w:val="0"/>
              <w:spacing w:line="280" w:lineRule="exact"/>
              <w:jc w:val="center"/>
              <w:rPr>
                <w:rFonts w:ascii="宋体" w:hAnsi="宋体" w:cs="宋体"/>
                <w:shd w:val="clear" w:color="auto" w:fill="FFFFFF"/>
              </w:rPr>
            </w:pPr>
            <w:r>
              <w:rPr>
                <w:rFonts w:ascii="宋体" w:hAnsi="宋体" w:cs="宋体" w:hint="eastAsia"/>
                <w:shd w:val="clear" w:color="auto" w:fill="FFFFFF"/>
              </w:rPr>
              <w:t>1</w:t>
            </w:r>
          </w:p>
        </w:tc>
        <w:tc>
          <w:tcPr>
            <w:tcW w:w="2670" w:type="dxa"/>
            <w:vAlign w:val="center"/>
          </w:tcPr>
          <w:p w:rsidR="001071C5" w:rsidRDefault="001071C5" w:rsidP="00C14FD6">
            <w:pPr>
              <w:adjustRightInd w:val="0"/>
              <w:snapToGrid w:val="0"/>
              <w:spacing w:line="280" w:lineRule="exact"/>
              <w:jc w:val="center"/>
              <w:textAlignment w:val="center"/>
              <w:rPr>
                <w:rFonts w:ascii="宋体" w:hAnsi="宋体" w:cs="宋体"/>
                <w:color w:val="000000"/>
                <w:kern w:val="0"/>
              </w:rPr>
            </w:pPr>
            <w:r>
              <w:rPr>
                <w:rFonts w:ascii="宋体" w:hAnsi="宋体" w:cs="宋体" w:hint="eastAsia"/>
                <w:color w:val="000000"/>
                <w:kern w:val="0"/>
              </w:rPr>
              <w:t>同上</w:t>
            </w:r>
          </w:p>
        </w:tc>
        <w:tc>
          <w:tcPr>
            <w:tcW w:w="1815" w:type="dxa"/>
            <w:vAlign w:val="center"/>
          </w:tcPr>
          <w:p w:rsidR="001071C5" w:rsidRDefault="001071C5" w:rsidP="00C14FD6">
            <w:pPr>
              <w:autoSpaceDN w:val="0"/>
              <w:spacing w:line="280" w:lineRule="exact"/>
              <w:jc w:val="center"/>
              <w:rPr>
                <w:rFonts w:ascii="宋体" w:hAnsi="宋体" w:cs="宋体"/>
                <w:shd w:val="clear" w:color="auto" w:fill="FFFFFF"/>
              </w:rPr>
            </w:pPr>
            <w:r>
              <w:rPr>
                <w:rFonts w:ascii="宋体" w:hAnsi="宋体" w:cs="宋体" w:hint="eastAsia"/>
                <w:shd w:val="clear" w:color="auto" w:fill="FFFFFF"/>
              </w:rPr>
              <w:t>表演艺术类</w:t>
            </w:r>
          </w:p>
        </w:tc>
        <w:tc>
          <w:tcPr>
            <w:tcW w:w="1621"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spacing w:val="-6"/>
              </w:rPr>
              <w:t>相应学科的高中及以上教师资格</w:t>
            </w:r>
          </w:p>
        </w:tc>
        <w:tc>
          <w:tcPr>
            <w:tcW w:w="1134"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spacing w:val="-6"/>
              </w:rPr>
              <w:t>二级乙等及以上</w:t>
            </w:r>
          </w:p>
        </w:tc>
      </w:tr>
      <w:tr w:rsidR="001071C5" w:rsidTr="00EE6066">
        <w:tc>
          <w:tcPr>
            <w:tcW w:w="469" w:type="dxa"/>
            <w:vAlign w:val="center"/>
          </w:tcPr>
          <w:p w:rsidR="001071C5" w:rsidRDefault="001071C5" w:rsidP="00C14FD6">
            <w:pPr>
              <w:spacing w:line="280" w:lineRule="exact"/>
              <w:jc w:val="center"/>
              <w:rPr>
                <w:rFonts w:ascii="宋体" w:eastAsia="黑体" w:hAnsi="宋体" w:cs="宋体"/>
              </w:rPr>
            </w:pPr>
            <w:r>
              <w:rPr>
                <w:rFonts w:ascii="宋体" w:eastAsia="黑体" w:hAnsi="宋体" w:cs="宋体" w:hint="eastAsia"/>
              </w:rPr>
              <w:t>6</w:t>
            </w:r>
          </w:p>
        </w:tc>
        <w:tc>
          <w:tcPr>
            <w:tcW w:w="1080" w:type="dxa"/>
            <w:vAlign w:val="center"/>
          </w:tcPr>
          <w:p w:rsidR="001071C5" w:rsidRDefault="001071C5" w:rsidP="00C14FD6">
            <w:pPr>
              <w:autoSpaceDN w:val="0"/>
              <w:spacing w:line="280" w:lineRule="exact"/>
              <w:jc w:val="center"/>
              <w:rPr>
                <w:rFonts w:ascii="宋体" w:hAnsi="宋体" w:cs="宋体"/>
                <w:shd w:val="clear" w:color="auto" w:fill="FFFFFF"/>
              </w:rPr>
            </w:pPr>
            <w:r>
              <w:rPr>
                <w:rFonts w:ascii="宋体" w:hAnsi="宋体" w:cs="宋体" w:hint="eastAsia"/>
                <w:shd w:val="clear" w:color="auto" w:fill="FFFFFF"/>
              </w:rPr>
              <w:t>高中美术教师</w:t>
            </w:r>
          </w:p>
        </w:tc>
        <w:tc>
          <w:tcPr>
            <w:tcW w:w="675" w:type="dxa"/>
            <w:vAlign w:val="center"/>
          </w:tcPr>
          <w:p w:rsidR="001071C5" w:rsidRDefault="001071C5" w:rsidP="00C14FD6">
            <w:pPr>
              <w:autoSpaceDN w:val="0"/>
              <w:spacing w:line="280" w:lineRule="exact"/>
              <w:jc w:val="center"/>
              <w:rPr>
                <w:rFonts w:ascii="宋体" w:hAnsi="宋体" w:cs="宋体"/>
                <w:shd w:val="clear" w:color="auto" w:fill="FFFFFF"/>
              </w:rPr>
            </w:pPr>
            <w:r>
              <w:rPr>
                <w:rFonts w:ascii="宋体" w:hAnsi="宋体" w:cs="宋体" w:hint="eastAsia"/>
                <w:shd w:val="clear" w:color="auto" w:fill="FFFFFF"/>
              </w:rPr>
              <w:t>1</w:t>
            </w:r>
          </w:p>
        </w:tc>
        <w:tc>
          <w:tcPr>
            <w:tcW w:w="2670" w:type="dxa"/>
            <w:vAlign w:val="center"/>
          </w:tcPr>
          <w:p w:rsidR="001071C5" w:rsidRDefault="001071C5" w:rsidP="00C14FD6">
            <w:pPr>
              <w:adjustRightInd w:val="0"/>
              <w:snapToGrid w:val="0"/>
              <w:spacing w:line="280" w:lineRule="exact"/>
              <w:jc w:val="center"/>
              <w:textAlignment w:val="center"/>
              <w:rPr>
                <w:rFonts w:ascii="宋体" w:hAnsi="宋体" w:cs="宋体"/>
                <w:color w:val="000000"/>
                <w:kern w:val="0"/>
              </w:rPr>
            </w:pPr>
            <w:r>
              <w:rPr>
                <w:rFonts w:ascii="宋体" w:hAnsi="宋体" w:cs="宋体" w:hint="eastAsia"/>
                <w:color w:val="000000"/>
                <w:kern w:val="0"/>
              </w:rPr>
              <w:t>同上</w:t>
            </w:r>
          </w:p>
        </w:tc>
        <w:tc>
          <w:tcPr>
            <w:tcW w:w="1815" w:type="dxa"/>
            <w:vAlign w:val="center"/>
          </w:tcPr>
          <w:p w:rsidR="001071C5" w:rsidRDefault="001071C5" w:rsidP="00C14FD6">
            <w:pPr>
              <w:autoSpaceDN w:val="0"/>
              <w:spacing w:line="280" w:lineRule="exact"/>
              <w:jc w:val="center"/>
              <w:rPr>
                <w:rFonts w:ascii="宋体" w:hAnsi="宋体" w:cs="宋体"/>
                <w:shd w:val="clear" w:color="auto" w:fill="FFFFFF"/>
              </w:rPr>
            </w:pPr>
            <w:r>
              <w:rPr>
                <w:rFonts w:ascii="宋体" w:hAnsi="宋体" w:cs="宋体" w:hint="eastAsia"/>
                <w:shd w:val="clear" w:color="auto" w:fill="FFFFFF"/>
              </w:rPr>
              <w:t>艺术设计类</w:t>
            </w:r>
          </w:p>
        </w:tc>
        <w:tc>
          <w:tcPr>
            <w:tcW w:w="1621"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spacing w:val="-6"/>
              </w:rPr>
              <w:t>相应学科的高中及以上教师资格</w:t>
            </w:r>
          </w:p>
        </w:tc>
        <w:tc>
          <w:tcPr>
            <w:tcW w:w="1134"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spacing w:val="-6"/>
              </w:rPr>
              <w:t>二级乙等及以上</w:t>
            </w:r>
          </w:p>
        </w:tc>
      </w:tr>
      <w:tr w:rsidR="001071C5" w:rsidTr="00EE6066">
        <w:tc>
          <w:tcPr>
            <w:tcW w:w="469" w:type="dxa"/>
            <w:vAlign w:val="center"/>
          </w:tcPr>
          <w:p w:rsidR="001071C5" w:rsidRDefault="001071C5" w:rsidP="00C14FD6">
            <w:pPr>
              <w:spacing w:line="280" w:lineRule="exact"/>
              <w:jc w:val="center"/>
              <w:rPr>
                <w:rFonts w:ascii="黑体" w:eastAsia="黑体" w:hAnsi="黑体" w:cs="黑体"/>
                <w:bCs/>
              </w:rPr>
            </w:pPr>
            <w:r>
              <w:rPr>
                <w:rFonts w:ascii="宋体" w:eastAsia="黑体" w:hAnsi="宋体" w:cs="宋体" w:hint="eastAsia"/>
              </w:rPr>
              <w:t>7</w:t>
            </w:r>
          </w:p>
        </w:tc>
        <w:tc>
          <w:tcPr>
            <w:tcW w:w="1080" w:type="dxa"/>
            <w:vAlign w:val="center"/>
          </w:tcPr>
          <w:p w:rsidR="001071C5" w:rsidRDefault="001071C5" w:rsidP="00C14FD6">
            <w:pPr>
              <w:autoSpaceDN w:val="0"/>
              <w:spacing w:line="280" w:lineRule="exact"/>
              <w:jc w:val="center"/>
              <w:rPr>
                <w:rFonts w:ascii="黑体" w:eastAsia="黑体" w:hAnsi="黑体" w:cs="黑体"/>
                <w:bCs/>
              </w:rPr>
            </w:pPr>
            <w:r>
              <w:rPr>
                <w:rFonts w:ascii="宋体" w:hAnsi="宋体" w:cs="宋体" w:hint="eastAsia"/>
                <w:shd w:val="clear" w:color="auto" w:fill="FFFFFF"/>
              </w:rPr>
              <w:t>高中心理健康教师</w:t>
            </w:r>
          </w:p>
        </w:tc>
        <w:tc>
          <w:tcPr>
            <w:tcW w:w="675" w:type="dxa"/>
            <w:vAlign w:val="center"/>
          </w:tcPr>
          <w:p w:rsidR="001071C5" w:rsidRDefault="001071C5" w:rsidP="00C14FD6">
            <w:pPr>
              <w:autoSpaceDN w:val="0"/>
              <w:spacing w:line="280" w:lineRule="exact"/>
              <w:jc w:val="center"/>
              <w:rPr>
                <w:rFonts w:ascii="黑体" w:eastAsia="黑体" w:hAnsi="黑体" w:cs="黑体"/>
                <w:bCs/>
              </w:rPr>
            </w:pPr>
            <w:r>
              <w:rPr>
                <w:rFonts w:ascii="宋体" w:hAnsi="宋体" w:cs="宋体"/>
                <w:shd w:val="clear" w:color="auto" w:fill="FFFFFF"/>
              </w:rPr>
              <w:t>1</w:t>
            </w:r>
          </w:p>
        </w:tc>
        <w:tc>
          <w:tcPr>
            <w:tcW w:w="2670" w:type="dxa"/>
            <w:vAlign w:val="center"/>
          </w:tcPr>
          <w:p w:rsidR="001071C5" w:rsidRDefault="001071C5" w:rsidP="00C14FD6">
            <w:pPr>
              <w:adjustRightInd w:val="0"/>
              <w:snapToGrid w:val="0"/>
              <w:spacing w:line="280" w:lineRule="exact"/>
              <w:jc w:val="center"/>
              <w:textAlignment w:val="center"/>
              <w:rPr>
                <w:rFonts w:ascii="黑体" w:eastAsia="黑体" w:hAnsi="黑体" w:cs="黑体"/>
                <w:bCs/>
              </w:rPr>
            </w:pPr>
            <w:r>
              <w:rPr>
                <w:rFonts w:ascii="宋体" w:hAnsi="宋体" w:cs="宋体" w:hint="eastAsia"/>
                <w:color w:val="000000"/>
                <w:kern w:val="0"/>
              </w:rPr>
              <w:t>同上</w:t>
            </w:r>
          </w:p>
        </w:tc>
        <w:tc>
          <w:tcPr>
            <w:tcW w:w="1815" w:type="dxa"/>
            <w:vAlign w:val="center"/>
          </w:tcPr>
          <w:p w:rsidR="001071C5" w:rsidRDefault="001071C5" w:rsidP="00C14FD6">
            <w:pPr>
              <w:autoSpaceDN w:val="0"/>
              <w:spacing w:line="280" w:lineRule="exact"/>
              <w:jc w:val="center"/>
              <w:rPr>
                <w:rFonts w:ascii="宋体" w:hAnsi="宋体" w:cs="宋体"/>
                <w:shd w:val="clear" w:color="auto" w:fill="FFFFFF"/>
              </w:rPr>
            </w:pPr>
            <w:r>
              <w:rPr>
                <w:rFonts w:ascii="宋体" w:hAnsi="宋体" w:cs="宋体" w:hint="eastAsia"/>
                <w:shd w:val="clear" w:color="auto" w:fill="FFFFFF"/>
              </w:rPr>
              <w:t>心理学类</w:t>
            </w:r>
          </w:p>
        </w:tc>
        <w:tc>
          <w:tcPr>
            <w:tcW w:w="1621"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spacing w:val="-6"/>
              </w:rPr>
              <w:t>相应学科的高中及以上教师资格</w:t>
            </w:r>
          </w:p>
        </w:tc>
        <w:tc>
          <w:tcPr>
            <w:tcW w:w="1134" w:type="dxa"/>
            <w:vAlign w:val="center"/>
          </w:tcPr>
          <w:p w:rsidR="001071C5" w:rsidRDefault="001071C5" w:rsidP="00C14FD6">
            <w:pPr>
              <w:spacing w:line="280" w:lineRule="exact"/>
              <w:jc w:val="center"/>
              <w:rPr>
                <w:rFonts w:ascii="黑体" w:eastAsia="黑体" w:hAnsi="黑体" w:cs="黑体"/>
                <w:bCs/>
              </w:rPr>
            </w:pPr>
            <w:r>
              <w:rPr>
                <w:rFonts w:ascii="宋体" w:hAnsi="宋体" w:cs="宋体" w:hint="eastAsia"/>
                <w:spacing w:val="-6"/>
              </w:rPr>
              <w:t>二级乙等及以上</w:t>
            </w:r>
          </w:p>
        </w:tc>
      </w:tr>
    </w:tbl>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其他条件要求：</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、所有毕业生需具有中华人民共和国国籍，热爱教育事业，具有敬业奉献精神，思想品德好，身体健康，能胜任中学教育</w:t>
      </w:r>
      <w:r>
        <w:rPr>
          <w:rFonts w:ascii="仿宋_GB2312" w:eastAsia="仿宋_GB2312" w:hAnsi="仿宋_GB2312" w:cs="仿宋_GB2312" w:hint="eastAsia"/>
          <w:sz w:val="32"/>
          <w:szCs w:val="32"/>
        </w:rPr>
        <w:lastRenderedPageBreak/>
        <w:t>工作。</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2、所有证书必须在201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年9月1日前取得，其中博士学位须在201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年10月31日前取得。</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3、因受过刑事处罚和法律上有规定不得招聘录用的其他情形的人员，不得报名。</w:t>
      </w:r>
    </w:p>
    <w:p w:rsidR="001071C5" w:rsidRDefault="001071C5" w:rsidP="001071C5">
      <w:pPr>
        <w:spacing w:line="48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三、报名方式和时间</w:t>
      </w:r>
    </w:p>
    <w:p w:rsidR="001071C5" w:rsidRDefault="001071C5" w:rsidP="001071C5">
      <w:pPr>
        <w:spacing w:line="480" w:lineRule="exact"/>
        <w:ind w:firstLineChars="200" w:firstLine="643"/>
        <w:rPr>
          <w:rFonts w:ascii="仿宋_GB2312" w:eastAsia="仿宋_GB2312" w:hAnsi="仿宋"/>
          <w:sz w:val="32"/>
          <w:szCs w:val="32"/>
        </w:rPr>
      </w:pPr>
      <w:r>
        <w:rPr>
          <w:rFonts w:ascii="仿宋_GB2312" w:eastAsia="仿宋_GB2312" w:hAnsi="仿宋"/>
          <w:b/>
          <w:bCs/>
          <w:sz w:val="32"/>
          <w:szCs w:val="32"/>
        </w:rPr>
        <w:t>1</w:t>
      </w:r>
      <w:r>
        <w:rPr>
          <w:rFonts w:ascii="仿宋_GB2312" w:eastAsia="仿宋_GB2312" w:hAnsi="仿宋" w:hint="eastAsia"/>
          <w:b/>
          <w:bCs/>
          <w:sz w:val="32"/>
          <w:szCs w:val="32"/>
        </w:rPr>
        <w:t>、报名方式：</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应聘者需提供个人简历、身份证、就业推荐表及相关荣誉证书的复印件、报名表（附件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）各一式一份，邮寄到莆田侨中办公室或将材料电子稿发送到学校邮箱，具体联系方式如下：</w:t>
      </w:r>
    </w:p>
    <w:p w:rsidR="001071C5" w:rsidRDefault="001071C5" w:rsidP="001071C5">
      <w:pPr>
        <w:spacing w:line="480" w:lineRule="exact"/>
        <w:ind w:firstLineChars="200" w:firstLine="640"/>
        <w:rPr>
          <w:rFonts w:ascii="仿宋_GB2312" w:eastAsia="仿宋_GB2312" w:hAnsi="黑体"/>
          <w:sz w:val="32"/>
          <w:szCs w:val="32"/>
        </w:rPr>
      </w:pPr>
      <w:r>
        <w:rPr>
          <w:rFonts w:ascii="仿宋_GB2312" w:eastAsia="仿宋_GB2312" w:hAnsi="黑体" w:hint="eastAsia"/>
          <w:sz w:val="32"/>
          <w:szCs w:val="32"/>
        </w:rPr>
        <w:t>联系人：李老师</w:t>
      </w:r>
      <w:r>
        <w:rPr>
          <w:rFonts w:ascii="仿宋_GB2312" w:eastAsia="仿宋_GB2312" w:hAnsi="黑体"/>
          <w:sz w:val="32"/>
          <w:szCs w:val="32"/>
        </w:rPr>
        <w:t xml:space="preserve">    </w:t>
      </w:r>
      <w:r>
        <w:rPr>
          <w:rFonts w:ascii="仿宋_GB2312" w:eastAsia="仿宋_GB2312" w:hAnsi="黑体" w:hint="eastAsia"/>
          <w:sz w:val="32"/>
          <w:szCs w:val="32"/>
        </w:rPr>
        <w:t>联系电话：</w:t>
      </w:r>
      <w:r>
        <w:rPr>
          <w:rFonts w:ascii="仿宋_GB2312" w:eastAsia="仿宋_GB2312" w:hAnsi="黑体"/>
          <w:sz w:val="32"/>
          <w:szCs w:val="32"/>
        </w:rPr>
        <w:t>0594-3697928</w:t>
      </w:r>
    </w:p>
    <w:p w:rsidR="001071C5" w:rsidRDefault="001071C5" w:rsidP="001071C5">
      <w:pPr>
        <w:spacing w:line="480" w:lineRule="exact"/>
        <w:ind w:firstLineChars="200" w:firstLine="640"/>
        <w:rPr>
          <w:rFonts w:ascii="仿宋_GB2312" w:eastAsia="仿宋_GB2312" w:hAnsi="黑体"/>
          <w:sz w:val="32"/>
          <w:szCs w:val="32"/>
        </w:rPr>
      </w:pPr>
      <w:r>
        <w:rPr>
          <w:rFonts w:ascii="仿宋_GB2312" w:eastAsia="仿宋_GB2312" w:hAnsi="黑体" w:hint="eastAsia"/>
          <w:sz w:val="32"/>
          <w:szCs w:val="32"/>
        </w:rPr>
        <w:t>联系地址：福建省莆田市涵江区江口镇新前</w:t>
      </w:r>
      <w:r>
        <w:rPr>
          <w:rFonts w:ascii="仿宋_GB2312" w:eastAsia="仿宋_GB2312" w:hAnsi="黑体"/>
          <w:sz w:val="32"/>
          <w:szCs w:val="32"/>
        </w:rPr>
        <w:t>4</w:t>
      </w:r>
      <w:r>
        <w:rPr>
          <w:rFonts w:ascii="仿宋_GB2312" w:eastAsia="仿宋_GB2312" w:hAnsi="黑体" w:hint="eastAsia"/>
          <w:sz w:val="32"/>
          <w:szCs w:val="32"/>
        </w:rPr>
        <w:t>号莆田华侨中学办公室（邮编</w:t>
      </w:r>
      <w:r>
        <w:rPr>
          <w:rFonts w:ascii="仿宋_GB2312" w:eastAsia="仿宋_GB2312" w:hAnsi="黑体"/>
          <w:sz w:val="32"/>
          <w:szCs w:val="32"/>
        </w:rPr>
        <w:t>351115</w:t>
      </w:r>
      <w:r>
        <w:rPr>
          <w:rFonts w:ascii="仿宋_GB2312" w:eastAsia="仿宋_GB2312" w:hAnsi="黑体" w:hint="eastAsia"/>
          <w:sz w:val="32"/>
          <w:szCs w:val="32"/>
        </w:rPr>
        <w:t>）</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w:t>
      </w:r>
      <w:hyperlink r:id="rId7" w:history="1">
        <w:r>
          <w:rPr>
            <w:rFonts w:ascii="仿宋_GB2312" w:eastAsia="仿宋_GB2312" w:hAnsi="黑体"/>
            <w:sz w:val="32"/>
            <w:szCs w:val="32"/>
          </w:rPr>
          <w:t>ptqzlgq101@163.com</w:t>
        </w:r>
        <w:r>
          <w:rPr>
            <w:rStyle w:val="a6"/>
            <w:rFonts w:ascii="仿宋_GB2312" w:eastAsia="仿宋_GB2312" w:hAnsi="仿宋_GB2312" w:cs="仿宋_GB2312"/>
            <w:sz w:val="32"/>
            <w:szCs w:val="32"/>
          </w:rPr>
          <w:t>(</w:t>
        </w:r>
        <w:r>
          <w:rPr>
            <w:rStyle w:val="a6"/>
            <w:rFonts w:ascii="仿宋_GB2312" w:eastAsia="仿宋_GB2312" w:hAnsi="仿宋_GB2312" w:cs="仿宋_GB2312" w:hint="eastAsia"/>
            <w:sz w:val="32"/>
            <w:szCs w:val="32"/>
          </w:rPr>
          <w:t>邮件主题注明“毕业学校</w:t>
        </w:r>
        <w:r>
          <w:rPr>
            <w:rStyle w:val="a6"/>
            <w:rFonts w:ascii="仿宋_GB2312" w:eastAsia="仿宋_GB2312" w:hAnsi="仿宋_GB2312" w:cs="仿宋_GB2312"/>
            <w:sz w:val="32"/>
            <w:szCs w:val="32"/>
          </w:rPr>
          <w:t>+</w:t>
        </w:r>
        <w:r>
          <w:rPr>
            <w:rStyle w:val="a6"/>
            <w:rFonts w:ascii="仿宋_GB2312" w:eastAsia="仿宋_GB2312" w:hAnsi="仿宋_GB2312" w:cs="仿宋_GB2312" w:hint="eastAsia"/>
            <w:sz w:val="32"/>
            <w:szCs w:val="32"/>
          </w:rPr>
          <w:t>应聘学科</w:t>
        </w:r>
        <w:r>
          <w:rPr>
            <w:rStyle w:val="a6"/>
            <w:rFonts w:ascii="仿宋_GB2312" w:eastAsia="仿宋_GB2312" w:hAnsi="仿宋_GB2312" w:cs="仿宋_GB2312"/>
            <w:sz w:val="32"/>
            <w:szCs w:val="32"/>
          </w:rPr>
          <w:t>+</w:t>
        </w:r>
        <w:r>
          <w:rPr>
            <w:rStyle w:val="a6"/>
            <w:rFonts w:ascii="仿宋_GB2312" w:eastAsia="仿宋_GB2312" w:hAnsi="仿宋_GB2312" w:cs="仿宋_GB2312" w:hint="eastAsia"/>
            <w:sz w:val="32"/>
            <w:szCs w:val="32"/>
          </w:rPr>
          <w:t>姓名</w:t>
        </w:r>
        <w:r>
          <w:rPr>
            <w:rStyle w:val="a6"/>
            <w:rFonts w:ascii="仿宋_GB2312" w:eastAsia="仿宋_GB2312" w:hAnsi="仿宋_GB2312" w:cs="仿宋_GB2312"/>
            <w:sz w:val="32"/>
            <w:szCs w:val="32"/>
          </w:rPr>
          <w:t>+</w:t>
        </w:r>
        <w:r>
          <w:rPr>
            <w:rStyle w:val="a6"/>
            <w:rFonts w:ascii="仿宋_GB2312" w:eastAsia="仿宋_GB2312" w:hAnsi="仿宋_GB2312" w:cs="仿宋_GB2312" w:hint="eastAsia"/>
            <w:sz w:val="32"/>
            <w:szCs w:val="32"/>
          </w:rPr>
          <w:t>手机号码”</w:t>
        </w:r>
        <w:r>
          <w:rPr>
            <w:rStyle w:val="a6"/>
            <w:rFonts w:ascii="仿宋_GB2312" w:eastAsia="仿宋_GB2312" w:hAnsi="仿宋_GB2312" w:cs="仿宋_GB2312"/>
            <w:sz w:val="32"/>
            <w:szCs w:val="32"/>
          </w:rPr>
          <w:t>)</w:t>
        </w:r>
      </w:hyperlink>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应聘人员提供的身份证明和应聘岗位所需的资格材料应真实有效，面试时应提供纸质复印件一份并随带原件进行验证，如发现弄虚作假，取消其应聘资格。</w:t>
      </w:r>
      <w:r>
        <w:rPr>
          <w:rFonts w:ascii="仿宋_GB2312" w:eastAsia="仿宋_GB2312" w:hAnsi="仿宋_GB2312" w:cs="仿宋_GB2312"/>
          <w:sz w:val="32"/>
          <w:szCs w:val="32"/>
        </w:rPr>
        <w:t xml:space="preserve"> </w:t>
      </w:r>
    </w:p>
    <w:p w:rsidR="001071C5" w:rsidRDefault="001071C5" w:rsidP="001071C5">
      <w:pPr>
        <w:spacing w:line="480" w:lineRule="exact"/>
        <w:ind w:firstLineChars="200" w:firstLine="643"/>
        <w:rPr>
          <w:rFonts w:ascii="仿宋_GB2312" w:eastAsia="仿宋_GB2312" w:hAnsi="黑体"/>
          <w:b/>
          <w:sz w:val="32"/>
          <w:szCs w:val="32"/>
        </w:rPr>
      </w:pPr>
      <w:r>
        <w:rPr>
          <w:rFonts w:ascii="仿宋_GB2312" w:eastAsia="仿宋_GB2312" w:hAnsi="仿宋"/>
          <w:b/>
          <w:bCs/>
          <w:sz w:val="32"/>
          <w:szCs w:val="32"/>
        </w:rPr>
        <w:t>2</w:t>
      </w:r>
      <w:r>
        <w:rPr>
          <w:rFonts w:ascii="仿宋_GB2312" w:eastAsia="仿宋_GB2312" w:hAnsi="仿宋" w:hint="eastAsia"/>
          <w:b/>
          <w:bCs/>
          <w:sz w:val="32"/>
          <w:szCs w:val="32"/>
        </w:rPr>
        <w:t>、报名时间：</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本通告发布之日至现场招聘会当天。</w:t>
      </w:r>
    </w:p>
    <w:p w:rsidR="001071C5" w:rsidRDefault="001071C5" w:rsidP="001071C5">
      <w:pPr>
        <w:adjustRightInd w:val="0"/>
        <w:snapToGrid w:val="0"/>
        <w:spacing w:line="48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四、招聘程序和考核办法</w:t>
      </w:r>
    </w:p>
    <w:p w:rsidR="001071C5" w:rsidRDefault="001071C5" w:rsidP="001071C5">
      <w:pPr>
        <w:adjustRightInd w:val="0"/>
        <w:snapToGrid w:val="0"/>
        <w:spacing w:line="4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、公示方案：</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招聘方案批复后在</w:t>
      </w:r>
      <w:r>
        <w:rPr>
          <w:rFonts w:ascii="仿宋_GB2312" w:eastAsia="仿宋_GB2312" w:hAnsi="宋体" w:cs="仿宋_GB2312" w:hint="eastAsia"/>
          <w:color w:val="000000"/>
          <w:sz w:val="32"/>
          <w:szCs w:val="32"/>
          <w:shd w:val="clear" w:color="auto" w:fill="FFFFFF"/>
        </w:rPr>
        <w:t>莆田市涵江区</w:t>
      </w:r>
      <w:r>
        <w:rPr>
          <w:rFonts w:ascii="仿宋_GB2312" w:eastAsia="仿宋_GB2312" w:hAnsi="宋体" w:cs="仿宋_GB2312"/>
          <w:color w:val="000000"/>
          <w:sz w:val="32"/>
          <w:szCs w:val="32"/>
          <w:shd w:val="clear" w:color="auto" w:fill="FFFFFF"/>
        </w:rPr>
        <w:t>人民政府网站教育专栏</w:t>
      </w:r>
      <w:r>
        <w:rPr>
          <w:rFonts w:ascii="仿宋_GB2312" w:eastAsia="仿宋_GB2312" w:hAnsi="宋体" w:cs="仿宋_GB2312" w:hint="eastAsia"/>
          <w:color w:val="000000"/>
          <w:sz w:val="32"/>
          <w:szCs w:val="32"/>
          <w:shd w:val="clear" w:color="auto" w:fill="FFFFFF"/>
        </w:rPr>
        <w:t>、</w:t>
      </w:r>
      <w:r>
        <w:rPr>
          <w:rFonts w:ascii="仿宋_GB2312" w:eastAsia="仿宋_GB2312" w:hAnsi="仿宋_GB2312" w:cs="仿宋_GB2312" w:hint="eastAsia"/>
          <w:sz w:val="32"/>
          <w:szCs w:val="32"/>
        </w:rPr>
        <w:t>莆田市教育网等有关网站上发布招聘公告，及在有关大学的网站发布招聘信息，后由学校组织招聘考核小组赴有关大学对具备应聘条件者进行考核。</w:t>
      </w:r>
    </w:p>
    <w:p w:rsidR="001071C5" w:rsidRDefault="001071C5" w:rsidP="001071C5">
      <w:pPr>
        <w:adjustRightInd w:val="0"/>
        <w:snapToGrid w:val="0"/>
        <w:spacing w:line="4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、招聘路线和时间：</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年3月</w:t>
      </w:r>
      <w:r>
        <w:rPr>
          <w:rFonts w:ascii="仿宋_GB2312" w:eastAsia="仿宋_GB2312" w:hAnsi="仿宋_GB2312" w:cs="仿宋_GB2312"/>
          <w:sz w:val="32"/>
          <w:szCs w:val="32"/>
        </w:rPr>
        <w:t>22</w:t>
      </w:r>
      <w:r>
        <w:rPr>
          <w:rFonts w:ascii="仿宋_GB2312" w:eastAsia="仿宋_GB2312" w:hAnsi="仿宋_GB2312" w:cs="仿宋_GB2312" w:hint="eastAsia"/>
          <w:sz w:val="32"/>
          <w:szCs w:val="32"/>
        </w:rPr>
        <w:t>日：福建师范大学；</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年3月</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日：东北师范大学；</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年3月2</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日：北京</w:t>
      </w:r>
      <w:r>
        <w:rPr>
          <w:rFonts w:ascii="仿宋_GB2312" w:eastAsia="仿宋_GB2312" w:hAnsi="仿宋_GB2312" w:cs="仿宋_GB2312"/>
          <w:sz w:val="32"/>
          <w:szCs w:val="32"/>
        </w:rPr>
        <w:t>师范大学</w:t>
      </w:r>
      <w:r>
        <w:rPr>
          <w:rFonts w:ascii="仿宋_GB2312" w:eastAsia="仿宋_GB2312" w:hAnsi="仿宋_GB2312" w:cs="仿宋_GB2312" w:hint="eastAsia"/>
          <w:sz w:val="32"/>
          <w:szCs w:val="32"/>
        </w:rPr>
        <w:t>；</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月2</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日：华中师范大学。</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具体面试地点提前一周在相关网站上发布。</w:t>
      </w:r>
    </w:p>
    <w:p w:rsidR="001071C5" w:rsidRDefault="001071C5" w:rsidP="001071C5">
      <w:pPr>
        <w:adjustRightInd w:val="0"/>
        <w:snapToGrid w:val="0"/>
        <w:spacing w:line="4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、考核办法：</w:t>
      </w:r>
    </w:p>
    <w:p w:rsidR="001071C5" w:rsidRDefault="001071C5" w:rsidP="001071C5">
      <w:pPr>
        <w:spacing w:line="480" w:lineRule="exact"/>
        <w:ind w:firstLineChars="200" w:firstLine="640"/>
        <w:rPr>
          <w:rFonts w:ascii="仿宋_GB2312" w:eastAsia="仿宋_GB2312" w:hAnsi="黑体"/>
          <w:sz w:val="32"/>
          <w:szCs w:val="32"/>
        </w:rPr>
      </w:pPr>
      <w:r>
        <w:rPr>
          <w:rFonts w:ascii="仿宋_GB2312" w:eastAsia="仿宋_GB2312" w:hAnsi="黑体" w:hint="eastAsia"/>
          <w:sz w:val="32"/>
          <w:szCs w:val="32"/>
        </w:rPr>
        <w:t>采取面试考核的方式进行。资格初审、复核、面试等工作由学校招聘考核小组组织，择优聘用。</w:t>
      </w:r>
    </w:p>
    <w:p w:rsidR="001071C5" w:rsidRDefault="001071C5" w:rsidP="001071C5">
      <w:pPr>
        <w:spacing w:line="480" w:lineRule="exact"/>
        <w:ind w:firstLineChars="200" w:firstLine="640"/>
        <w:rPr>
          <w:rFonts w:ascii="仿宋_GB2312" w:eastAsia="仿宋_GB2312" w:hAnsi="黑体"/>
          <w:sz w:val="32"/>
          <w:szCs w:val="32"/>
        </w:rPr>
      </w:pPr>
      <w:r>
        <w:rPr>
          <w:rFonts w:ascii="仿宋_GB2312" w:eastAsia="仿宋_GB2312" w:hAnsi="黑体" w:hint="eastAsia"/>
          <w:sz w:val="32"/>
          <w:szCs w:val="32"/>
        </w:rPr>
        <w:t>面试对象：符合报名条件的报考者，全部列为面试对象。</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面试考核以教学技能考核为主。教学技能主要通过</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分钟的片断教学方式来考核，在指定的教材内随机抽签决定片断教学的内容，总分</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w:t>
      </w:r>
      <w:r>
        <w:rPr>
          <w:rFonts w:ascii="仿宋_GB2312" w:eastAsia="仿宋_GB2312" w:hAnsi="仿宋" w:hint="eastAsia"/>
          <w:sz w:val="32"/>
          <w:szCs w:val="32"/>
        </w:rPr>
        <w:t>样表见附件</w:t>
      </w:r>
      <w:r>
        <w:rPr>
          <w:rFonts w:ascii="仿宋_GB2312" w:eastAsia="仿宋_GB2312" w:hAnsi="仿宋"/>
          <w:sz w:val="32"/>
          <w:szCs w:val="32"/>
        </w:rPr>
        <w:t>2</w:t>
      </w:r>
      <w:r>
        <w:rPr>
          <w:rFonts w:ascii="仿宋_GB2312" w:eastAsia="仿宋_GB2312" w:hAnsi="仿宋_GB2312" w:cs="仿宋_GB2312" w:hint="eastAsia"/>
          <w:sz w:val="32"/>
          <w:szCs w:val="32"/>
        </w:rPr>
        <w:t>）。</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面试考核成绩划定合格线，报考人数和岗位招考数超过</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比例的岗位，考核总成绩必须达</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分以上（含</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分），方为合格；报考人数和岗位招考数小于或等于</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比例进入面试的（含考核时因其他考生放弃造成</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比例的），面试成绩必须达</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分以上（含</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分），方为合格。</w:t>
      </w:r>
    </w:p>
    <w:p w:rsidR="001071C5" w:rsidRDefault="001071C5" w:rsidP="001071C5">
      <w:pPr>
        <w:adjustRightInd w:val="0"/>
        <w:snapToGrid w:val="0"/>
        <w:spacing w:line="4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4</w:t>
      </w:r>
      <w:r>
        <w:rPr>
          <w:rFonts w:ascii="仿宋_GB2312" w:eastAsia="仿宋_GB2312" w:hAnsi="仿宋_GB2312" w:cs="仿宋_GB2312" w:hint="eastAsia"/>
          <w:b/>
          <w:bCs/>
          <w:sz w:val="32"/>
          <w:szCs w:val="32"/>
        </w:rPr>
        <w:t>、面试考核使用教材</w:t>
      </w:r>
      <w:r>
        <w:rPr>
          <w:rFonts w:ascii="仿宋_GB2312" w:eastAsia="仿宋_GB2312" w:hAnsi="仿宋_GB2312" w:cs="仿宋_GB2312" w:hint="eastAsia"/>
          <w:sz w:val="32"/>
          <w:szCs w:val="32"/>
        </w:rPr>
        <w:t>（普通高中课程标准实验教材）</w:t>
      </w:r>
    </w:p>
    <w:p w:rsidR="001071C5" w:rsidRDefault="001071C5" w:rsidP="001071C5">
      <w:pPr>
        <w:widowControl/>
        <w:shd w:val="clear" w:color="auto" w:fill="FFFFFF"/>
        <w:spacing w:line="480" w:lineRule="exact"/>
        <w:ind w:firstLine="63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语文：必修一</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（人民教育出版社，主编：袁行霈，</w:t>
      </w:r>
      <w:r>
        <w:rPr>
          <w:rFonts w:ascii="仿宋_GB2312" w:eastAsia="仿宋_GB2312" w:hAnsi="仿宋_GB2312" w:cs="仿宋_GB2312"/>
          <w:kern w:val="0"/>
          <w:sz w:val="32"/>
          <w:szCs w:val="32"/>
        </w:rPr>
        <w:t>2007</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版，</w:t>
      </w: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次印刷）；</w:t>
      </w:r>
    </w:p>
    <w:p w:rsidR="001071C5" w:rsidRDefault="001071C5" w:rsidP="001071C5">
      <w:pPr>
        <w:widowControl/>
        <w:shd w:val="clear" w:color="auto" w:fill="FFFFFF"/>
        <w:spacing w:line="480" w:lineRule="exact"/>
        <w:ind w:firstLine="63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数学：必修一（人民教育出版社，主编：刘绍学，</w:t>
      </w:r>
      <w:r>
        <w:rPr>
          <w:rFonts w:ascii="仿宋_GB2312" w:eastAsia="仿宋_GB2312" w:hAnsi="仿宋_GB2312" w:cs="仿宋_GB2312"/>
          <w:kern w:val="0"/>
          <w:sz w:val="32"/>
          <w:szCs w:val="32"/>
        </w:rPr>
        <w:t>2007</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版，</w:t>
      </w: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次印刷）；</w:t>
      </w:r>
    </w:p>
    <w:p w:rsidR="001071C5" w:rsidRDefault="001071C5" w:rsidP="001071C5">
      <w:pPr>
        <w:widowControl/>
        <w:shd w:val="clear" w:color="auto" w:fill="FFFFFF"/>
        <w:spacing w:line="480" w:lineRule="exact"/>
        <w:ind w:firstLine="63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思想政治</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必修一（经济与生活）（人民教育出版社</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主编：余静</w:t>
      </w:r>
      <w:r>
        <w:rPr>
          <w:rFonts w:ascii="仿宋_GB2312" w:eastAsia="仿宋_GB2312" w:hAnsi="仿宋_GB2312" w:cs="仿宋_GB2312"/>
          <w:kern w:val="0"/>
          <w:sz w:val="32"/>
          <w:szCs w:val="32"/>
        </w:rPr>
        <w:t>, 2018</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版</w:t>
      </w:r>
      <w:r>
        <w:rPr>
          <w:rFonts w:ascii="仿宋_GB2312" w:eastAsia="仿宋_GB2312" w:hAnsi="仿宋_GB2312" w:cs="仿宋_GB2312"/>
          <w:kern w:val="0"/>
          <w:sz w:val="32"/>
          <w:szCs w:val="32"/>
        </w:rPr>
        <w:t>, 2018</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次印刷</w:t>
      </w:r>
      <w:r>
        <w:rPr>
          <w:rFonts w:ascii="宋体" w:cs="宋体"/>
          <w:kern w:val="0"/>
          <w:sz w:val="32"/>
          <w:szCs w:val="32"/>
        </w:rPr>
        <w:t> </w:t>
      </w:r>
      <w:r>
        <w:rPr>
          <w:rFonts w:ascii="仿宋_GB2312" w:eastAsia="仿宋_GB2312" w:hAnsi="仿宋_GB2312" w:cs="仿宋_GB2312" w:hint="eastAsia"/>
          <w:kern w:val="0"/>
          <w:sz w:val="32"/>
          <w:szCs w:val="32"/>
        </w:rPr>
        <w:t>）；</w:t>
      </w:r>
    </w:p>
    <w:p w:rsidR="001071C5" w:rsidRDefault="001071C5" w:rsidP="001071C5">
      <w:pPr>
        <w:widowControl/>
        <w:shd w:val="clear" w:color="auto" w:fill="FFFFFF"/>
        <w:spacing w:line="480" w:lineRule="exact"/>
        <w:ind w:firstLine="63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地理</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必修一（人民教育出版社，主编：袁孝亭</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2008</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版，</w:t>
      </w: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24</w:t>
      </w:r>
      <w:r>
        <w:rPr>
          <w:rFonts w:ascii="仿宋_GB2312" w:eastAsia="仿宋_GB2312" w:hAnsi="仿宋_GB2312" w:cs="仿宋_GB2312" w:hint="eastAsia"/>
          <w:kern w:val="0"/>
          <w:sz w:val="32"/>
          <w:szCs w:val="32"/>
        </w:rPr>
        <w:t>次印刷）；</w:t>
      </w:r>
    </w:p>
    <w:p w:rsidR="001071C5" w:rsidRDefault="001071C5" w:rsidP="001071C5">
      <w:pPr>
        <w:widowControl/>
        <w:shd w:val="clear" w:color="auto" w:fill="FFFFFF"/>
        <w:spacing w:line="480" w:lineRule="exact"/>
        <w:ind w:firstLine="630"/>
        <w:jc w:val="left"/>
        <w:rPr>
          <w:rFonts w:ascii="宋体" w:cs="宋体"/>
          <w:kern w:val="0"/>
          <w:sz w:val="32"/>
          <w:szCs w:val="32"/>
        </w:rPr>
      </w:pPr>
      <w:r>
        <w:rPr>
          <w:rFonts w:ascii="仿宋_GB2312" w:eastAsia="仿宋_GB2312" w:hAnsi="仿宋_GB2312" w:cs="仿宋_GB2312" w:hint="eastAsia"/>
          <w:kern w:val="0"/>
          <w:sz w:val="32"/>
          <w:szCs w:val="32"/>
        </w:rPr>
        <w:t>音乐：音乐鉴赏（人民音乐出版社，主编：于润洋、吴斌，</w:t>
      </w:r>
      <w:r>
        <w:rPr>
          <w:rFonts w:ascii="仿宋_GB2312" w:eastAsia="仿宋_GB2312" w:hAnsi="仿宋_GB2312" w:cs="仿宋_GB2312"/>
          <w:kern w:val="0"/>
          <w:sz w:val="32"/>
          <w:szCs w:val="32"/>
        </w:rPr>
        <w:t>2009</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版，</w:t>
      </w: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月河南第</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次印刷）；</w:t>
      </w:r>
    </w:p>
    <w:p w:rsidR="001071C5" w:rsidRDefault="001071C5" w:rsidP="001071C5">
      <w:pPr>
        <w:widowControl/>
        <w:shd w:val="clear" w:color="auto" w:fill="FFFFFF"/>
        <w:spacing w:line="480" w:lineRule="exact"/>
        <w:ind w:firstLine="63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美术：美术鉴赏（湖南美术出版社，现代美术教育研究所编著，</w:t>
      </w:r>
      <w:r>
        <w:rPr>
          <w:rFonts w:ascii="仿宋_GB2312" w:eastAsia="仿宋_GB2312" w:hAnsi="仿宋_GB2312" w:cs="仿宋_GB2312"/>
          <w:kern w:val="0"/>
          <w:sz w:val="32"/>
          <w:szCs w:val="32"/>
        </w:rPr>
        <w:t>20</w:t>
      </w:r>
      <w:r>
        <w:rPr>
          <w:rFonts w:ascii="仿宋_GB2312" w:eastAsia="仿宋_GB2312" w:hAnsi="仿宋_GB2312" w:cs="仿宋_GB2312" w:hint="eastAsia"/>
          <w:kern w:val="0"/>
          <w:sz w:val="32"/>
          <w:szCs w:val="32"/>
        </w:rPr>
        <w:t>0</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月第二版，</w:t>
      </w:r>
      <w:r>
        <w:rPr>
          <w:rFonts w:ascii="仿宋_GB2312" w:eastAsia="仿宋_GB2312" w:hAnsi="仿宋_GB2312" w:cs="仿宋_GB2312"/>
          <w:kern w:val="0"/>
          <w:sz w:val="32"/>
          <w:szCs w:val="32"/>
        </w:rPr>
        <w:t>2015</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次印刷）；</w:t>
      </w:r>
    </w:p>
    <w:p w:rsidR="001071C5" w:rsidRDefault="001071C5" w:rsidP="001071C5">
      <w:pPr>
        <w:widowControl/>
        <w:shd w:val="clear" w:color="auto" w:fill="FFFFFF"/>
        <w:spacing w:line="480" w:lineRule="exact"/>
        <w:ind w:firstLine="63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心理健康：心理健康高中一年级上册（北京师范大学出版集团，主编：俞国良，</w:t>
      </w:r>
      <w:r>
        <w:rPr>
          <w:rFonts w:ascii="仿宋_GB2312" w:eastAsia="仿宋_GB2312" w:hAnsi="仿宋_GB2312" w:cs="仿宋_GB2312"/>
          <w:kern w:val="0"/>
          <w:sz w:val="32"/>
          <w:szCs w:val="32"/>
        </w:rPr>
        <w:t>2013</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版，</w:t>
      </w: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月第</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次印刷）。</w:t>
      </w:r>
    </w:p>
    <w:p w:rsidR="001071C5" w:rsidRDefault="001071C5" w:rsidP="001071C5">
      <w:pPr>
        <w:adjustRightInd w:val="0"/>
        <w:snapToGrid w:val="0"/>
        <w:spacing w:line="48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五、体检</w:t>
      </w:r>
    </w:p>
    <w:p w:rsidR="001071C5" w:rsidRDefault="001071C5" w:rsidP="001071C5">
      <w:pPr>
        <w:adjustRightInd w:val="0"/>
        <w:snapToGrid w:val="0"/>
        <w:spacing w:line="4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、人员确定：</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根据岗位计划聘用人数，按</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的比例，在考核成绩合格的人员中，从高分到低分，确定参加体检人选。体检由涵江区教育局负责组织。体检缺席者，取消聘用资格。</w:t>
      </w:r>
    </w:p>
    <w:p w:rsidR="001071C5" w:rsidRDefault="001071C5" w:rsidP="001071C5">
      <w:pPr>
        <w:adjustRightInd w:val="0"/>
        <w:snapToGrid w:val="0"/>
        <w:spacing w:line="4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、体检地点：</w:t>
      </w:r>
    </w:p>
    <w:p w:rsidR="001071C5" w:rsidRDefault="001071C5" w:rsidP="001071C5">
      <w:pPr>
        <w:adjustRightInd w:val="0"/>
        <w:snapToGrid w:val="0"/>
        <w:spacing w:line="480" w:lineRule="exact"/>
        <w:ind w:firstLineChars="200" w:firstLine="640"/>
        <w:rPr>
          <w:rFonts w:ascii="仿宋_GB2312" w:eastAsia="仿宋_GB2312" w:hAnsi="仿宋_GB2312" w:cs="仿宋_GB2312"/>
          <w:b/>
          <w:bCs/>
          <w:sz w:val="32"/>
          <w:szCs w:val="32"/>
        </w:rPr>
      </w:pPr>
      <w:r>
        <w:rPr>
          <w:rFonts w:ascii="仿宋_GB2312" w:eastAsia="仿宋_GB2312" w:hAnsi="仿宋" w:hint="eastAsia"/>
          <w:sz w:val="32"/>
          <w:szCs w:val="32"/>
        </w:rPr>
        <w:t>二级甲等及以上等级的综合性医院。</w:t>
      </w:r>
    </w:p>
    <w:p w:rsidR="001071C5" w:rsidRDefault="001071C5" w:rsidP="001071C5">
      <w:pPr>
        <w:adjustRightInd w:val="0"/>
        <w:snapToGrid w:val="0"/>
        <w:spacing w:line="4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、体检标准：</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黑体" w:hint="eastAsia"/>
          <w:sz w:val="32"/>
          <w:szCs w:val="32"/>
        </w:rPr>
        <w:t>参照教师资格申请人员体检相关规定执行。</w:t>
      </w:r>
    </w:p>
    <w:p w:rsidR="001071C5" w:rsidRDefault="001071C5" w:rsidP="001071C5">
      <w:pPr>
        <w:adjustRightInd w:val="0"/>
        <w:snapToGrid w:val="0"/>
        <w:spacing w:line="48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六、考核</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由涵江区教育局按</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比例对面试、体检均合格的报考者组织考核（</w:t>
      </w:r>
      <w:r>
        <w:rPr>
          <w:rFonts w:ascii="仿宋_GB2312" w:eastAsia="仿宋_GB2312" w:hAnsi="仿宋" w:hint="eastAsia"/>
          <w:sz w:val="32"/>
          <w:szCs w:val="32"/>
        </w:rPr>
        <w:t>样表见附件</w:t>
      </w:r>
      <w:r>
        <w:rPr>
          <w:rFonts w:ascii="仿宋_GB2312" w:eastAsia="仿宋_GB2312" w:hAnsi="仿宋"/>
          <w:sz w:val="32"/>
          <w:szCs w:val="32"/>
        </w:rPr>
        <w:t>3</w:t>
      </w:r>
      <w:r>
        <w:rPr>
          <w:rFonts w:ascii="仿宋_GB2312" w:eastAsia="仿宋_GB2312" w:hAnsi="仿宋_GB2312" w:cs="仿宋_GB2312" w:hint="eastAsia"/>
          <w:sz w:val="32"/>
          <w:szCs w:val="32"/>
        </w:rPr>
        <w:t>）。</w:t>
      </w:r>
    </w:p>
    <w:p w:rsidR="001071C5" w:rsidRDefault="001071C5" w:rsidP="001071C5">
      <w:pPr>
        <w:adjustRightInd w:val="0"/>
        <w:snapToGrid w:val="0"/>
        <w:spacing w:line="48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七、聘用、递补</w:t>
      </w:r>
    </w:p>
    <w:p w:rsidR="001071C5" w:rsidRDefault="001071C5" w:rsidP="001071C5">
      <w:pPr>
        <w:spacing w:line="480" w:lineRule="exact"/>
        <w:ind w:firstLineChars="200" w:firstLine="624"/>
        <w:rPr>
          <w:rFonts w:ascii="仿宋_GB2312" w:eastAsia="仿宋_GB2312" w:hAnsi="仿宋"/>
          <w:spacing w:val="-4"/>
          <w:sz w:val="32"/>
          <w:szCs w:val="32"/>
        </w:rPr>
      </w:pPr>
      <w:r>
        <w:rPr>
          <w:rFonts w:ascii="仿宋_GB2312" w:eastAsia="仿宋_GB2312" w:hAnsi="仿宋" w:hint="eastAsia"/>
          <w:spacing w:val="-4"/>
          <w:sz w:val="32"/>
          <w:szCs w:val="32"/>
        </w:rPr>
        <w:t>拟聘用人员由</w:t>
      </w:r>
      <w:r>
        <w:rPr>
          <w:rFonts w:ascii="仿宋_GB2312" w:eastAsia="仿宋_GB2312" w:hAnsi="仿宋_GB2312" w:cs="仿宋_GB2312" w:hint="eastAsia"/>
          <w:sz w:val="32"/>
          <w:szCs w:val="32"/>
        </w:rPr>
        <w:t>涵江区教育局</w:t>
      </w:r>
      <w:r>
        <w:rPr>
          <w:rFonts w:ascii="仿宋_GB2312" w:eastAsia="仿宋_GB2312" w:hAnsi="仿宋" w:hint="eastAsia"/>
          <w:spacing w:val="-4"/>
          <w:sz w:val="32"/>
          <w:szCs w:val="32"/>
        </w:rPr>
        <w:t>按规定的程序和标准从面试成绩、考核情况和体检结果均合格的人员中综合考虑，择优确定，并在网站上公示。公示内容包括拟聘用人员姓名、性别、毕业院校，同时公布监督电话，接受社会监督，公示期为</w:t>
      </w:r>
      <w:r>
        <w:rPr>
          <w:rFonts w:ascii="仿宋_GB2312" w:eastAsia="仿宋_GB2312" w:hAnsi="仿宋"/>
          <w:spacing w:val="-4"/>
          <w:sz w:val="32"/>
          <w:szCs w:val="32"/>
        </w:rPr>
        <w:t>5</w:t>
      </w:r>
      <w:r>
        <w:rPr>
          <w:rFonts w:ascii="仿宋_GB2312" w:eastAsia="仿宋_GB2312" w:hAnsi="仿宋" w:hint="eastAsia"/>
          <w:spacing w:val="-4"/>
          <w:sz w:val="32"/>
          <w:szCs w:val="32"/>
        </w:rPr>
        <w:t>个工作日。聘用结果报市人社局备案。</w:t>
      </w:r>
    </w:p>
    <w:p w:rsidR="001071C5" w:rsidRDefault="001071C5" w:rsidP="001071C5">
      <w:pPr>
        <w:spacing w:line="480" w:lineRule="exact"/>
        <w:ind w:firstLineChars="200" w:firstLine="624"/>
        <w:rPr>
          <w:rFonts w:ascii="仿宋_GB2312" w:eastAsia="仿宋_GB2312" w:hAnsi="仿宋"/>
          <w:sz w:val="32"/>
          <w:szCs w:val="32"/>
        </w:rPr>
      </w:pPr>
      <w:r>
        <w:rPr>
          <w:rFonts w:ascii="仿宋_GB2312" w:eastAsia="仿宋_GB2312" w:hAnsi="仿宋" w:hint="eastAsia"/>
          <w:spacing w:val="-4"/>
          <w:sz w:val="32"/>
          <w:szCs w:val="32"/>
        </w:rPr>
        <w:t>入聘签约时，入聘对象须持本人身份证参加签约。所有入聘对象均须随带毕业证书（含本科）、学位证书、教师资格证书原件及复印件各一份，无法提供者，取消其入聘资格。</w:t>
      </w:r>
      <w:r>
        <w:rPr>
          <w:rFonts w:ascii="仿宋_GB2312" w:eastAsia="仿宋_GB2312" w:hAnsi="仿宋" w:hint="eastAsia"/>
          <w:sz w:val="32"/>
          <w:szCs w:val="32"/>
        </w:rPr>
        <w:t>不按时参加签约的，视同放弃资格。</w:t>
      </w:r>
      <w:r>
        <w:rPr>
          <w:rFonts w:ascii="仿宋_GB2312" w:eastAsia="仿宋_GB2312" w:hAnsi="仿宋" w:hint="eastAsia"/>
          <w:spacing w:val="-4"/>
          <w:sz w:val="32"/>
          <w:szCs w:val="32"/>
        </w:rPr>
        <w:t>入聘签约时间另行通知。</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进入体检、考核的人员因体检、考核</w:t>
      </w:r>
      <w:r>
        <w:rPr>
          <w:rFonts w:ascii="仿宋_GB2312" w:eastAsia="仿宋_GB2312" w:hAnsi="仿宋" w:cs="宋体" w:hint="eastAsia"/>
          <w:kern w:val="0"/>
          <w:sz w:val="32"/>
          <w:szCs w:val="32"/>
        </w:rPr>
        <w:t>缺席或</w:t>
      </w:r>
      <w:r>
        <w:rPr>
          <w:rFonts w:ascii="仿宋_GB2312" w:eastAsia="仿宋_GB2312" w:hAnsi="仿宋_GB2312" w:cs="仿宋_GB2312" w:hint="eastAsia"/>
          <w:kern w:val="0"/>
          <w:sz w:val="32"/>
          <w:szCs w:val="32"/>
        </w:rPr>
        <w:t>不合格而造成</w:t>
      </w:r>
      <w:r>
        <w:rPr>
          <w:rFonts w:ascii="仿宋_GB2312" w:eastAsia="仿宋_GB2312" w:hAnsi="仿宋_GB2312" w:cs="仿宋_GB2312" w:hint="eastAsia"/>
          <w:kern w:val="0"/>
          <w:sz w:val="32"/>
          <w:szCs w:val="32"/>
        </w:rPr>
        <w:lastRenderedPageBreak/>
        <w:t>招聘岗位空缺的，从报考该岗位进入面试成绩在合格线上的人员中由高到低确定递补人选</w:t>
      </w:r>
      <w:r>
        <w:rPr>
          <w:rFonts w:ascii="仿宋_GB2312" w:eastAsia="仿宋_GB2312" w:hAnsi="仿宋_GB2312" w:cs="仿宋_GB2312" w:hint="eastAsia"/>
          <w:sz w:val="32"/>
          <w:szCs w:val="32"/>
        </w:rPr>
        <w:t>。</w:t>
      </w:r>
    </w:p>
    <w:p w:rsidR="001071C5" w:rsidRDefault="001071C5" w:rsidP="001071C5">
      <w:pPr>
        <w:adjustRightInd w:val="0"/>
        <w:snapToGrid w:val="0"/>
        <w:spacing w:line="48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八、其他事项</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、通过招聘程序所确定的拟聘用人选，必须在规定的时间期限内获得相应的毕业证书、学位证书等，否则取消聘用资格。</w:t>
      </w:r>
    </w:p>
    <w:p w:rsidR="001071C5" w:rsidRDefault="001071C5" w:rsidP="001071C5">
      <w:pPr>
        <w:spacing w:line="48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、新招聘教师实行最低</w:t>
      </w:r>
      <w:r>
        <w:rPr>
          <w:rFonts w:ascii="仿宋_GB2312" w:eastAsia="仿宋_GB2312" w:hAnsi="仿宋"/>
          <w:sz w:val="32"/>
          <w:szCs w:val="32"/>
        </w:rPr>
        <w:t>3</w:t>
      </w:r>
      <w:r>
        <w:rPr>
          <w:rFonts w:ascii="仿宋_GB2312" w:eastAsia="仿宋_GB2312" w:hAnsi="仿宋" w:hint="eastAsia"/>
          <w:sz w:val="32"/>
          <w:szCs w:val="32"/>
        </w:rPr>
        <w:t>年服务年限制度。</w:t>
      </w:r>
    </w:p>
    <w:p w:rsidR="001071C5" w:rsidRDefault="001071C5" w:rsidP="001071C5">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、本次招聘由涵江区教育局、涵江区人社局全过程监督、指导。</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本方案未尽事宜由莆田华侨中学负责解释。</w:t>
      </w:r>
    </w:p>
    <w:p w:rsidR="001071C5" w:rsidRDefault="001071C5" w:rsidP="001071C5">
      <w:pPr>
        <w:spacing w:line="480" w:lineRule="exact"/>
        <w:rPr>
          <w:rFonts w:ascii="仿宋_GB2312" w:eastAsia="仿宋_GB2312" w:hAnsi="仿宋_GB2312" w:cs="仿宋_GB2312"/>
          <w:sz w:val="32"/>
          <w:szCs w:val="32"/>
        </w:rPr>
      </w:pPr>
    </w:p>
    <w:p w:rsidR="001071C5" w:rsidRDefault="001071C5" w:rsidP="001071C5">
      <w:pPr>
        <w:pStyle w:val="p0"/>
        <w:spacing w:line="480" w:lineRule="exact"/>
        <w:rPr>
          <w:rFonts w:ascii="仿宋_GB2312" w:eastAsia="仿宋_GB2312" w:hAnsi="仿宋"/>
          <w:sz w:val="32"/>
          <w:szCs w:val="32"/>
        </w:rPr>
      </w:pPr>
      <w:r>
        <w:rPr>
          <w:rFonts w:ascii="仿宋_GB2312" w:eastAsia="仿宋_GB2312" w:hAnsi="仿宋" w:hint="eastAsia"/>
          <w:sz w:val="32"/>
          <w:szCs w:val="32"/>
        </w:rPr>
        <w:t>附件：</w:t>
      </w:r>
      <w:r>
        <w:rPr>
          <w:rFonts w:ascii="仿宋_GB2312" w:eastAsia="仿宋_GB2312" w:hAnsi="仿宋"/>
          <w:sz w:val="32"/>
          <w:szCs w:val="32"/>
        </w:rPr>
        <w:t>1</w:t>
      </w:r>
      <w:r>
        <w:rPr>
          <w:rFonts w:ascii="仿宋_GB2312" w:eastAsia="仿宋_GB2312" w:hAnsi="仿宋" w:hint="eastAsia"/>
          <w:sz w:val="32"/>
          <w:szCs w:val="32"/>
        </w:rPr>
        <w:t>、莆田</w:t>
      </w:r>
      <w:r>
        <w:rPr>
          <w:rFonts w:ascii="仿宋_GB2312" w:eastAsia="仿宋_GB2312" w:hAnsi="仿宋_GB2312" w:cs="仿宋_GB2312" w:hint="eastAsia"/>
          <w:sz w:val="32"/>
          <w:szCs w:val="32"/>
        </w:rPr>
        <w:t>华侨</w:t>
      </w:r>
      <w:r>
        <w:rPr>
          <w:rFonts w:ascii="仿宋_GB2312" w:eastAsia="仿宋_GB2312" w:hAnsi="仿宋" w:hint="eastAsia"/>
          <w:sz w:val="32"/>
          <w:szCs w:val="32"/>
        </w:rPr>
        <w:t>中学</w:t>
      </w:r>
      <w:r>
        <w:rPr>
          <w:rFonts w:ascii="仿宋_GB2312" w:eastAsia="仿宋_GB2312" w:hAnsi="仿宋"/>
          <w:sz w:val="32"/>
          <w:szCs w:val="32"/>
        </w:rPr>
        <w:t>201</w:t>
      </w:r>
      <w:r>
        <w:rPr>
          <w:rFonts w:ascii="仿宋_GB2312" w:eastAsia="仿宋_GB2312" w:hAnsi="仿宋" w:hint="eastAsia"/>
          <w:sz w:val="32"/>
          <w:szCs w:val="32"/>
        </w:rPr>
        <w:t>9年考核招聘高中新任教师报名表；</w:t>
      </w:r>
    </w:p>
    <w:p w:rsidR="001071C5" w:rsidRDefault="001071C5" w:rsidP="001071C5">
      <w:pPr>
        <w:pStyle w:val="p0"/>
        <w:spacing w:line="480" w:lineRule="exact"/>
        <w:ind w:firstLineChars="300" w:firstLine="96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、莆田</w:t>
      </w:r>
      <w:r>
        <w:rPr>
          <w:rFonts w:ascii="仿宋_GB2312" w:eastAsia="仿宋_GB2312" w:hAnsi="仿宋_GB2312" w:cs="仿宋_GB2312" w:hint="eastAsia"/>
          <w:sz w:val="32"/>
          <w:szCs w:val="32"/>
        </w:rPr>
        <w:t>华侨</w:t>
      </w:r>
      <w:r>
        <w:rPr>
          <w:rFonts w:ascii="仿宋_GB2312" w:eastAsia="仿宋_GB2312" w:hAnsi="仿宋" w:hint="eastAsia"/>
          <w:sz w:val="32"/>
          <w:szCs w:val="32"/>
        </w:rPr>
        <w:t>中学</w:t>
      </w:r>
      <w:r>
        <w:rPr>
          <w:rFonts w:ascii="仿宋_GB2312" w:eastAsia="仿宋_GB2312" w:hAnsi="仿宋"/>
          <w:sz w:val="32"/>
          <w:szCs w:val="32"/>
        </w:rPr>
        <w:t>201</w:t>
      </w:r>
      <w:r>
        <w:rPr>
          <w:rFonts w:ascii="仿宋_GB2312" w:eastAsia="仿宋_GB2312" w:hAnsi="仿宋" w:hint="eastAsia"/>
          <w:sz w:val="32"/>
          <w:szCs w:val="32"/>
        </w:rPr>
        <w:t>9年考核招聘高中新任教师面试</w:t>
      </w:r>
    </w:p>
    <w:p w:rsidR="001071C5" w:rsidRDefault="001071C5" w:rsidP="001071C5">
      <w:pPr>
        <w:pStyle w:val="p0"/>
        <w:spacing w:line="480" w:lineRule="exact"/>
        <w:ind w:firstLineChars="300" w:firstLine="960"/>
        <w:rPr>
          <w:rFonts w:ascii="仿宋_GB2312" w:eastAsia="仿宋_GB2312" w:hAnsi="仿宋"/>
          <w:sz w:val="32"/>
          <w:szCs w:val="32"/>
        </w:rPr>
      </w:pPr>
      <w:r>
        <w:rPr>
          <w:rFonts w:ascii="仿宋_GB2312" w:eastAsia="仿宋_GB2312" w:hAnsi="仿宋" w:hint="eastAsia"/>
          <w:sz w:val="32"/>
          <w:szCs w:val="32"/>
        </w:rPr>
        <w:t>考核评分表；</w:t>
      </w:r>
    </w:p>
    <w:p w:rsidR="001071C5" w:rsidRDefault="001071C5" w:rsidP="001071C5">
      <w:pPr>
        <w:numPr>
          <w:ilvl w:val="0"/>
          <w:numId w:val="2"/>
        </w:numPr>
        <w:tabs>
          <w:tab w:val="center" w:pos="4535"/>
          <w:tab w:val="right" w:pos="9070"/>
        </w:tabs>
        <w:spacing w:line="480" w:lineRule="exact"/>
        <w:ind w:firstLineChars="300" w:firstLine="960"/>
        <w:jc w:val="left"/>
        <w:rPr>
          <w:rFonts w:ascii="仿宋_GB2312" w:eastAsia="仿宋_GB2312" w:hAnsi="仿宋"/>
          <w:sz w:val="32"/>
          <w:szCs w:val="32"/>
        </w:rPr>
      </w:pPr>
      <w:r>
        <w:rPr>
          <w:rFonts w:ascii="仿宋_GB2312" w:eastAsia="仿宋_GB2312" w:hAnsi="仿宋" w:hint="eastAsia"/>
          <w:sz w:val="32"/>
          <w:szCs w:val="32"/>
        </w:rPr>
        <w:t>莆田</w:t>
      </w:r>
      <w:r>
        <w:rPr>
          <w:rFonts w:ascii="仿宋_GB2312" w:eastAsia="仿宋_GB2312" w:hAnsi="仿宋_GB2312" w:cs="仿宋_GB2312" w:hint="eastAsia"/>
          <w:sz w:val="32"/>
          <w:szCs w:val="32"/>
        </w:rPr>
        <w:t>华侨</w:t>
      </w:r>
      <w:r>
        <w:rPr>
          <w:rFonts w:ascii="仿宋_GB2312" w:eastAsia="仿宋_GB2312" w:hAnsi="仿宋" w:hint="eastAsia"/>
          <w:sz w:val="32"/>
          <w:szCs w:val="32"/>
        </w:rPr>
        <w:t>中学</w:t>
      </w:r>
      <w:r>
        <w:rPr>
          <w:rFonts w:ascii="仿宋_GB2312" w:eastAsia="仿宋_GB2312" w:hAnsi="仿宋"/>
          <w:sz w:val="32"/>
          <w:szCs w:val="32"/>
        </w:rPr>
        <w:t>201</w:t>
      </w:r>
      <w:r>
        <w:rPr>
          <w:rFonts w:ascii="仿宋_GB2312" w:eastAsia="仿宋_GB2312" w:hAnsi="仿宋" w:hint="eastAsia"/>
          <w:sz w:val="32"/>
          <w:szCs w:val="32"/>
        </w:rPr>
        <w:t>9年考核招聘高中新任教师</w:t>
      </w:r>
    </w:p>
    <w:p w:rsidR="001071C5" w:rsidRDefault="001071C5" w:rsidP="001071C5">
      <w:pPr>
        <w:tabs>
          <w:tab w:val="center" w:pos="4535"/>
          <w:tab w:val="right" w:pos="9070"/>
        </w:tabs>
        <w:spacing w:line="480" w:lineRule="exact"/>
        <w:ind w:firstLineChars="300" w:firstLine="960"/>
        <w:jc w:val="left"/>
        <w:rPr>
          <w:rFonts w:ascii="仿宋_GB2312" w:eastAsia="仿宋_GB2312" w:hAnsi="仿宋"/>
          <w:sz w:val="32"/>
          <w:szCs w:val="32"/>
        </w:rPr>
      </w:pPr>
      <w:r>
        <w:rPr>
          <w:rFonts w:ascii="仿宋_GB2312" w:eastAsia="仿宋_GB2312" w:hAnsi="仿宋" w:hint="eastAsia"/>
          <w:sz w:val="32"/>
          <w:szCs w:val="32"/>
        </w:rPr>
        <w:t>聘用审查表</w:t>
      </w:r>
    </w:p>
    <w:p w:rsidR="001071C5" w:rsidRDefault="001071C5" w:rsidP="001071C5">
      <w:pPr>
        <w:adjustRightInd w:val="0"/>
        <w:snapToGrid w:val="0"/>
        <w:spacing w:line="480" w:lineRule="exact"/>
        <w:ind w:firstLineChars="1906" w:firstLine="6099"/>
        <w:jc w:val="center"/>
        <w:rPr>
          <w:rFonts w:ascii="仿宋_GB2312" w:eastAsia="仿宋_GB2312" w:hAnsi="仿宋_GB2312" w:cs="仿宋_GB2312"/>
          <w:sz w:val="32"/>
          <w:szCs w:val="32"/>
        </w:rPr>
      </w:pPr>
    </w:p>
    <w:p w:rsidR="001071C5" w:rsidRDefault="001071C5" w:rsidP="001071C5">
      <w:pPr>
        <w:adjustRightInd w:val="0"/>
        <w:snapToGrid w:val="0"/>
        <w:spacing w:line="480" w:lineRule="exact"/>
        <w:ind w:firstLineChars="1906" w:firstLine="6099"/>
        <w:jc w:val="center"/>
        <w:rPr>
          <w:rFonts w:ascii="仿宋_GB2312" w:eastAsia="仿宋_GB2312" w:hAnsi="仿宋_GB2312" w:cs="仿宋_GB2312"/>
          <w:sz w:val="32"/>
          <w:szCs w:val="32"/>
        </w:rPr>
      </w:pPr>
    </w:p>
    <w:p w:rsidR="001071C5" w:rsidRDefault="001071C5" w:rsidP="001071C5">
      <w:pPr>
        <w:adjustRightInd w:val="0"/>
        <w:snapToGrid w:val="0"/>
        <w:spacing w:line="480" w:lineRule="exact"/>
        <w:ind w:firstLineChars="1906" w:firstLine="6099"/>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莆田华侨中学</w:t>
      </w:r>
    </w:p>
    <w:p w:rsidR="001071C5" w:rsidRDefault="001071C5" w:rsidP="001071C5">
      <w:pPr>
        <w:adjustRightInd w:val="0"/>
        <w:snapToGrid w:val="0"/>
        <w:spacing w:line="480" w:lineRule="exact"/>
        <w:ind w:firstLineChars="1906" w:firstLine="6099"/>
        <w:jc w:val="center"/>
        <w:rPr>
          <w:rFonts w:ascii="仿宋_GB2312" w:eastAsia="仿宋_GB2312" w:hAnsi="仿宋_GB2312" w:cs="仿宋_GB2312"/>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8年1</w:t>
      </w:r>
      <w:r w:rsidR="007550AE">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sidR="007550AE">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w:t>
      </w: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sz w:val="32"/>
          <w:szCs w:val="32"/>
        </w:rPr>
        <w:t>1:</w:t>
      </w:r>
    </w:p>
    <w:p w:rsidR="001071C5" w:rsidRDefault="001071C5" w:rsidP="001071C5">
      <w:pPr>
        <w:jc w:val="center"/>
        <w:rPr>
          <w:rFonts w:ascii="宋体" w:cs="宋体"/>
          <w:b/>
          <w:sz w:val="36"/>
          <w:szCs w:val="36"/>
        </w:rPr>
      </w:pPr>
      <w:r>
        <w:rPr>
          <w:rFonts w:ascii="宋体" w:hAnsi="宋体" w:cs="宋体" w:hint="eastAsia"/>
          <w:b/>
          <w:sz w:val="36"/>
          <w:szCs w:val="36"/>
        </w:rPr>
        <w:t>莆田华侨中学</w:t>
      </w:r>
      <w:r>
        <w:rPr>
          <w:rFonts w:ascii="宋体" w:hAnsi="宋体" w:cs="宋体"/>
          <w:b/>
          <w:sz w:val="36"/>
          <w:szCs w:val="36"/>
        </w:rPr>
        <w:t>201</w:t>
      </w:r>
      <w:r>
        <w:rPr>
          <w:rFonts w:ascii="宋体" w:hAnsi="宋体" w:cs="宋体" w:hint="eastAsia"/>
          <w:b/>
          <w:sz w:val="36"/>
          <w:szCs w:val="36"/>
        </w:rPr>
        <w:t>9年考核招聘高中新任教师报名表</w:t>
      </w:r>
    </w:p>
    <w:p w:rsidR="001071C5" w:rsidRDefault="001071C5" w:rsidP="001071C5">
      <w:pPr>
        <w:pStyle w:val="p0"/>
        <w:spacing w:line="480" w:lineRule="exact"/>
        <w:jc w:val="left"/>
        <w:rPr>
          <w:rFonts w:ascii="宋体" w:cs="宋体"/>
          <w:sz w:val="24"/>
          <w:szCs w:val="24"/>
        </w:rPr>
      </w:pPr>
      <w:r>
        <w:rPr>
          <w:rFonts w:ascii="宋体" w:hAnsi="宋体" w:cs="宋体" w:hint="eastAsia"/>
          <w:sz w:val="24"/>
          <w:szCs w:val="24"/>
        </w:rPr>
        <w:t>报考岗位：</w:t>
      </w:r>
      <w:r>
        <w:rPr>
          <w:rFonts w:ascii="宋体" w:hAnsi="宋体" w:cs="宋体"/>
          <w:sz w:val="24"/>
          <w:szCs w:val="24"/>
        </w:rPr>
        <w:t xml:space="preserve">                                         </w:t>
      </w:r>
      <w:r>
        <w:rPr>
          <w:rFonts w:ascii="宋体" w:hAnsi="宋体" w:cs="宋体" w:hint="eastAsia"/>
          <w:sz w:val="24"/>
          <w:szCs w:val="24"/>
        </w:rPr>
        <w:t>报名编号：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4"/>
        <w:gridCol w:w="15"/>
        <w:gridCol w:w="1035"/>
        <w:gridCol w:w="270"/>
        <w:gridCol w:w="750"/>
        <w:gridCol w:w="1095"/>
        <w:gridCol w:w="60"/>
        <w:gridCol w:w="990"/>
        <w:gridCol w:w="735"/>
        <w:gridCol w:w="458"/>
        <w:gridCol w:w="765"/>
        <w:gridCol w:w="52"/>
        <w:gridCol w:w="360"/>
        <w:gridCol w:w="578"/>
        <w:gridCol w:w="761"/>
      </w:tblGrid>
      <w:tr w:rsidR="001071C5" w:rsidTr="00C14FD6">
        <w:trPr>
          <w:trHeight w:val="329"/>
          <w:jc w:val="center"/>
        </w:trPr>
        <w:tc>
          <w:tcPr>
            <w:tcW w:w="1234" w:type="dxa"/>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姓</w:t>
            </w:r>
            <w:r>
              <w:rPr>
                <w:rFonts w:ascii="仿宋_GB2312" w:hAnsi="宋体" w:cs="宋体"/>
                <w:kern w:val="0"/>
                <w:sz w:val="24"/>
              </w:rPr>
              <w:t xml:space="preserve">  </w:t>
            </w:r>
            <w:r>
              <w:rPr>
                <w:rFonts w:ascii="仿宋_GB2312" w:hAnsi="宋体" w:cs="宋体" w:hint="eastAsia"/>
                <w:kern w:val="0"/>
                <w:sz w:val="24"/>
              </w:rPr>
              <w:t>名</w:t>
            </w:r>
          </w:p>
        </w:tc>
        <w:tc>
          <w:tcPr>
            <w:tcW w:w="1320" w:type="dxa"/>
            <w:gridSpan w:val="3"/>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c>
          <w:tcPr>
            <w:tcW w:w="750" w:type="dxa"/>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性别</w:t>
            </w:r>
          </w:p>
        </w:tc>
        <w:tc>
          <w:tcPr>
            <w:tcW w:w="1155" w:type="dxa"/>
            <w:gridSpan w:val="2"/>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c>
          <w:tcPr>
            <w:tcW w:w="990" w:type="dxa"/>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出生</w:t>
            </w:r>
          </w:p>
          <w:p w:rsidR="001071C5" w:rsidRDefault="001071C5" w:rsidP="00C14FD6">
            <w:pPr>
              <w:spacing w:line="280" w:lineRule="exact"/>
              <w:jc w:val="center"/>
              <w:rPr>
                <w:rFonts w:ascii="宋体"/>
                <w:kern w:val="0"/>
                <w:sz w:val="24"/>
              </w:rPr>
            </w:pPr>
            <w:r>
              <w:rPr>
                <w:rFonts w:ascii="仿宋_GB2312" w:hAnsi="宋体" w:cs="宋体" w:hint="eastAsia"/>
                <w:kern w:val="0"/>
                <w:sz w:val="24"/>
              </w:rPr>
              <w:t>年月</w:t>
            </w:r>
          </w:p>
        </w:tc>
        <w:tc>
          <w:tcPr>
            <w:tcW w:w="1958" w:type="dxa"/>
            <w:gridSpan w:val="3"/>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c>
          <w:tcPr>
            <w:tcW w:w="1751" w:type="dxa"/>
            <w:gridSpan w:val="4"/>
            <w:vMerge w:val="restart"/>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一</w:t>
            </w:r>
          </w:p>
          <w:p w:rsidR="001071C5" w:rsidRDefault="001071C5" w:rsidP="00C14FD6">
            <w:pPr>
              <w:spacing w:line="280" w:lineRule="exact"/>
              <w:jc w:val="center"/>
              <w:rPr>
                <w:rFonts w:ascii="宋体"/>
                <w:kern w:val="0"/>
                <w:sz w:val="24"/>
              </w:rPr>
            </w:pPr>
            <w:r>
              <w:rPr>
                <w:rFonts w:ascii="仿宋_GB2312" w:hAnsi="宋体" w:cs="宋体" w:hint="eastAsia"/>
                <w:kern w:val="0"/>
                <w:sz w:val="24"/>
              </w:rPr>
              <w:t>寸</w:t>
            </w:r>
          </w:p>
          <w:p w:rsidR="001071C5" w:rsidRDefault="001071C5" w:rsidP="00C14FD6">
            <w:pPr>
              <w:spacing w:line="280" w:lineRule="exact"/>
              <w:jc w:val="center"/>
              <w:rPr>
                <w:rFonts w:ascii="宋体"/>
                <w:kern w:val="0"/>
                <w:sz w:val="24"/>
              </w:rPr>
            </w:pPr>
            <w:r>
              <w:rPr>
                <w:rFonts w:ascii="仿宋_GB2312" w:hAnsi="宋体" w:cs="宋体" w:hint="eastAsia"/>
                <w:kern w:val="0"/>
                <w:sz w:val="24"/>
              </w:rPr>
              <w:t>相</w:t>
            </w:r>
          </w:p>
          <w:p w:rsidR="001071C5" w:rsidRDefault="001071C5" w:rsidP="00C14FD6">
            <w:pPr>
              <w:spacing w:line="280" w:lineRule="exact"/>
              <w:jc w:val="center"/>
              <w:rPr>
                <w:rFonts w:ascii="宋体"/>
                <w:kern w:val="0"/>
                <w:sz w:val="24"/>
              </w:rPr>
            </w:pPr>
            <w:r>
              <w:rPr>
                <w:rFonts w:ascii="仿宋_GB2312" w:hAnsi="宋体" w:cs="宋体" w:hint="eastAsia"/>
                <w:kern w:val="0"/>
                <w:sz w:val="24"/>
              </w:rPr>
              <w:t>片</w:t>
            </w:r>
          </w:p>
        </w:tc>
      </w:tr>
      <w:tr w:rsidR="001071C5" w:rsidTr="00C14FD6">
        <w:trPr>
          <w:trHeight w:val="90"/>
          <w:jc w:val="center"/>
        </w:trPr>
        <w:tc>
          <w:tcPr>
            <w:tcW w:w="1234" w:type="dxa"/>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民族</w:t>
            </w:r>
          </w:p>
        </w:tc>
        <w:tc>
          <w:tcPr>
            <w:tcW w:w="1320" w:type="dxa"/>
            <w:gridSpan w:val="3"/>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c>
          <w:tcPr>
            <w:tcW w:w="750" w:type="dxa"/>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政治面貌</w:t>
            </w:r>
          </w:p>
        </w:tc>
        <w:tc>
          <w:tcPr>
            <w:tcW w:w="1155" w:type="dxa"/>
            <w:gridSpan w:val="2"/>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c>
          <w:tcPr>
            <w:tcW w:w="990" w:type="dxa"/>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籍</w:t>
            </w:r>
            <w:r>
              <w:rPr>
                <w:rFonts w:ascii="仿宋_GB2312" w:hAnsi="仿宋_GB2312" w:cs="宋体" w:hint="eastAsia"/>
                <w:kern w:val="0"/>
                <w:sz w:val="24"/>
              </w:rPr>
              <w:t>贯</w:t>
            </w:r>
          </w:p>
        </w:tc>
        <w:tc>
          <w:tcPr>
            <w:tcW w:w="1958" w:type="dxa"/>
            <w:gridSpan w:val="3"/>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p>
        </w:tc>
        <w:tc>
          <w:tcPr>
            <w:tcW w:w="1751" w:type="dxa"/>
            <w:gridSpan w:val="4"/>
            <w:vMerge/>
            <w:vAlign w:val="center"/>
          </w:tcPr>
          <w:p w:rsidR="001071C5" w:rsidRDefault="001071C5" w:rsidP="00C14FD6">
            <w:pPr>
              <w:widowControl/>
              <w:spacing w:line="280" w:lineRule="exact"/>
              <w:jc w:val="left"/>
              <w:rPr>
                <w:rFonts w:ascii="宋体"/>
                <w:kern w:val="0"/>
                <w:sz w:val="24"/>
              </w:rPr>
            </w:pPr>
          </w:p>
        </w:tc>
      </w:tr>
      <w:tr w:rsidR="001071C5" w:rsidTr="00C14FD6">
        <w:trPr>
          <w:trHeight w:val="414"/>
          <w:jc w:val="center"/>
        </w:trPr>
        <w:tc>
          <w:tcPr>
            <w:tcW w:w="1234" w:type="dxa"/>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入学前户籍所在地</w:t>
            </w:r>
          </w:p>
        </w:tc>
        <w:tc>
          <w:tcPr>
            <w:tcW w:w="3225" w:type="dxa"/>
            <w:gridSpan w:val="6"/>
            <w:tcMar>
              <w:top w:w="0" w:type="dxa"/>
              <w:left w:w="108" w:type="dxa"/>
              <w:bottom w:w="0" w:type="dxa"/>
              <w:right w:w="108" w:type="dxa"/>
            </w:tcMar>
            <w:vAlign w:val="center"/>
          </w:tcPr>
          <w:p w:rsidR="001071C5" w:rsidRDefault="001071C5" w:rsidP="00C14FD6">
            <w:pPr>
              <w:spacing w:line="280" w:lineRule="exact"/>
              <w:jc w:val="right"/>
              <w:rPr>
                <w:rFonts w:ascii="仿宋_GB2312" w:hAnsi="宋体" w:cs="宋体"/>
                <w:kern w:val="0"/>
              </w:rPr>
            </w:pPr>
            <w:r>
              <w:rPr>
                <w:rFonts w:ascii="仿宋_GB2312" w:hAnsi="宋体" w:cs="宋体"/>
                <w:kern w:val="0"/>
              </w:rPr>
              <w:t xml:space="preserve">    </w:t>
            </w:r>
            <w:r>
              <w:rPr>
                <w:rFonts w:ascii="仿宋_GB2312" w:hAnsi="宋体" w:cs="宋体" w:hint="eastAsia"/>
                <w:kern w:val="0"/>
              </w:rPr>
              <w:t>省</w:t>
            </w:r>
            <w:r>
              <w:rPr>
                <w:rFonts w:ascii="宋体" w:hAnsi="宋体" w:cs="宋体"/>
                <w:kern w:val="0"/>
              </w:rPr>
              <w:t xml:space="preserve">     </w:t>
            </w:r>
            <w:r>
              <w:rPr>
                <w:rFonts w:ascii="仿宋_GB2312" w:hAnsi="仿宋_GB2312" w:cs="宋体" w:hint="eastAsia"/>
                <w:kern w:val="0"/>
              </w:rPr>
              <w:t>市</w:t>
            </w:r>
            <w:r>
              <w:rPr>
                <w:rFonts w:ascii="宋体" w:hAnsi="宋体" w:cs="宋体"/>
                <w:kern w:val="0"/>
              </w:rPr>
              <w:t xml:space="preserve">    </w:t>
            </w:r>
            <w:r>
              <w:rPr>
                <w:rFonts w:ascii="仿宋_GB2312" w:hAnsi="仿宋_GB2312" w:cs="宋体" w:hint="eastAsia"/>
                <w:kern w:val="0"/>
              </w:rPr>
              <w:t>县</w:t>
            </w:r>
            <w:r>
              <w:rPr>
                <w:rFonts w:ascii="仿宋_GB2312" w:hAnsi="仿宋_GB2312" w:cs="宋体"/>
                <w:kern w:val="0"/>
              </w:rPr>
              <w:t>(</w:t>
            </w:r>
            <w:r>
              <w:rPr>
                <w:rFonts w:ascii="仿宋_GB2312" w:hAnsi="仿宋_GB2312" w:cs="宋体" w:hint="eastAsia"/>
                <w:kern w:val="0"/>
              </w:rPr>
              <w:t>市、</w:t>
            </w:r>
            <w:r>
              <w:rPr>
                <w:rFonts w:ascii="仿宋_GB2312" w:hAnsi="宋体" w:cs="宋体" w:hint="eastAsia"/>
                <w:spacing w:val="1"/>
                <w:kern w:val="0"/>
              </w:rPr>
              <w:t>区）</w:t>
            </w:r>
          </w:p>
        </w:tc>
        <w:tc>
          <w:tcPr>
            <w:tcW w:w="990" w:type="dxa"/>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身份证</w:t>
            </w:r>
          </w:p>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号码</w:t>
            </w:r>
          </w:p>
        </w:tc>
        <w:tc>
          <w:tcPr>
            <w:tcW w:w="1958" w:type="dxa"/>
            <w:gridSpan w:val="3"/>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p>
        </w:tc>
        <w:tc>
          <w:tcPr>
            <w:tcW w:w="1751" w:type="dxa"/>
            <w:gridSpan w:val="4"/>
            <w:vMerge/>
            <w:vAlign w:val="center"/>
          </w:tcPr>
          <w:p w:rsidR="001071C5" w:rsidRDefault="001071C5" w:rsidP="00C14FD6">
            <w:pPr>
              <w:widowControl/>
              <w:spacing w:line="280" w:lineRule="exact"/>
              <w:jc w:val="left"/>
              <w:rPr>
                <w:rFonts w:ascii="宋体"/>
                <w:kern w:val="0"/>
                <w:sz w:val="24"/>
              </w:rPr>
            </w:pPr>
          </w:p>
        </w:tc>
      </w:tr>
      <w:tr w:rsidR="001071C5" w:rsidTr="00C14FD6">
        <w:trPr>
          <w:trHeight w:val="90"/>
          <w:jc w:val="center"/>
        </w:trPr>
        <w:tc>
          <w:tcPr>
            <w:tcW w:w="1234" w:type="dxa"/>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通讯地址及邮编</w:t>
            </w:r>
          </w:p>
        </w:tc>
        <w:tc>
          <w:tcPr>
            <w:tcW w:w="4215" w:type="dxa"/>
            <w:gridSpan w:val="7"/>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p>
        </w:tc>
        <w:tc>
          <w:tcPr>
            <w:tcW w:w="1193" w:type="dxa"/>
            <w:gridSpan w:val="2"/>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联系</w:t>
            </w:r>
          </w:p>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电话</w:t>
            </w:r>
          </w:p>
        </w:tc>
        <w:tc>
          <w:tcPr>
            <w:tcW w:w="2516" w:type="dxa"/>
            <w:gridSpan w:val="5"/>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p>
        </w:tc>
      </w:tr>
      <w:tr w:rsidR="001071C5" w:rsidTr="00C14FD6">
        <w:trPr>
          <w:trHeight w:val="615"/>
          <w:jc w:val="center"/>
        </w:trPr>
        <w:tc>
          <w:tcPr>
            <w:tcW w:w="1234" w:type="dxa"/>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教师资格</w:t>
            </w:r>
          </w:p>
          <w:p w:rsidR="001071C5" w:rsidRDefault="001071C5" w:rsidP="00C14FD6">
            <w:pPr>
              <w:spacing w:line="280" w:lineRule="exact"/>
              <w:jc w:val="center"/>
              <w:rPr>
                <w:rFonts w:ascii="宋体"/>
                <w:kern w:val="0"/>
                <w:sz w:val="24"/>
              </w:rPr>
            </w:pPr>
            <w:r>
              <w:rPr>
                <w:rFonts w:ascii="仿宋_GB2312" w:hAnsi="宋体" w:cs="宋体" w:hint="eastAsia"/>
                <w:kern w:val="0"/>
                <w:sz w:val="24"/>
              </w:rPr>
              <w:t>种类</w:t>
            </w:r>
            <w:r>
              <w:rPr>
                <w:rFonts w:ascii="宋体" w:hAnsi="宋体" w:cs="宋体"/>
                <w:kern w:val="0"/>
                <w:sz w:val="24"/>
              </w:rPr>
              <w:t xml:space="preserve"> </w:t>
            </w:r>
          </w:p>
        </w:tc>
        <w:tc>
          <w:tcPr>
            <w:tcW w:w="1050" w:type="dxa"/>
            <w:gridSpan w:val="2"/>
            <w:vAlign w:val="center"/>
          </w:tcPr>
          <w:p w:rsidR="001071C5" w:rsidRDefault="001071C5" w:rsidP="00C14FD6">
            <w:pPr>
              <w:spacing w:line="280" w:lineRule="exact"/>
              <w:jc w:val="center"/>
              <w:rPr>
                <w:rFonts w:ascii="仿宋_GB2312" w:hAnsi="宋体" w:cs="宋体"/>
                <w:kern w:val="0"/>
                <w:sz w:val="24"/>
              </w:rPr>
            </w:pPr>
          </w:p>
        </w:tc>
        <w:tc>
          <w:tcPr>
            <w:tcW w:w="1020" w:type="dxa"/>
            <w:gridSpan w:val="2"/>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教师资格</w:t>
            </w:r>
          </w:p>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任教学科</w:t>
            </w:r>
          </w:p>
        </w:tc>
        <w:tc>
          <w:tcPr>
            <w:tcW w:w="1095" w:type="dxa"/>
            <w:vAlign w:val="center"/>
          </w:tcPr>
          <w:p w:rsidR="001071C5" w:rsidRDefault="001071C5" w:rsidP="00C14FD6">
            <w:pPr>
              <w:spacing w:line="280" w:lineRule="exact"/>
              <w:jc w:val="center"/>
              <w:rPr>
                <w:rFonts w:ascii="仿宋_GB2312" w:hAnsi="宋体" w:cs="宋体"/>
                <w:kern w:val="0"/>
                <w:sz w:val="24"/>
              </w:rPr>
            </w:pPr>
          </w:p>
        </w:tc>
        <w:tc>
          <w:tcPr>
            <w:tcW w:w="1050" w:type="dxa"/>
            <w:gridSpan w:val="2"/>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普通话</w:t>
            </w:r>
          </w:p>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等级</w:t>
            </w:r>
          </w:p>
        </w:tc>
        <w:tc>
          <w:tcPr>
            <w:tcW w:w="1193" w:type="dxa"/>
            <w:gridSpan w:val="2"/>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p>
        </w:tc>
        <w:tc>
          <w:tcPr>
            <w:tcW w:w="1177" w:type="dxa"/>
            <w:gridSpan w:val="3"/>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kern w:val="0"/>
                <w:sz w:val="24"/>
              </w:rPr>
            </w:pPr>
            <w:r>
              <w:rPr>
                <w:rFonts w:ascii="仿宋_GB2312" w:hAnsi="宋体" w:cs="宋体" w:hint="eastAsia"/>
                <w:kern w:val="0"/>
                <w:sz w:val="24"/>
              </w:rPr>
              <w:t>英语等级</w:t>
            </w:r>
          </w:p>
        </w:tc>
        <w:tc>
          <w:tcPr>
            <w:tcW w:w="1339" w:type="dxa"/>
            <w:gridSpan w:val="2"/>
            <w:vAlign w:val="center"/>
          </w:tcPr>
          <w:p w:rsidR="001071C5" w:rsidRDefault="001071C5" w:rsidP="00C14FD6">
            <w:pPr>
              <w:spacing w:line="280" w:lineRule="exact"/>
              <w:jc w:val="left"/>
              <w:rPr>
                <w:rFonts w:ascii="宋体"/>
                <w:kern w:val="0"/>
                <w:sz w:val="24"/>
              </w:rPr>
            </w:pPr>
          </w:p>
        </w:tc>
      </w:tr>
      <w:tr w:rsidR="001071C5" w:rsidTr="00C14FD6">
        <w:trPr>
          <w:trHeight w:val="245"/>
          <w:jc w:val="center"/>
        </w:trPr>
        <w:tc>
          <w:tcPr>
            <w:tcW w:w="1234" w:type="dxa"/>
            <w:vAlign w:val="center"/>
          </w:tcPr>
          <w:p w:rsidR="001071C5" w:rsidRDefault="001071C5" w:rsidP="00C14FD6">
            <w:pPr>
              <w:spacing w:line="280" w:lineRule="exact"/>
              <w:jc w:val="center"/>
              <w:rPr>
                <w:rFonts w:ascii="宋体"/>
                <w:kern w:val="0"/>
                <w:sz w:val="18"/>
                <w:szCs w:val="18"/>
              </w:rPr>
            </w:pPr>
            <w:r>
              <w:rPr>
                <w:rFonts w:ascii="仿宋_GB2312" w:hAnsi="宋体" w:cs="宋体" w:hint="eastAsia"/>
                <w:kern w:val="0"/>
              </w:rPr>
              <w:t>本科毕业院校及专业</w:t>
            </w:r>
          </w:p>
        </w:tc>
        <w:tc>
          <w:tcPr>
            <w:tcW w:w="4215" w:type="dxa"/>
            <w:gridSpan w:val="7"/>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c>
          <w:tcPr>
            <w:tcW w:w="735" w:type="dxa"/>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spacing w:val="-20"/>
                <w:kern w:val="0"/>
                <w:sz w:val="24"/>
              </w:rPr>
            </w:pPr>
            <w:r>
              <w:rPr>
                <w:rFonts w:ascii="仿宋_GB2312" w:hAnsi="宋体" w:cs="宋体" w:hint="eastAsia"/>
                <w:spacing w:val="-20"/>
                <w:kern w:val="0"/>
                <w:sz w:val="24"/>
              </w:rPr>
              <w:t>毕业</w:t>
            </w:r>
          </w:p>
          <w:p w:rsidR="001071C5" w:rsidRDefault="001071C5" w:rsidP="00C14FD6">
            <w:pPr>
              <w:spacing w:line="280" w:lineRule="exact"/>
              <w:jc w:val="center"/>
              <w:rPr>
                <w:rFonts w:ascii="宋体"/>
                <w:spacing w:val="-20"/>
                <w:kern w:val="0"/>
                <w:sz w:val="24"/>
              </w:rPr>
            </w:pPr>
            <w:r>
              <w:rPr>
                <w:rFonts w:ascii="仿宋_GB2312" w:hAnsi="宋体" w:cs="宋体" w:hint="eastAsia"/>
                <w:spacing w:val="-20"/>
                <w:kern w:val="0"/>
                <w:sz w:val="24"/>
              </w:rPr>
              <w:t>时间</w:t>
            </w:r>
          </w:p>
        </w:tc>
        <w:tc>
          <w:tcPr>
            <w:tcW w:w="1275" w:type="dxa"/>
            <w:gridSpan w:val="3"/>
            <w:tcMar>
              <w:top w:w="0" w:type="dxa"/>
              <w:left w:w="108" w:type="dxa"/>
              <w:bottom w:w="0" w:type="dxa"/>
              <w:right w:w="108" w:type="dxa"/>
            </w:tcMar>
            <w:vAlign w:val="center"/>
          </w:tcPr>
          <w:p w:rsidR="001071C5" w:rsidRDefault="001071C5" w:rsidP="00C14FD6">
            <w:pPr>
              <w:spacing w:line="280" w:lineRule="exact"/>
              <w:ind w:firstLine="1"/>
              <w:jc w:val="center"/>
              <w:rPr>
                <w:rFonts w:ascii="宋体"/>
                <w:kern w:val="0"/>
                <w:sz w:val="24"/>
              </w:rPr>
            </w:pPr>
            <w:r>
              <w:rPr>
                <w:rFonts w:ascii="仿宋_GB2312" w:hAnsi="宋体" w:cs="宋体"/>
                <w:kern w:val="0"/>
                <w:sz w:val="24"/>
              </w:rPr>
              <w:t> </w:t>
            </w:r>
          </w:p>
        </w:tc>
        <w:tc>
          <w:tcPr>
            <w:tcW w:w="938" w:type="dxa"/>
            <w:gridSpan w:val="2"/>
            <w:tcMar>
              <w:top w:w="0" w:type="dxa"/>
              <w:left w:w="108" w:type="dxa"/>
              <w:bottom w:w="0" w:type="dxa"/>
              <w:right w:w="108" w:type="dxa"/>
            </w:tcMar>
            <w:vAlign w:val="center"/>
          </w:tcPr>
          <w:p w:rsidR="001071C5" w:rsidRDefault="001071C5" w:rsidP="00C14FD6">
            <w:pPr>
              <w:spacing w:line="280" w:lineRule="exact"/>
              <w:jc w:val="center"/>
              <w:rPr>
                <w:rFonts w:ascii="宋体"/>
                <w:spacing w:val="-17"/>
                <w:kern w:val="0"/>
                <w:sz w:val="24"/>
              </w:rPr>
            </w:pPr>
            <w:r>
              <w:rPr>
                <w:rFonts w:ascii="仿宋_GB2312" w:hAnsi="宋体" w:cs="宋体" w:hint="eastAsia"/>
                <w:spacing w:val="-17"/>
                <w:kern w:val="0"/>
                <w:sz w:val="24"/>
              </w:rPr>
              <w:t>是否全日制</w:t>
            </w:r>
          </w:p>
        </w:tc>
        <w:tc>
          <w:tcPr>
            <w:tcW w:w="761" w:type="dxa"/>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r>
      <w:tr w:rsidR="001071C5" w:rsidTr="00C14FD6">
        <w:trPr>
          <w:trHeight w:val="615"/>
          <w:jc w:val="center"/>
        </w:trPr>
        <w:tc>
          <w:tcPr>
            <w:tcW w:w="1234" w:type="dxa"/>
            <w:vAlign w:val="center"/>
          </w:tcPr>
          <w:p w:rsidR="001071C5" w:rsidRDefault="001071C5" w:rsidP="00C14FD6">
            <w:pPr>
              <w:spacing w:line="200" w:lineRule="exact"/>
              <w:jc w:val="center"/>
              <w:rPr>
                <w:rFonts w:ascii="宋体"/>
                <w:kern w:val="0"/>
                <w:sz w:val="18"/>
                <w:szCs w:val="18"/>
              </w:rPr>
            </w:pPr>
            <w:r>
              <w:rPr>
                <w:rFonts w:ascii="仿宋_GB2312" w:hAnsi="宋体" w:cs="宋体" w:hint="eastAsia"/>
                <w:kern w:val="0"/>
                <w:sz w:val="18"/>
                <w:szCs w:val="18"/>
              </w:rPr>
              <w:t>硕士研究生及以上毕业院校及专业</w:t>
            </w:r>
          </w:p>
        </w:tc>
        <w:tc>
          <w:tcPr>
            <w:tcW w:w="4215" w:type="dxa"/>
            <w:gridSpan w:val="7"/>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c>
          <w:tcPr>
            <w:tcW w:w="735" w:type="dxa"/>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spacing w:val="-20"/>
                <w:kern w:val="0"/>
                <w:sz w:val="24"/>
              </w:rPr>
            </w:pPr>
            <w:r>
              <w:rPr>
                <w:rFonts w:ascii="仿宋_GB2312" w:hAnsi="宋体" w:cs="宋体" w:hint="eastAsia"/>
                <w:spacing w:val="-20"/>
                <w:kern w:val="0"/>
                <w:sz w:val="24"/>
              </w:rPr>
              <w:t>毕业</w:t>
            </w:r>
          </w:p>
          <w:p w:rsidR="001071C5" w:rsidRDefault="001071C5" w:rsidP="00C14FD6">
            <w:pPr>
              <w:spacing w:line="280" w:lineRule="exact"/>
              <w:jc w:val="center"/>
              <w:rPr>
                <w:rFonts w:ascii="宋体"/>
                <w:spacing w:val="-20"/>
                <w:kern w:val="0"/>
                <w:sz w:val="24"/>
              </w:rPr>
            </w:pPr>
            <w:r>
              <w:rPr>
                <w:rFonts w:ascii="仿宋_GB2312" w:hAnsi="宋体" w:cs="宋体" w:hint="eastAsia"/>
                <w:spacing w:val="-20"/>
                <w:kern w:val="0"/>
                <w:sz w:val="24"/>
              </w:rPr>
              <w:t>时间</w:t>
            </w:r>
          </w:p>
        </w:tc>
        <w:tc>
          <w:tcPr>
            <w:tcW w:w="1275" w:type="dxa"/>
            <w:gridSpan w:val="3"/>
            <w:tcMar>
              <w:top w:w="0" w:type="dxa"/>
              <w:left w:w="108" w:type="dxa"/>
              <w:bottom w:w="0" w:type="dxa"/>
              <w:right w:w="108" w:type="dxa"/>
            </w:tcMar>
            <w:vAlign w:val="center"/>
          </w:tcPr>
          <w:p w:rsidR="001071C5" w:rsidRDefault="001071C5" w:rsidP="00C14FD6">
            <w:pPr>
              <w:spacing w:line="280" w:lineRule="exact"/>
              <w:ind w:firstLine="1"/>
              <w:jc w:val="center"/>
              <w:rPr>
                <w:rFonts w:ascii="宋体"/>
                <w:kern w:val="0"/>
                <w:sz w:val="24"/>
              </w:rPr>
            </w:pPr>
            <w:r>
              <w:rPr>
                <w:rFonts w:ascii="仿宋_GB2312" w:hAnsi="宋体" w:cs="宋体"/>
                <w:kern w:val="0"/>
                <w:sz w:val="24"/>
              </w:rPr>
              <w:t> </w:t>
            </w:r>
          </w:p>
        </w:tc>
        <w:tc>
          <w:tcPr>
            <w:tcW w:w="938" w:type="dxa"/>
            <w:gridSpan w:val="2"/>
            <w:tcMar>
              <w:top w:w="0" w:type="dxa"/>
              <w:left w:w="108" w:type="dxa"/>
              <w:bottom w:w="0" w:type="dxa"/>
              <w:right w:w="108" w:type="dxa"/>
            </w:tcMar>
            <w:vAlign w:val="center"/>
          </w:tcPr>
          <w:p w:rsidR="001071C5" w:rsidRDefault="001071C5" w:rsidP="00C14FD6">
            <w:pPr>
              <w:spacing w:line="280" w:lineRule="exact"/>
              <w:jc w:val="center"/>
              <w:rPr>
                <w:rFonts w:ascii="宋体"/>
                <w:spacing w:val="-17"/>
                <w:kern w:val="0"/>
                <w:sz w:val="24"/>
              </w:rPr>
            </w:pPr>
            <w:r>
              <w:rPr>
                <w:rFonts w:ascii="仿宋_GB2312" w:hAnsi="宋体" w:cs="宋体" w:hint="eastAsia"/>
                <w:spacing w:val="-17"/>
                <w:kern w:val="0"/>
                <w:sz w:val="24"/>
              </w:rPr>
              <w:t>是否全日制</w:t>
            </w:r>
          </w:p>
        </w:tc>
        <w:tc>
          <w:tcPr>
            <w:tcW w:w="761" w:type="dxa"/>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tc>
      </w:tr>
      <w:tr w:rsidR="001071C5" w:rsidTr="00C14FD6">
        <w:trPr>
          <w:trHeight w:val="2048"/>
          <w:jc w:val="center"/>
        </w:trPr>
        <w:tc>
          <w:tcPr>
            <w:tcW w:w="1234" w:type="dxa"/>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spacing w:val="-20"/>
                <w:kern w:val="0"/>
                <w:sz w:val="24"/>
              </w:rPr>
            </w:pPr>
            <w:r>
              <w:rPr>
                <w:rFonts w:ascii="仿宋_GB2312" w:hAnsi="宋体" w:cs="宋体" w:hint="eastAsia"/>
                <w:spacing w:val="-20"/>
                <w:kern w:val="0"/>
                <w:sz w:val="24"/>
              </w:rPr>
              <w:t>个人主要</w:t>
            </w:r>
          </w:p>
          <w:p w:rsidR="001071C5" w:rsidRDefault="001071C5" w:rsidP="00C14FD6">
            <w:pPr>
              <w:spacing w:line="280" w:lineRule="exact"/>
              <w:jc w:val="center"/>
              <w:rPr>
                <w:rFonts w:ascii="宋体"/>
                <w:kern w:val="0"/>
                <w:sz w:val="24"/>
              </w:rPr>
            </w:pPr>
            <w:r>
              <w:rPr>
                <w:rFonts w:ascii="仿宋_GB2312" w:hAnsi="宋体" w:cs="宋体" w:hint="eastAsia"/>
                <w:spacing w:val="-20"/>
                <w:kern w:val="0"/>
                <w:sz w:val="24"/>
              </w:rPr>
              <w:t>简历（何年何月至何年何月在何学校学习，任何职务）</w:t>
            </w:r>
          </w:p>
        </w:tc>
        <w:tc>
          <w:tcPr>
            <w:tcW w:w="7924" w:type="dxa"/>
            <w:gridSpan w:val="14"/>
            <w:tcMar>
              <w:top w:w="0" w:type="dxa"/>
              <w:left w:w="108" w:type="dxa"/>
              <w:bottom w:w="0" w:type="dxa"/>
              <w:right w:w="108" w:type="dxa"/>
            </w:tcMar>
          </w:tcPr>
          <w:p w:rsidR="001071C5" w:rsidRDefault="001071C5" w:rsidP="00C14FD6">
            <w:pPr>
              <w:spacing w:line="280" w:lineRule="exact"/>
              <w:rPr>
                <w:rFonts w:ascii="宋体"/>
                <w:kern w:val="0"/>
                <w:sz w:val="24"/>
              </w:rPr>
            </w:pPr>
            <w:r>
              <w:rPr>
                <w:rFonts w:ascii="仿宋_GB2312" w:hAnsi="宋体" w:cs="宋体"/>
                <w:kern w:val="0"/>
                <w:sz w:val="24"/>
              </w:rPr>
              <w:t> </w:t>
            </w:r>
            <w:r>
              <w:rPr>
                <w:rFonts w:ascii="仿宋_GB2312" w:hAnsi="宋体" w:cs="宋体" w:hint="eastAsia"/>
                <w:i/>
                <w:iCs/>
                <w:kern w:val="0"/>
                <w:sz w:val="24"/>
              </w:rPr>
              <w:t>从高中填起</w:t>
            </w:r>
          </w:p>
        </w:tc>
      </w:tr>
      <w:tr w:rsidR="001071C5" w:rsidTr="00C14FD6">
        <w:trPr>
          <w:trHeight w:val="2048"/>
          <w:jc w:val="center"/>
        </w:trPr>
        <w:tc>
          <w:tcPr>
            <w:tcW w:w="1234" w:type="dxa"/>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在学期间</w:t>
            </w:r>
          </w:p>
          <w:p w:rsidR="001071C5" w:rsidRDefault="001071C5" w:rsidP="00C14FD6">
            <w:pPr>
              <w:spacing w:line="280" w:lineRule="exact"/>
              <w:jc w:val="center"/>
              <w:rPr>
                <w:rFonts w:ascii="宋体"/>
                <w:kern w:val="0"/>
                <w:sz w:val="24"/>
              </w:rPr>
            </w:pPr>
            <w:r>
              <w:rPr>
                <w:rFonts w:ascii="仿宋_GB2312" w:hAnsi="宋体" w:cs="宋体" w:hint="eastAsia"/>
                <w:kern w:val="0"/>
                <w:sz w:val="24"/>
              </w:rPr>
              <w:t>奖惩情况（含获得奖学金情况）</w:t>
            </w:r>
          </w:p>
        </w:tc>
        <w:tc>
          <w:tcPr>
            <w:tcW w:w="7924" w:type="dxa"/>
            <w:gridSpan w:val="14"/>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kern w:val="0"/>
                <w:sz w:val="24"/>
              </w:rPr>
              <w:t> </w:t>
            </w:r>
          </w:p>
          <w:p w:rsidR="001071C5" w:rsidRDefault="001071C5" w:rsidP="00C14FD6">
            <w:pPr>
              <w:spacing w:line="280" w:lineRule="exact"/>
              <w:jc w:val="center"/>
              <w:rPr>
                <w:rFonts w:ascii="宋体"/>
                <w:kern w:val="0"/>
                <w:sz w:val="24"/>
              </w:rPr>
            </w:pPr>
            <w:r>
              <w:rPr>
                <w:rFonts w:ascii="仿宋_GB2312" w:hAnsi="宋体" w:cs="宋体"/>
                <w:kern w:val="0"/>
                <w:sz w:val="24"/>
              </w:rPr>
              <w:t> </w:t>
            </w:r>
          </w:p>
        </w:tc>
      </w:tr>
      <w:tr w:rsidR="001071C5" w:rsidTr="00C14FD6">
        <w:trPr>
          <w:trHeight w:val="1550"/>
          <w:jc w:val="center"/>
        </w:trPr>
        <w:tc>
          <w:tcPr>
            <w:tcW w:w="9158" w:type="dxa"/>
            <w:gridSpan w:val="15"/>
            <w:tcMar>
              <w:top w:w="0" w:type="dxa"/>
              <w:left w:w="108" w:type="dxa"/>
              <w:bottom w:w="0" w:type="dxa"/>
              <w:right w:w="108" w:type="dxa"/>
            </w:tcMar>
            <w:vAlign w:val="center"/>
          </w:tcPr>
          <w:p w:rsidR="001071C5" w:rsidRDefault="001071C5" w:rsidP="00C14FD6">
            <w:pPr>
              <w:spacing w:line="280" w:lineRule="exact"/>
              <w:jc w:val="left"/>
              <w:rPr>
                <w:rFonts w:ascii="宋体" w:cs="宋体"/>
                <w:sz w:val="24"/>
              </w:rPr>
            </w:pPr>
            <w:r>
              <w:rPr>
                <w:rFonts w:ascii="宋体" w:hAnsi="宋体" w:cs="宋体" w:hint="eastAsia"/>
                <w:sz w:val="24"/>
              </w:rPr>
              <w:t>应聘者个人承诺：</w:t>
            </w:r>
          </w:p>
          <w:p w:rsidR="001071C5" w:rsidRDefault="001071C5" w:rsidP="00C14FD6">
            <w:pPr>
              <w:spacing w:line="280" w:lineRule="exact"/>
              <w:ind w:firstLineChars="200" w:firstLine="480"/>
              <w:jc w:val="left"/>
              <w:rPr>
                <w:rFonts w:ascii="宋体" w:cs="宋体"/>
                <w:sz w:val="24"/>
              </w:rPr>
            </w:pPr>
            <w:r>
              <w:rPr>
                <w:rFonts w:ascii="宋体" w:hAnsi="宋体" w:cs="宋体" w:hint="eastAsia"/>
                <w:sz w:val="24"/>
              </w:rPr>
              <w:t>本人承诺所提供的材料真实有效，并已认真阅读《莆田华侨中学</w:t>
            </w:r>
            <w:r>
              <w:rPr>
                <w:rFonts w:ascii="宋体" w:hAnsi="宋体" w:cs="宋体"/>
                <w:sz w:val="24"/>
              </w:rPr>
              <w:t>201</w:t>
            </w:r>
            <w:r>
              <w:rPr>
                <w:rFonts w:ascii="宋体" w:hAnsi="宋体" w:cs="宋体" w:hint="eastAsia"/>
                <w:sz w:val="24"/>
              </w:rPr>
              <w:t>9年考核招聘高中新任教师方案》，确认个人专业符合招聘岗位条件要求。若提供的材料虚假或专业不符，本人自愿取消聘用资格并承担一切责任。</w:t>
            </w:r>
            <w:r>
              <w:rPr>
                <w:rFonts w:ascii="宋体" w:hAnsi="宋体" w:cs="宋体"/>
                <w:sz w:val="24"/>
              </w:rPr>
              <w:t xml:space="preserve">                               </w:t>
            </w:r>
          </w:p>
          <w:p w:rsidR="001071C5" w:rsidRDefault="001071C5" w:rsidP="00C14FD6">
            <w:pPr>
              <w:spacing w:line="280" w:lineRule="exact"/>
              <w:ind w:firstLineChars="1900" w:firstLine="4560"/>
              <w:jc w:val="left"/>
              <w:rPr>
                <w:rFonts w:ascii="宋体" w:hAnsi="宋体" w:cs="宋体"/>
                <w:sz w:val="24"/>
              </w:rPr>
            </w:pPr>
          </w:p>
          <w:p w:rsidR="001071C5" w:rsidRDefault="001071C5" w:rsidP="00C14FD6">
            <w:pPr>
              <w:spacing w:line="280" w:lineRule="exact"/>
              <w:ind w:firstLineChars="1900" w:firstLine="4560"/>
              <w:jc w:val="left"/>
              <w:rPr>
                <w:rFonts w:ascii="宋体" w:cs="宋体"/>
                <w:sz w:val="24"/>
              </w:rPr>
            </w:pPr>
            <w:r>
              <w:rPr>
                <w:rFonts w:ascii="宋体" w:hAnsi="宋体" w:cs="宋体" w:hint="eastAsia"/>
                <w:sz w:val="24"/>
              </w:rPr>
              <w:t>本人签名：</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r>
              <w:rPr>
                <w:rFonts w:ascii="宋体" w:hAnsi="宋体" w:cs="宋体"/>
                <w:sz w:val="24"/>
              </w:rPr>
              <w:t xml:space="preserve"> </w:t>
            </w:r>
          </w:p>
        </w:tc>
      </w:tr>
      <w:tr w:rsidR="001071C5" w:rsidTr="00C14FD6">
        <w:trPr>
          <w:trHeight w:val="1400"/>
          <w:jc w:val="center"/>
        </w:trPr>
        <w:tc>
          <w:tcPr>
            <w:tcW w:w="1249" w:type="dxa"/>
            <w:gridSpan w:val="2"/>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资格审查意见</w:t>
            </w:r>
          </w:p>
        </w:tc>
        <w:tc>
          <w:tcPr>
            <w:tcW w:w="7909" w:type="dxa"/>
            <w:gridSpan w:val="13"/>
            <w:tcMar>
              <w:top w:w="0" w:type="dxa"/>
              <w:left w:w="108" w:type="dxa"/>
              <w:bottom w:w="0" w:type="dxa"/>
              <w:right w:w="108" w:type="dxa"/>
            </w:tcMar>
            <w:vAlign w:val="center"/>
          </w:tcPr>
          <w:p w:rsidR="001071C5" w:rsidRDefault="001071C5" w:rsidP="00C14FD6">
            <w:pPr>
              <w:spacing w:line="280" w:lineRule="exact"/>
              <w:jc w:val="right"/>
              <w:rPr>
                <w:rFonts w:ascii="宋体" w:cs="宋体"/>
                <w:sz w:val="24"/>
              </w:rPr>
            </w:pPr>
            <w:r>
              <w:rPr>
                <w:rFonts w:ascii="仿宋_GB2312" w:hAnsi="宋体" w:cs="宋体"/>
                <w:kern w:val="0"/>
                <w:sz w:val="24"/>
              </w:rPr>
              <w:t xml:space="preserve">                                   </w:t>
            </w:r>
            <w:r>
              <w:rPr>
                <w:rFonts w:ascii="宋体" w:hAnsi="宋体" w:cs="宋体"/>
                <w:sz w:val="24"/>
              </w:rPr>
              <w:t xml:space="preserve"> </w:t>
            </w:r>
          </w:p>
          <w:p w:rsidR="001071C5" w:rsidRDefault="001071C5" w:rsidP="00C14FD6">
            <w:pPr>
              <w:spacing w:line="280" w:lineRule="exact"/>
              <w:jc w:val="right"/>
              <w:rPr>
                <w:rFonts w:ascii="宋体" w:cs="宋体"/>
                <w:sz w:val="24"/>
              </w:rPr>
            </w:pPr>
            <w:r>
              <w:rPr>
                <w:rFonts w:ascii="宋体" w:hAnsi="宋体" w:cs="宋体"/>
                <w:sz w:val="24"/>
              </w:rPr>
              <w:t xml:space="preserve"> </w:t>
            </w:r>
          </w:p>
          <w:p w:rsidR="001071C5" w:rsidRDefault="001071C5" w:rsidP="00C14FD6">
            <w:pPr>
              <w:spacing w:line="280" w:lineRule="exact"/>
              <w:ind w:firstLineChars="1300" w:firstLine="3120"/>
              <w:jc w:val="left"/>
              <w:rPr>
                <w:rFonts w:ascii="宋体"/>
                <w:kern w:val="0"/>
                <w:sz w:val="24"/>
              </w:rPr>
            </w:pPr>
            <w:r>
              <w:rPr>
                <w:rFonts w:ascii="宋体" w:hAnsi="宋体" w:cs="宋体" w:hint="eastAsia"/>
                <w:sz w:val="24"/>
              </w:rPr>
              <w:t>审查人签名：</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tc>
      </w:tr>
      <w:tr w:rsidR="001071C5" w:rsidTr="00C14FD6">
        <w:trPr>
          <w:trHeight w:val="672"/>
          <w:jc w:val="center"/>
        </w:trPr>
        <w:tc>
          <w:tcPr>
            <w:tcW w:w="1249" w:type="dxa"/>
            <w:gridSpan w:val="2"/>
            <w:tcMar>
              <w:top w:w="0" w:type="dxa"/>
              <w:left w:w="108" w:type="dxa"/>
              <w:bottom w:w="0" w:type="dxa"/>
              <w:right w:w="108" w:type="dxa"/>
            </w:tcMar>
            <w:vAlign w:val="center"/>
          </w:tcPr>
          <w:p w:rsidR="001071C5" w:rsidRDefault="001071C5" w:rsidP="00C14FD6">
            <w:pPr>
              <w:spacing w:line="280" w:lineRule="exact"/>
              <w:jc w:val="center"/>
              <w:rPr>
                <w:rFonts w:ascii="宋体"/>
                <w:kern w:val="0"/>
                <w:sz w:val="24"/>
              </w:rPr>
            </w:pPr>
            <w:r>
              <w:rPr>
                <w:rFonts w:ascii="仿宋_GB2312" w:hAnsi="宋体" w:cs="宋体" w:hint="eastAsia"/>
                <w:kern w:val="0"/>
                <w:sz w:val="24"/>
              </w:rPr>
              <w:t>备注</w:t>
            </w:r>
          </w:p>
        </w:tc>
        <w:tc>
          <w:tcPr>
            <w:tcW w:w="7909" w:type="dxa"/>
            <w:gridSpan w:val="13"/>
            <w:tcMar>
              <w:top w:w="0" w:type="dxa"/>
              <w:left w:w="108" w:type="dxa"/>
              <w:bottom w:w="0" w:type="dxa"/>
              <w:right w:w="108" w:type="dxa"/>
            </w:tcMar>
            <w:vAlign w:val="center"/>
          </w:tcPr>
          <w:p w:rsidR="001071C5" w:rsidRDefault="001071C5" w:rsidP="00C14FD6">
            <w:pPr>
              <w:spacing w:line="280" w:lineRule="exact"/>
              <w:jc w:val="left"/>
              <w:rPr>
                <w:rFonts w:ascii="宋体"/>
                <w:kern w:val="0"/>
                <w:sz w:val="24"/>
              </w:rPr>
            </w:pPr>
            <w:r>
              <w:rPr>
                <w:rFonts w:ascii="仿宋_GB2312" w:hAnsi="宋体" w:cs="宋体"/>
                <w:kern w:val="0"/>
                <w:sz w:val="24"/>
              </w:rPr>
              <w:t> </w:t>
            </w:r>
          </w:p>
        </w:tc>
      </w:tr>
    </w:tbl>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请应聘者严格按照目录要求提供材料，奖学金获奖情况必须是在学期间。</w:t>
      </w:r>
    </w:p>
    <w:p w:rsidR="001071C5" w:rsidRDefault="001071C5" w:rsidP="001071C5">
      <w:pPr>
        <w:adjustRightInd w:val="0"/>
        <w:snapToGrid w:val="0"/>
        <w:spacing w:line="4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一、提供材料目录</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、莆田华侨中学</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9年考核招聘新任教师报名表；</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、学信网下载的学历证书电子注册备案表；</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、居民身份证；</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、高级中学教师资格证书；</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、普通话等级证书；</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、优秀本科毕业生校级三等奖及以上奖学金证书。</w:t>
      </w:r>
    </w:p>
    <w:p w:rsidR="001071C5" w:rsidRDefault="001071C5" w:rsidP="001071C5">
      <w:pPr>
        <w:adjustRightInd w:val="0"/>
        <w:snapToGrid w:val="0"/>
        <w:spacing w:line="4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二、说明：网络报名应聘者须提供电子版材料。</w:t>
      </w:r>
    </w:p>
    <w:p w:rsidR="001071C5" w:rsidRDefault="001071C5" w:rsidP="001071C5">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提交材料电子版时，严格按照以上目录的顺序将相关材料电子版（最好是扫描件）编辑成一份</w:t>
      </w:r>
      <w:r>
        <w:rPr>
          <w:rFonts w:ascii="仿宋_GB2312" w:eastAsia="仿宋_GB2312" w:hAnsi="仿宋_GB2312" w:cs="仿宋_GB2312"/>
          <w:sz w:val="32"/>
          <w:szCs w:val="32"/>
        </w:rPr>
        <w:t>word</w:t>
      </w:r>
      <w:r>
        <w:rPr>
          <w:rFonts w:ascii="仿宋_GB2312" w:eastAsia="仿宋_GB2312" w:hAnsi="仿宋_GB2312" w:cs="仿宋_GB2312" w:hint="eastAsia"/>
          <w:sz w:val="32"/>
          <w:szCs w:val="32"/>
        </w:rPr>
        <w:t>文件提交。如没有相关证件，在《报名表》中相应栏目填写缺少原因。</w:t>
      </w:r>
      <w:r>
        <w:rPr>
          <w:rFonts w:ascii="仿宋_GB2312" w:eastAsia="仿宋_GB2312" w:hAnsi="仿宋_GB2312" w:cs="仿宋_GB2312"/>
          <w:sz w:val="32"/>
          <w:szCs w:val="32"/>
        </w:rPr>
        <w:t>Word</w:t>
      </w:r>
      <w:r>
        <w:rPr>
          <w:rFonts w:ascii="仿宋_GB2312" w:eastAsia="仿宋_GB2312" w:hAnsi="仿宋_GB2312" w:cs="仿宋_GB2312" w:hint="eastAsia"/>
          <w:sz w:val="32"/>
          <w:szCs w:val="32"/>
        </w:rPr>
        <w:t>名称统一格式：大学全称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研究生或本科专业</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姓名。</w:t>
      </w: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p>
    <w:p w:rsidR="001071C5" w:rsidRDefault="001071C5" w:rsidP="001071C5">
      <w:pPr>
        <w:tabs>
          <w:tab w:val="left" w:pos="7140"/>
        </w:tabs>
        <w:adjustRightInd w:val="0"/>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rsidR="001071C5" w:rsidRDefault="001071C5" w:rsidP="001071C5">
      <w:pPr>
        <w:jc w:val="center"/>
        <w:rPr>
          <w:rFonts w:ascii="宋体" w:cs="宋体"/>
          <w:b/>
          <w:sz w:val="36"/>
          <w:szCs w:val="36"/>
        </w:rPr>
      </w:pPr>
      <w:r>
        <w:rPr>
          <w:rFonts w:ascii="宋体" w:hAnsi="宋体" w:cs="宋体" w:hint="eastAsia"/>
          <w:b/>
          <w:sz w:val="36"/>
          <w:szCs w:val="36"/>
        </w:rPr>
        <w:t>莆田华侨中学</w:t>
      </w:r>
      <w:r>
        <w:rPr>
          <w:rFonts w:ascii="宋体" w:hAnsi="宋体" w:cs="宋体"/>
          <w:b/>
          <w:sz w:val="36"/>
          <w:szCs w:val="36"/>
        </w:rPr>
        <w:t>201</w:t>
      </w:r>
      <w:r>
        <w:rPr>
          <w:rFonts w:ascii="宋体" w:hAnsi="宋体" w:cs="宋体" w:hint="eastAsia"/>
          <w:b/>
          <w:sz w:val="36"/>
          <w:szCs w:val="36"/>
        </w:rPr>
        <w:t>9年考核招聘高中新任教师</w:t>
      </w:r>
    </w:p>
    <w:p w:rsidR="001071C5" w:rsidRDefault="001071C5" w:rsidP="001071C5">
      <w:pPr>
        <w:jc w:val="center"/>
        <w:rPr>
          <w:rFonts w:ascii="宋体" w:cs="宋体"/>
          <w:b/>
          <w:sz w:val="36"/>
          <w:szCs w:val="36"/>
        </w:rPr>
      </w:pPr>
      <w:r>
        <w:rPr>
          <w:rFonts w:ascii="宋体" w:hAnsi="宋体" w:cs="宋体" w:hint="eastAsia"/>
          <w:b/>
          <w:sz w:val="36"/>
          <w:szCs w:val="36"/>
        </w:rPr>
        <w:t>面试考核评分表</w:t>
      </w:r>
    </w:p>
    <w:p w:rsidR="001071C5" w:rsidRDefault="001071C5" w:rsidP="001071C5">
      <w:pPr>
        <w:spacing w:line="480" w:lineRule="auto"/>
        <w:rPr>
          <w:rFonts w:ascii="宋体" w:cs="宋体"/>
          <w:sz w:val="24"/>
        </w:rPr>
      </w:pPr>
      <w:r>
        <w:rPr>
          <w:rFonts w:ascii="宋体" w:hAnsi="宋体" w:cs="宋体" w:hint="eastAsia"/>
          <w:sz w:val="24"/>
        </w:rPr>
        <w:t>招聘岗位：</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考生面试顺序号：</w:t>
      </w:r>
      <w:r>
        <w:rPr>
          <w:rFonts w:ascii="宋体" w:hAnsi="宋体" w:cs="宋体"/>
          <w:sz w:val="24"/>
          <w:u w:val="single"/>
        </w:rPr>
        <w:t xml:space="preserve">            </w:t>
      </w:r>
      <w:r>
        <w:rPr>
          <w:rFonts w:ascii="宋体" w:hAnsi="宋体" w:cs="宋体"/>
          <w:color w:val="FFFFFF"/>
          <w:sz w:val="24"/>
          <w:u w:val="single"/>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7"/>
        <w:gridCol w:w="6275"/>
        <w:gridCol w:w="868"/>
        <w:gridCol w:w="903"/>
      </w:tblGrid>
      <w:tr w:rsidR="001071C5" w:rsidTr="00AC2E4B">
        <w:trPr>
          <w:trHeight w:val="591"/>
        </w:trPr>
        <w:tc>
          <w:tcPr>
            <w:tcW w:w="887" w:type="dxa"/>
            <w:vAlign w:val="center"/>
          </w:tcPr>
          <w:p w:rsidR="001071C5" w:rsidRDefault="001071C5" w:rsidP="00C14FD6">
            <w:pPr>
              <w:jc w:val="center"/>
              <w:rPr>
                <w:rFonts w:ascii="宋体" w:cs="宋体"/>
                <w:b/>
                <w:sz w:val="36"/>
                <w:szCs w:val="36"/>
              </w:rPr>
            </w:pPr>
            <w:r>
              <w:rPr>
                <w:rFonts w:ascii="宋体" w:hAnsi="宋体" w:cs="宋体" w:hint="eastAsia"/>
                <w:sz w:val="24"/>
              </w:rPr>
              <w:t>项目</w:t>
            </w:r>
          </w:p>
        </w:tc>
        <w:tc>
          <w:tcPr>
            <w:tcW w:w="6275" w:type="dxa"/>
            <w:vAlign w:val="center"/>
          </w:tcPr>
          <w:p w:rsidR="001071C5" w:rsidRDefault="001071C5" w:rsidP="00C14FD6">
            <w:pPr>
              <w:jc w:val="center"/>
              <w:rPr>
                <w:rFonts w:ascii="宋体" w:cs="宋体"/>
                <w:b/>
                <w:sz w:val="36"/>
                <w:szCs w:val="36"/>
              </w:rPr>
            </w:pPr>
            <w:r>
              <w:rPr>
                <w:rFonts w:ascii="宋体" w:hAnsi="宋体" w:cs="宋体" w:hint="eastAsia"/>
                <w:sz w:val="24"/>
              </w:rPr>
              <w:t>评价要点</w:t>
            </w:r>
          </w:p>
        </w:tc>
        <w:tc>
          <w:tcPr>
            <w:tcW w:w="868" w:type="dxa"/>
            <w:vAlign w:val="center"/>
          </w:tcPr>
          <w:p w:rsidR="001071C5" w:rsidRDefault="001071C5" w:rsidP="00C14FD6">
            <w:pPr>
              <w:jc w:val="center"/>
              <w:rPr>
                <w:rFonts w:ascii="宋体" w:cs="宋体"/>
                <w:b/>
                <w:sz w:val="36"/>
                <w:szCs w:val="36"/>
              </w:rPr>
            </w:pPr>
            <w:r>
              <w:rPr>
                <w:rFonts w:ascii="宋体" w:hAnsi="宋体" w:cs="宋体" w:hint="eastAsia"/>
                <w:sz w:val="24"/>
              </w:rPr>
              <w:t>权重</w:t>
            </w:r>
          </w:p>
        </w:tc>
        <w:tc>
          <w:tcPr>
            <w:tcW w:w="903" w:type="dxa"/>
            <w:vAlign w:val="center"/>
          </w:tcPr>
          <w:p w:rsidR="001071C5" w:rsidRDefault="001071C5" w:rsidP="00C14FD6">
            <w:pPr>
              <w:jc w:val="center"/>
              <w:rPr>
                <w:rFonts w:ascii="宋体" w:cs="宋体"/>
                <w:b/>
                <w:sz w:val="36"/>
                <w:szCs w:val="36"/>
              </w:rPr>
            </w:pPr>
            <w:r>
              <w:rPr>
                <w:rFonts w:ascii="宋体" w:hAnsi="宋体" w:cs="宋体" w:hint="eastAsia"/>
                <w:sz w:val="24"/>
              </w:rPr>
              <w:t>得分</w:t>
            </w:r>
          </w:p>
        </w:tc>
      </w:tr>
      <w:tr w:rsidR="001071C5" w:rsidTr="00AC2E4B">
        <w:trPr>
          <w:trHeight w:val="764"/>
        </w:trPr>
        <w:tc>
          <w:tcPr>
            <w:tcW w:w="887" w:type="dxa"/>
            <w:vMerge w:val="restart"/>
            <w:vAlign w:val="center"/>
          </w:tcPr>
          <w:p w:rsidR="001071C5" w:rsidRDefault="001071C5" w:rsidP="00C14FD6">
            <w:pPr>
              <w:jc w:val="center"/>
              <w:rPr>
                <w:rFonts w:ascii="宋体" w:cs="宋体"/>
                <w:sz w:val="24"/>
              </w:rPr>
            </w:pPr>
            <w:r>
              <w:rPr>
                <w:rFonts w:ascii="宋体" w:hAnsi="宋体" w:cs="宋体" w:hint="eastAsia"/>
                <w:sz w:val="24"/>
              </w:rPr>
              <w:t>教材</w:t>
            </w:r>
          </w:p>
          <w:p w:rsidR="001071C5" w:rsidRDefault="001071C5" w:rsidP="00C14FD6">
            <w:pPr>
              <w:jc w:val="center"/>
              <w:rPr>
                <w:rFonts w:ascii="宋体" w:cs="宋体"/>
                <w:b/>
                <w:sz w:val="36"/>
                <w:szCs w:val="36"/>
              </w:rPr>
            </w:pPr>
            <w:r>
              <w:rPr>
                <w:rFonts w:ascii="宋体" w:hAnsi="宋体" w:cs="宋体" w:hint="eastAsia"/>
                <w:sz w:val="24"/>
              </w:rPr>
              <w:t>处理</w:t>
            </w:r>
          </w:p>
        </w:tc>
        <w:tc>
          <w:tcPr>
            <w:tcW w:w="6275" w:type="dxa"/>
            <w:vAlign w:val="center"/>
          </w:tcPr>
          <w:p w:rsidR="001071C5" w:rsidRDefault="001071C5" w:rsidP="00C14FD6">
            <w:pPr>
              <w:jc w:val="left"/>
              <w:rPr>
                <w:rFonts w:ascii="宋体" w:cs="宋体"/>
                <w:b/>
                <w:sz w:val="36"/>
                <w:szCs w:val="36"/>
              </w:rPr>
            </w:pPr>
            <w:r>
              <w:rPr>
                <w:rFonts w:ascii="宋体" w:hAnsi="宋体" w:cs="宋体"/>
                <w:sz w:val="24"/>
              </w:rPr>
              <w:t>1</w:t>
            </w:r>
            <w:r>
              <w:rPr>
                <w:rFonts w:ascii="宋体" w:hAnsi="宋体" w:cs="宋体" w:hint="eastAsia"/>
                <w:sz w:val="24"/>
              </w:rPr>
              <w:t>、符合课程标准和教学要求，切合学生实际，目标明确、具体、可操作。</w:t>
            </w:r>
          </w:p>
        </w:tc>
        <w:tc>
          <w:tcPr>
            <w:tcW w:w="868" w:type="dxa"/>
            <w:vMerge w:val="restart"/>
            <w:vAlign w:val="center"/>
          </w:tcPr>
          <w:p w:rsidR="001071C5" w:rsidRDefault="001071C5" w:rsidP="00C14FD6">
            <w:pPr>
              <w:jc w:val="center"/>
              <w:rPr>
                <w:rFonts w:ascii="宋体" w:cs="宋体"/>
                <w:b/>
                <w:sz w:val="36"/>
                <w:szCs w:val="36"/>
              </w:rPr>
            </w:pPr>
            <w:r>
              <w:rPr>
                <w:rFonts w:ascii="宋体" w:hAnsi="宋体" w:cs="宋体"/>
                <w:sz w:val="24"/>
              </w:rPr>
              <w:t>15</w:t>
            </w:r>
            <w:r>
              <w:rPr>
                <w:rFonts w:ascii="宋体" w:hAnsi="宋体" w:cs="宋体" w:hint="eastAsia"/>
                <w:sz w:val="24"/>
              </w:rPr>
              <w:t>分</w:t>
            </w:r>
          </w:p>
        </w:tc>
        <w:tc>
          <w:tcPr>
            <w:tcW w:w="903" w:type="dxa"/>
            <w:vMerge w:val="restart"/>
          </w:tcPr>
          <w:p w:rsidR="001071C5" w:rsidRDefault="001071C5" w:rsidP="00C14FD6">
            <w:pPr>
              <w:jc w:val="center"/>
              <w:rPr>
                <w:rFonts w:ascii="宋体" w:cs="宋体"/>
                <w:b/>
                <w:sz w:val="36"/>
                <w:szCs w:val="36"/>
              </w:rPr>
            </w:pPr>
          </w:p>
        </w:tc>
      </w:tr>
      <w:tr w:rsidR="001071C5" w:rsidTr="00AC2E4B">
        <w:trPr>
          <w:trHeight w:val="764"/>
        </w:trPr>
        <w:tc>
          <w:tcPr>
            <w:tcW w:w="887" w:type="dxa"/>
            <w:vMerge/>
          </w:tcPr>
          <w:p w:rsidR="001071C5" w:rsidRDefault="001071C5" w:rsidP="00C14FD6">
            <w:pPr>
              <w:jc w:val="center"/>
              <w:rPr>
                <w:rFonts w:ascii="宋体" w:cs="宋体"/>
                <w:b/>
                <w:sz w:val="36"/>
                <w:szCs w:val="36"/>
              </w:rPr>
            </w:pPr>
          </w:p>
        </w:tc>
        <w:tc>
          <w:tcPr>
            <w:tcW w:w="6275" w:type="dxa"/>
            <w:vAlign w:val="center"/>
          </w:tcPr>
          <w:p w:rsidR="001071C5" w:rsidRDefault="001071C5" w:rsidP="00C14FD6">
            <w:pPr>
              <w:jc w:val="left"/>
              <w:rPr>
                <w:rFonts w:ascii="宋体" w:cs="宋体"/>
                <w:b/>
                <w:sz w:val="36"/>
                <w:szCs w:val="36"/>
              </w:rPr>
            </w:pPr>
            <w:r>
              <w:rPr>
                <w:rFonts w:ascii="宋体" w:hAnsi="宋体" w:cs="宋体"/>
                <w:sz w:val="24"/>
              </w:rPr>
              <w:t>2</w:t>
            </w:r>
            <w:r>
              <w:rPr>
                <w:rFonts w:ascii="宋体" w:hAnsi="宋体" w:cs="宋体" w:hint="eastAsia"/>
                <w:sz w:val="24"/>
              </w:rPr>
              <w:t>、能正确认识所选片段在教材中的地位、作用，教学整体设计重点突出、难易适度。</w:t>
            </w:r>
          </w:p>
        </w:tc>
        <w:tc>
          <w:tcPr>
            <w:tcW w:w="868" w:type="dxa"/>
            <w:vMerge/>
          </w:tcPr>
          <w:p w:rsidR="001071C5" w:rsidRDefault="001071C5" w:rsidP="00C14FD6">
            <w:pPr>
              <w:jc w:val="center"/>
              <w:rPr>
                <w:rFonts w:ascii="宋体" w:cs="宋体"/>
                <w:b/>
                <w:sz w:val="36"/>
                <w:szCs w:val="36"/>
              </w:rPr>
            </w:pPr>
          </w:p>
        </w:tc>
        <w:tc>
          <w:tcPr>
            <w:tcW w:w="903" w:type="dxa"/>
            <w:vMerge/>
          </w:tcPr>
          <w:p w:rsidR="001071C5" w:rsidRDefault="001071C5" w:rsidP="00C14FD6">
            <w:pPr>
              <w:jc w:val="center"/>
              <w:rPr>
                <w:rFonts w:ascii="宋体" w:cs="宋体"/>
                <w:b/>
                <w:sz w:val="36"/>
                <w:szCs w:val="36"/>
              </w:rPr>
            </w:pPr>
          </w:p>
        </w:tc>
      </w:tr>
      <w:tr w:rsidR="001071C5" w:rsidTr="00AC2E4B">
        <w:trPr>
          <w:trHeight w:val="764"/>
        </w:trPr>
        <w:tc>
          <w:tcPr>
            <w:tcW w:w="887" w:type="dxa"/>
            <w:vMerge/>
          </w:tcPr>
          <w:p w:rsidR="001071C5" w:rsidRDefault="001071C5" w:rsidP="00C14FD6">
            <w:pPr>
              <w:jc w:val="center"/>
              <w:rPr>
                <w:rFonts w:ascii="宋体" w:cs="宋体"/>
                <w:b/>
                <w:sz w:val="36"/>
                <w:szCs w:val="36"/>
              </w:rPr>
            </w:pPr>
          </w:p>
        </w:tc>
        <w:tc>
          <w:tcPr>
            <w:tcW w:w="6275" w:type="dxa"/>
            <w:vAlign w:val="center"/>
          </w:tcPr>
          <w:p w:rsidR="001071C5" w:rsidRDefault="001071C5" w:rsidP="00C14FD6">
            <w:pPr>
              <w:jc w:val="left"/>
              <w:rPr>
                <w:rFonts w:ascii="宋体" w:cs="宋体"/>
                <w:b/>
                <w:sz w:val="36"/>
                <w:szCs w:val="36"/>
              </w:rPr>
            </w:pPr>
            <w:r>
              <w:rPr>
                <w:rFonts w:ascii="宋体" w:hAnsi="宋体" w:cs="宋体"/>
                <w:sz w:val="24"/>
              </w:rPr>
              <w:t>3</w:t>
            </w:r>
            <w:r>
              <w:rPr>
                <w:rFonts w:ascii="宋体" w:hAnsi="宋体" w:cs="宋体" w:hint="eastAsia"/>
                <w:sz w:val="24"/>
              </w:rPr>
              <w:t>、能力培养、思维训练要求明确，注意寓德于教。</w:t>
            </w:r>
          </w:p>
        </w:tc>
        <w:tc>
          <w:tcPr>
            <w:tcW w:w="868" w:type="dxa"/>
            <w:vMerge/>
          </w:tcPr>
          <w:p w:rsidR="001071C5" w:rsidRDefault="001071C5" w:rsidP="00C14FD6">
            <w:pPr>
              <w:jc w:val="center"/>
              <w:rPr>
                <w:rFonts w:ascii="宋体" w:cs="宋体"/>
                <w:b/>
                <w:sz w:val="36"/>
                <w:szCs w:val="36"/>
              </w:rPr>
            </w:pPr>
          </w:p>
        </w:tc>
        <w:tc>
          <w:tcPr>
            <w:tcW w:w="903" w:type="dxa"/>
            <w:vMerge/>
          </w:tcPr>
          <w:p w:rsidR="001071C5" w:rsidRDefault="001071C5" w:rsidP="00C14FD6">
            <w:pPr>
              <w:jc w:val="center"/>
              <w:rPr>
                <w:rFonts w:ascii="宋体" w:cs="宋体"/>
                <w:b/>
                <w:sz w:val="36"/>
                <w:szCs w:val="36"/>
              </w:rPr>
            </w:pPr>
          </w:p>
        </w:tc>
      </w:tr>
      <w:tr w:rsidR="001071C5" w:rsidTr="00AC2E4B">
        <w:trPr>
          <w:trHeight w:val="764"/>
        </w:trPr>
        <w:tc>
          <w:tcPr>
            <w:tcW w:w="887" w:type="dxa"/>
            <w:vMerge w:val="restart"/>
            <w:vAlign w:val="center"/>
          </w:tcPr>
          <w:p w:rsidR="001071C5" w:rsidRDefault="001071C5" w:rsidP="00C14FD6">
            <w:pPr>
              <w:jc w:val="center"/>
              <w:rPr>
                <w:rFonts w:ascii="宋体" w:cs="宋体"/>
                <w:sz w:val="24"/>
              </w:rPr>
            </w:pPr>
            <w:r>
              <w:rPr>
                <w:rFonts w:ascii="宋体" w:hAnsi="宋体" w:cs="宋体" w:hint="eastAsia"/>
                <w:sz w:val="24"/>
              </w:rPr>
              <w:t>教学</w:t>
            </w:r>
          </w:p>
          <w:p w:rsidR="001071C5" w:rsidRDefault="001071C5" w:rsidP="00C14FD6">
            <w:pPr>
              <w:jc w:val="center"/>
              <w:rPr>
                <w:rFonts w:ascii="宋体" w:cs="宋体"/>
                <w:b/>
                <w:sz w:val="36"/>
                <w:szCs w:val="36"/>
              </w:rPr>
            </w:pPr>
            <w:r>
              <w:rPr>
                <w:rFonts w:ascii="宋体" w:hAnsi="宋体" w:cs="宋体" w:hint="eastAsia"/>
                <w:sz w:val="24"/>
              </w:rPr>
              <w:t>方法</w:t>
            </w:r>
          </w:p>
        </w:tc>
        <w:tc>
          <w:tcPr>
            <w:tcW w:w="6275" w:type="dxa"/>
            <w:vAlign w:val="center"/>
          </w:tcPr>
          <w:p w:rsidR="001071C5" w:rsidRDefault="001071C5" w:rsidP="00C14FD6">
            <w:pPr>
              <w:jc w:val="left"/>
              <w:rPr>
                <w:rFonts w:ascii="宋体" w:cs="宋体"/>
                <w:b/>
                <w:sz w:val="36"/>
                <w:szCs w:val="36"/>
              </w:rPr>
            </w:pPr>
            <w:r>
              <w:rPr>
                <w:rFonts w:ascii="宋体" w:hAnsi="宋体" w:cs="宋体"/>
                <w:sz w:val="24"/>
              </w:rPr>
              <w:t>1</w:t>
            </w:r>
            <w:r>
              <w:rPr>
                <w:rFonts w:ascii="宋体" w:hAnsi="宋体" w:cs="宋体" w:hint="eastAsia"/>
                <w:sz w:val="24"/>
              </w:rPr>
              <w:t>、教师主导、学生主体作用突出，渗透学法指导。（通过教师口头表达体现学生活动）</w:t>
            </w:r>
          </w:p>
        </w:tc>
        <w:tc>
          <w:tcPr>
            <w:tcW w:w="868" w:type="dxa"/>
            <w:vMerge w:val="restart"/>
            <w:vAlign w:val="center"/>
          </w:tcPr>
          <w:p w:rsidR="001071C5" w:rsidRDefault="001071C5" w:rsidP="00C14FD6">
            <w:pPr>
              <w:jc w:val="center"/>
              <w:rPr>
                <w:rFonts w:ascii="宋体" w:cs="宋体"/>
                <w:b/>
                <w:sz w:val="36"/>
                <w:szCs w:val="36"/>
              </w:rPr>
            </w:pPr>
            <w:r>
              <w:rPr>
                <w:rFonts w:ascii="宋体" w:hAnsi="宋体" w:cs="宋体"/>
                <w:sz w:val="24"/>
              </w:rPr>
              <w:t>15</w:t>
            </w:r>
            <w:r>
              <w:rPr>
                <w:rFonts w:ascii="宋体" w:hAnsi="宋体" w:cs="宋体" w:hint="eastAsia"/>
                <w:sz w:val="24"/>
              </w:rPr>
              <w:t>分</w:t>
            </w:r>
          </w:p>
        </w:tc>
        <w:tc>
          <w:tcPr>
            <w:tcW w:w="903" w:type="dxa"/>
            <w:vMerge w:val="restart"/>
          </w:tcPr>
          <w:p w:rsidR="001071C5" w:rsidRDefault="001071C5" w:rsidP="00C14FD6">
            <w:pPr>
              <w:jc w:val="center"/>
              <w:rPr>
                <w:rFonts w:ascii="宋体" w:cs="宋体"/>
                <w:b/>
                <w:sz w:val="36"/>
                <w:szCs w:val="36"/>
              </w:rPr>
            </w:pPr>
          </w:p>
        </w:tc>
      </w:tr>
      <w:tr w:rsidR="001071C5" w:rsidTr="00AC2E4B">
        <w:trPr>
          <w:trHeight w:val="764"/>
        </w:trPr>
        <w:tc>
          <w:tcPr>
            <w:tcW w:w="887" w:type="dxa"/>
            <w:vMerge/>
          </w:tcPr>
          <w:p w:rsidR="001071C5" w:rsidRDefault="001071C5" w:rsidP="00C14FD6">
            <w:pPr>
              <w:jc w:val="center"/>
              <w:rPr>
                <w:rFonts w:ascii="宋体" w:cs="宋体"/>
                <w:b/>
                <w:sz w:val="36"/>
                <w:szCs w:val="36"/>
              </w:rPr>
            </w:pPr>
          </w:p>
        </w:tc>
        <w:tc>
          <w:tcPr>
            <w:tcW w:w="6275" w:type="dxa"/>
            <w:vAlign w:val="center"/>
          </w:tcPr>
          <w:p w:rsidR="001071C5" w:rsidRDefault="001071C5" w:rsidP="00C14FD6">
            <w:pPr>
              <w:jc w:val="left"/>
              <w:rPr>
                <w:rFonts w:ascii="宋体" w:cs="宋体"/>
                <w:b/>
                <w:sz w:val="36"/>
                <w:szCs w:val="36"/>
              </w:rPr>
            </w:pPr>
            <w:r>
              <w:rPr>
                <w:rFonts w:ascii="宋体" w:hAnsi="宋体" w:cs="宋体"/>
                <w:sz w:val="24"/>
              </w:rPr>
              <w:t>2</w:t>
            </w:r>
            <w:r>
              <w:rPr>
                <w:rFonts w:ascii="宋体" w:hAnsi="宋体" w:cs="宋体" w:hint="eastAsia"/>
                <w:sz w:val="24"/>
              </w:rPr>
              <w:t>、教学灵活、突出重点、突破难点措施有力。注意科学性、有效性。</w:t>
            </w:r>
          </w:p>
        </w:tc>
        <w:tc>
          <w:tcPr>
            <w:tcW w:w="868" w:type="dxa"/>
            <w:vMerge/>
          </w:tcPr>
          <w:p w:rsidR="001071C5" w:rsidRDefault="001071C5" w:rsidP="00C14FD6">
            <w:pPr>
              <w:jc w:val="center"/>
              <w:rPr>
                <w:rFonts w:ascii="宋体" w:cs="宋体"/>
                <w:b/>
                <w:sz w:val="36"/>
                <w:szCs w:val="36"/>
              </w:rPr>
            </w:pPr>
          </w:p>
        </w:tc>
        <w:tc>
          <w:tcPr>
            <w:tcW w:w="903" w:type="dxa"/>
            <w:vMerge/>
          </w:tcPr>
          <w:p w:rsidR="001071C5" w:rsidRDefault="001071C5" w:rsidP="00C14FD6">
            <w:pPr>
              <w:jc w:val="center"/>
              <w:rPr>
                <w:rFonts w:ascii="宋体" w:cs="宋体"/>
                <w:b/>
                <w:sz w:val="36"/>
                <w:szCs w:val="36"/>
              </w:rPr>
            </w:pPr>
          </w:p>
        </w:tc>
      </w:tr>
      <w:tr w:rsidR="001071C5" w:rsidTr="00AC2E4B">
        <w:trPr>
          <w:trHeight w:val="764"/>
        </w:trPr>
        <w:tc>
          <w:tcPr>
            <w:tcW w:w="887" w:type="dxa"/>
            <w:vMerge w:val="restart"/>
            <w:vAlign w:val="center"/>
          </w:tcPr>
          <w:p w:rsidR="001071C5" w:rsidRDefault="001071C5" w:rsidP="00C14FD6">
            <w:pPr>
              <w:jc w:val="center"/>
              <w:rPr>
                <w:rFonts w:ascii="宋体" w:cs="宋体"/>
                <w:sz w:val="24"/>
              </w:rPr>
            </w:pPr>
            <w:r>
              <w:rPr>
                <w:rFonts w:ascii="宋体" w:hAnsi="宋体" w:cs="宋体" w:hint="eastAsia"/>
                <w:sz w:val="24"/>
              </w:rPr>
              <w:t>教学</w:t>
            </w:r>
          </w:p>
          <w:p w:rsidR="001071C5" w:rsidRDefault="001071C5" w:rsidP="00C14FD6">
            <w:pPr>
              <w:jc w:val="center"/>
              <w:rPr>
                <w:rFonts w:ascii="宋体" w:cs="宋体"/>
                <w:b/>
                <w:sz w:val="36"/>
                <w:szCs w:val="36"/>
              </w:rPr>
            </w:pPr>
            <w:r>
              <w:rPr>
                <w:rFonts w:ascii="宋体" w:hAnsi="宋体" w:cs="宋体" w:hint="eastAsia"/>
                <w:sz w:val="24"/>
              </w:rPr>
              <w:t>效果</w:t>
            </w:r>
          </w:p>
        </w:tc>
        <w:tc>
          <w:tcPr>
            <w:tcW w:w="6275" w:type="dxa"/>
            <w:vAlign w:val="center"/>
          </w:tcPr>
          <w:p w:rsidR="001071C5" w:rsidRDefault="001071C5" w:rsidP="00C14FD6">
            <w:pPr>
              <w:jc w:val="left"/>
              <w:rPr>
                <w:rFonts w:ascii="宋体" w:cs="宋体"/>
                <w:b/>
                <w:sz w:val="36"/>
                <w:szCs w:val="36"/>
              </w:rPr>
            </w:pPr>
            <w:r>
              <w:rPr>
                <w:rFonts w:ascii="宋体" w:hAnsi="宋体" w:cs="宋体"/>
                <w:sz w:val="24"/>
              </w:rPr>
              <w:t>1</w:t>
            </w:r>
            <w:r>
              <w:rPr>
                <w:rFonts w:ascii="宋体" w:hAnsi="宋体" w:cs="宋体" w:hint="eastAsia"/>
                <w:sz w:val="24"/>
              </w:rPr>
              <w:t>、学习情境创设合理，活动或训练安排恰当，通过教师口授方式体现学生自主学习的时间及合作交往的机会。</w:t>
            </w:r>
          </w:p>
        </w:tc>
        <w:tc>
          <w:tcPr>
            <w:tcW w:w="868" w:type="dxa"/>
            <w:vMerge w:val="restart"/>
            <w:vAlign w:val="center"/>
          </w:tcPr>
          <w:p w:rsidR="001071C5" w:rsidRDefault="001071C5" w:rsidP="00C14FD6">
            <w:pPr>
              <w:jc w:val="center"/>
              <w:rPr>
                <w:rFonts w:ascii="宋体" w:cs="宋体"/>
                <w:b/>
                <w:sz w:val="36"/>
                <w:szCs w:val="36"/>
              </w:rPr>
            </w:pPr>
            <w:r>
              <w:rPr>
                <w:rFonts w:ascii="宋体" w:hAnsi="宋体" w:cs="宋体"/>
                <w:sz w:val="24"/>
              </w:rPr>
              <w:t>40</w:t>
            </w:r>
            <w:r>
              <w:rPr>
                <w:rFonts w:ascii="宋体" w:hAnsi="宋体" w:cs="宋体" w:hint="eastAsia"/>
                <w:sz w:val="24"/>
              </w:rPr>
              <w:t>分</w:t>
            </w:r>
          </w:p>
        </w:tc>
        <w:tc>
          <w:tcPr>
            <w:tcW w:w="903" w:type="dxa"/>
            <w:vMerge w:val="restart"/>
          </w:tcPr>
          <w:p w:rsidR="001071C5" w:rsidRDefault="001071C5" w:rsidP="00C14FD6">
            <w:pPr>
              <w:jc w:val="center"/>
              <w:rPr>
                <w:rFonts w:ascii="宋体" w:cs="宋体"/>
                <w:b/>
                <w:sz w:val="36"/>
                <w:szCs w:val="36"/>
              </w:rPr>
            </w:pPr>
          </w:p>
        </w:tc>
      </w:tr>
      <w:tr w:rsidR="001071C5" w:rsidTr="00AC2E4B">
        <w:trPr>
          <w:trHeight w:val="764"/>
        </w:trPr>
        <w:tc>
          <w:tcPr>
            <w:tcW w:w="887" w:type="dxa"/>
            <w:vMerge/>
          </w:tcPr>
          <w:p w:rsidR="001071C5" w:rsidRDefault="001071C5" w:rsidP="00C14FD6">
            <w:pPr>
              <w:jc w:val="center"/>
              <w:rPr>
                <w:rFonts w:ascii="宋体" w:cs="宋体"/>
                <w:b/>
                <w:sz w:val="36"/>
                <w:szCs w:val="36"/>
              </w:rPr>
            </w:pPr>
          </w:p>
        </w:tc>
        <w:tc>
          <w:tcPr>
            <w:tcW w:w="6275" w:type="dxa"/>
            <w:vAlign w:val="center"/>
          </w:tcPr>
          <w:p w:rsidR="001071C5" w:rsidRDefault="001071C5" w:rsidP="00C14FD6">
            <w:pPr>
              <w:jc w:val="left"/>
              <w:rPr>
                <w:rFonts w:ascii="宋体" w:cs="宋体"/>
                <w:b/>
                <w:sz w:val="36"/>
                <w:szCs w:val="36"/>
              </w:rPr>
            </w:pPr>
            <w:r>
              <w:rPr>
                <w:rFonts w:ascii="宋体" w:hAnsi="宋体" w:cs="宋体"/>
                <w:sz w:val="24"/>
              </w:rPr>
              <w:t>2</w:t>
            </w:r>
            <w:r>
              <w:rPr>
                <w:rFonts w:ascii="宋体" w:hAnsi="宋体" w:cs="宋体" w:hint="eastAsia"/>
                <w:sz w:val="24"/>
              </w:rPr>
              <w:t>、内容正确，讲解无误，结构合理（符合认知规律），层次清楚（思路清晰）。教学密度适当，效率高，时间分配好。</w:t>
            </w:r>
          </w:p>
        </w:tc>
        <w:tc>
          <w:tcPr>
            <w:tcW w:w="868" w:type="dxa"/>
            <w:vMerge/>
          </w:tcPr>
          <w:p w:rsidR="001071C5" w:rsidRDefault="001071C5" w:rsidP="00C14FD6">
            <w:pPr>
              <w:jc w:val="center"/>
              <w:rPr>
                <w:rFonts w:ascii="宋体" w:cs="宋体"/>
                <w:b/>
                <w:sz w:val="36"/>
                <w:szCs w:val="36"/>
              </w:rPr>
            </w:pPr>
          </w:p>
        </w:tc>
        <w:tc>
          <w:tcPr>
            <w:tcW w:w="903" w:type="dxa"/>
            <w:vMerge/>
          </w:tcPr>
          <w:p w:rsidR="001071C5" w:rsidRDefault="001071C5" w:rsidP="00C14FD6">
            <w:pPr>
              <w:jc w:val="center"/>
              <w:rPr>
                <w:rFonts w:ascii="宋体" w:cs="宋体"/>
                <w:b/>
                <w:sz w:val="36"/>
                <w:szCs w:val="36"/>
              </w:rPr>
            </w:pPr>
          </w:p>
        </w:tc>
      </w:tr>
      <w:tr w:rsidR="001071C5" w:rsidTr="00AC2E4B">
        <w:trPr>
          <w:trHeight w:val="764"/>
        </w:trPr>
        <w:tc>
          <w:tcPr>
            <w:tcW w:w="887" w:type="dxa"/>
            <w:vMerge w:val="restart"/>
            <w:vAlign w:val="center"/>
          </w:tcPr>
          <w:p w:rsidR="001071C5" w:rsidRDefault="001071C5" w:rsidP="00C14FD6">
            <w:pPr>
              <w:jc w:val="center"/>
              <w:rPr>
                <w:rFonts w:ascii="宋体" w:cs="宋体"/>
                <w:sz w:val="24"/>
              </w:rPr>
            </w:pPr>
            <w:r>
              <w:rPr>
                <w:rFonts w:ascii="宋体" w:hAnsi="宋体" w:cs="宋体" w:hint="eastAsia"/>
                <w:sz w:val="24"/>
              </w:rPr>
              <w:t>教师</w:t>
            </w:r>
          </w:p>
          <w:p w:rsidR="001071C5" w:rsidRDefault="001071C5" w:rsidP="00C14FD6">
            <w:pPr>
              <w:jc w:val="center"/>
              <w:rPr>
                <w:rFonts w:ascii="宋体" w:cs="宋体"/>
                <w:b/>
                <w:sz w:val="36"/>
                <w:szCs w:val="36"/>
              </w:rPr>
            </w:pPr>
            <w:r>
              <w:rPr>
                <w:rFonts w:ascii="宋体" w:hAnsi="宋体" w:cs="宋体" w:hint="eastAsia"/>
                <w:sz w:val="24"/>
              </w:rPr>
              <w:t>技能</w:t>
            </w:r>
          </w:p>
        </w:tc>
        <w:tc>
          <w:tcPr>
            <w:tcW w:w="6275" w:type="dxa"/>
            <w:vAlign w:val="center"/>
          </w:tcPr>
          <w:p w:rsidR="001071C5" w:rsidRDefault="001071C5" w:rsidP="00C14FD6">
            <w:pPr>
              <w:jc w:val="left"/>
              <w:rPr>
                <w:rFonts w:ascii="宋体" w:cs="宋体"/>
                <w:b/>
                <w:sz w:val="36"/>
                <w:szCs w:val="36"/>
              </w:rPr>
            </w:pPr>
            <w:r>
              <w:rPr>
                <w:rFonts w:ascii="宋体" w:hAnsi="宋体" w:cs="宋体"/>
                <w:sz w:val="24"/>
              </w:rPr>
              <w:t>1</w:t>
            </w:r>
            <w:r>
              <w:rPr>
                <w:rFonts w:ascii="宋体" w:hAnsi="宋体" w:cs="宋体" w:hint="eastAsia"/>
                <w:sz w:val="24"/>
              </w:rPr>
              <w:t>、仪容仪表端庄，教态亲切、自然，语言简练、生动、有感染力。</w:t>
            </w:r>
          </w:p>
        </w:tc>
        <w:tc>
          <w:tcPr>
            <w:tcW w:w="868" w:type="dxa"/>
            <w:vMerge w:val="restart"/>
            <w:vAlign w:val="center"/>
          </w:tcPr>
          <w:p w:rsidR="001071C5" w:rsidRDefault="001071C5" w:rsidP="00C14FD6">
            <w:pPr>
              <w:jc w:val="center"/>
              <w:rPr>
                <w:rFonts w:ascii="宋体" w:cs="宋体"/>
                <w:b/>
                <w:sz w:val="36"/>
                <w:szCs w:val="36"/>
              </w:rPr>
            </w:pPr>
            <w:r>
              <w:rPr>
                <w:rFonts w:ascii="宋体" w:hAnsi="宋体" w:cs="宋体"/>
                <w:sz w:val="24"/>
              </w:rPr>
              <w:t>20</w:t>
            </w:r>
            <w:r>
              <w:rPr>
                <w:rFonts w:ascii="宋体" w:hAnsi="宋体" w:cs="宋体" w:hint="eastAsia"/>
                <w:sz w:val="24"/>
              </w:rPr>
              <w:t>分</w:t>
            </w:r>
          </w:p>
        </w:tc>
        <w:tc>
          <w:tcPr>
            <w:tcW w:w="903" w:type="dxa"/>
            <w:vMerge w:val="restart"/>
          </w:tcPr>
          <w:p w:rsidR="001071C5" w:rsidRDefault="001071C5" w:rsidP="00C14FD6">
            <w:pPr>
              <w:jc w:val="center"/>
              <w:rPr>
                <w:rFonts w:ascii="宋体" w:cs="宋体"/>
                <w:sz w:val="24"/>
              </w:rPr>
            </w:pPr>
          </w:p>
        </w:tc>
      </w:tr>
      <w:tr w:rsidR="001071C5" w:rsidTr="00AC2E4B">
        <w:trPr>
          <w:trHeight w:val="764"/>
        </w:trPr>
        <w:tc>
          <w:tcPr>
            <w:tcW w:w="887" w:type="dxa"/>
            <w:vMerge/>
          </w:tcPr>
          <w:p w:rsidR="001071C5" w:rsidRDefault="001071C5" w:rsidP="00C14FD6">
            <w:pPr>
              <w:jc w:val="center"/>
              <w:rPr>
                <w:rFonts w:ascii="宋体" w:cs="宋体"/>
                <w:b/>
                <w:sz w:val="36"/>
                <w:szCs w:val="36"/>
              </w:rPr>
            </w:pPr>
          </w:p>
        </w:tc>
        <w:tc>
          <w:tcPr>
            <w:tcW w:w="6275" w:type="dxa"/>
            <w:vAlign w:val="center"/>
          </w:tcPr>
          <w:p w:rsidR="001071C5" w:rsidRDefault="001071C5" w:rsidP="00C14FD6">
            <w:pPr>
              <w:jc w:val="left"/>
              <w:rPr>
                <w:rFonts w:ascii="宋体" w:cs="宋体"/>
                <w:b/>
                <w:sz w:val="36"/>
                <w:szCs w:val="36"/>
              </w:rPr>
            </w:pPr>
            <w:r>
              <w:rPr>
                <w:rFonts w:ascii="宋体" w:hAnsi="宋体" w:cs="宋体"/>
                <w:sz w:val="24"/>
              </w:rPr>
              <w:t>2</w:t>
            </w:r>
            <w:r>
              <w:rPr>
                <w:rFonts w:ascii="宋体" w:hAnsi="宋体" w:cs="宋体" w:hint="eastAsia"/>
                <w:sz w:val="24"/>
              </w:rPr>
              <w:t>、板书、板画板书设计合理，条理清楚、科学、正确。</w:t>
            </w:r>
          </w:p>
        </w:tc>
        <w:tc>
          <w:tcPr>
            <w:tcW w:w="868" w:type="dxa"/>
            <w:vMerge/>
          </w:tcPr>
          <w:p w:rsidR="001071C5" w:rsidRDefault="001071C5" w:rsidP="00C14FD6">
            <w:pPr>
              <w:jc w:val="center"/>
              <w:rPr>
                <w:rFonts w:ascii="宋体" w:cs="宋体"/>
                <w:b/>
                <w:sz w:val="36"/>
                <w:szCs w:val="36"/>
              </w:rPr>
            </w:pPr>
          </w:p>
        </w:tc>
        <w:tc>
          <w:tcPr>
            <w:tcW w:w="903" w:type="dxa"/>
            <w:vMerge/>
          </w:tcPr>
          <w:p w:rsidR="001071C5" w:rsidRDefault="001071C5" w:rsidP="00C14FD6">
            <w:pPr>
              <w:jc w:val="center"/>
              <w:rPr>
                <w:rFonts w:ascii="宋体" w:cs="宋体"/>
                <w:sz w:val="24"/>
              </w:rPr>
            </w:pPr>
          </w:p>
        </w:tc>
      </w:tr>
      <w:tr w:rsidR="001071C5" w:rsidTr="00AC2E4B">
        <w:trPr>
          <w:trHeight w:val="764"/>
        </w:trPr>
        <w:tc>
          <w:tcPr>
            <w:tcW w:w="887" w:type="dxa"/>
            <w:vMerge/>
          </w:tcPr>
          <w:p w:rsidR="001071C5" w:rsidRDefault="001071C5" w:rsidP="00C14FD6">
            <w:pPr>
              <w:jc w:val="center"/>
              <w:rPr>
                <w:rFonts w:ascii="宋体" w:cs="宋体"/>
                <w:b/>
                <w:sz w:val="36"/>
                <w:szCs w:val="36"/>
              </w:rPr>
            </w:pPr>
          </w:p>
        </w:tc>
        <w:tc>
          <w:tcPr>
            <w:tcW w:w="6275" w:type="dxa"/>
            <w:vAlign w:val="center"/>
          </w:tcPr>
          <w:p w:rsidR="001071C5" w:rsidRDefault="001071C5" w:rsidP="00C14FD6">
            <w:pPr>
              <w:jc w:val="left"/>
              <w:rPr>
                <w:rFonts w:ascii="宋体" w:cs="宋体"/>
                <w:b/>
                <w:sz w:val="36"/>
                <w:szCs w:val="36"/>
              </w:rPr>
            </w:pPr>
            <w:r>
              <w:rPr>
                <w:rFonts w:ascii="宋体" w:hAnsi="宋体" w:cs="宋体"/>
                <w:sz w:val="24"/>
              </w:rPr>
              <w:t>3</w:t>
            </w:r>
            <w:r>
              <w:rPr>
                <w:rFonts w:ascii="宋体" w:hAnsi="宋体" w:cs="宋体" w:hint="eastAsia"/>
                <w:sz w:val="24"/>
              </w:rPr>
              <w:t>、学科基本技能好，善于发挥自身特长。</w:t>
            </w:r>
          </w:p>
        </w:tc>
        <w:tc>
          <w:tcPr>
            <w:tcW w:w="868" w:type="dxa"/>
            <w:vMerge/>
          </w:tcPr>
          <w:p w:rsidR="001071C5" w:rsidRDefault="001071C5" w:rsidP="00C14FD6">
            <w:pPr>
              <w:jc w:val="center"/>
              <w:rPr>
                <w:rFonts w:ascii="宋体" w:cs="宋体"/>
                <w:b/>
                <w:sz w:val="36"/>
                <w:szCs w:val="36"/>
              </w:rPr>
            </w:pPr>
          </w:p>
        </w:tc>
        <w:tc>
          <w:tcPr>
            <w:tcW w:w="903" w:type="dxa"/>
            <w:vMerge/>
          </w:tcPr>
          <w:p w:rsidR="001071C5" w:rsidRDefault="001071C5" w:rsidP="00C14FD6">
            <w:pPr>
              <w:jc w:val="center"/>
              <w:rPr>
                <w:rFonts w:ascii="宋体" w:cs="宋体"/>
                <w:sz w:val="24"/>
              </w:rPr>
            </w:pPr>
          </w:p>
        </w:tc>
      </w:tr>
      <w:tr w:rsidR="001071C5" w:rsidTr="00AC2E4B">
        <w:trPr>
          <w:trHeight w:val="764"/>
        </w:trPr>
        <w:tc>
          <w:tcPr>
            <w:tcW w:w="887" w:type="dxa"/>
            <w:vAlign w:val="center"/>
          </w:tcPr>
          <w:p w:rsidR="001071C5" w:rsidRDefault="001071C5" w:rsidP="00C14FD6">
            <w:pPr>
              <w:jc w:val="center"/>
              <w:rPr>
                <w:rFonts w:ascii="宋体" w:cs="宋体"/>
                <w:b/>
                <w:sz w:val="36"/>
                <w:szCs w:val="36"/>
              </w:rPr>
            </w:pPr>
            <w:r>
              <w:rPr>
                <w:rFonts w:ascii="宋体" w:hAnsi="宋体" w:cs="宋体" w:hint="eastAsia"/>
                <w:sz w:val="24"/>
              </w:rPr>
              <w:t>教案</w:t>
            </w:r>
          </w:p>
        </w:tc>
        <w:tc>
          <w:tcPr>
            <w:tcW w:w="6275" w:type="dxa"/>
            <w:vAlign w:val="center"/>
          </w:tcPr>
          <w:p w:rsidR="001071C5" w:rsidRDefault="001071C5" w:rsidP="00C14FD6">
            <w:pPr>
              <w:jc w:val="left"/>
              <w:rPr>
                <w:rFonts w:ascii="宋体" w:cs="宋体"/>
                <w:b/>
                <w:sz w:val="36"/>
                <w:szCs w:val="36"/>
              </w:rPr>
            </w:pPr>
            <w:r>
              <w:rPr>
                <w:rFonts w:ascii="宋体" w:hAnsi="宋体" w:cs="宋体" w:hint="eastAsia"/>
                <w:sz w:val="24"/>
              </w:rPr>
              <w:t>片段教学内容完整、正确，教学设计科学合理。</w:t>
            </w:r>
          </w:p>
        </w:tc>
        <w:tc>
          <w:tcPr>
            <w:tcW w:w="868" w:type="dxa"/>
            <w:vAlign w:val="center"/>
          </w:tcPr>
          <w:p w:rsidR="001071C5" w:rsidRDefault="001071C5" w:rsidP="00C14FD6">
            <w:pPr>
              <w:jc w:val="center"/>
              <w:rPr>
                <w:rFonts w:ascii="宋体" w:cs="宋体"/>
                <w:b/>
                <w:sz w:val="36"/>
                <w:szCs w:val="36"/>
              </w:rPr>
            </w:pPr>
            <w:r>
              <w:rPr>
                <w:rFonts w:ascii="宋体" w:hAnsi="宋体" w:cs="宋体"/>
                <w:sz w:val="24"/>
              </w:rPr>
              <w:t>10</w:t>
            </w:r>
            <w:r>
              <w:rPr>
                <w:rFonts w:ascii="宋体" w:hAnsi="宋体" w:cs="宋体" w:hint="eastAsia"/>
                <w:sz w:val="24"/>
              </w:rPr>
              <w:t>分</w:t>
            </w:r>
          </w:p>
        </w:tc>
        <w:tc>
          <w:tcPr>
            <w:tcW w:w="903" w:type="dxa"/>
          </w:tcPr>
          <w:p w:rsidR="001071C5" w:rsidRDefault="001071C5" w:rsidP="00C14FD6">
            <w:pPr>
              <w:jc w:val="center"/>
              <w:rPr>
                <w:rFonts w:ascii="宋体" w:cs="宋体"/>
                <w:b/>
                <w:sz w:val="36"/>
                <w:szCs w:val="36"/>
              </w:rPr>
            </w:pPr>
          </w:p>
        </w:tc>
      </w:tr>
      <w:tr w:rsidR="001071C5" w:rsidTr="00AC2E4B">
        <w:trPr>
          <w:trHeight w:val="764"/>
        </w:trPr>
        <w:tc>
          <w:tcPr>
            <w:tcW w:w="7162" w:type="dxa"/>
            <w:gridSpan w:val="2"/>
            <w:vAlign w:val="center"/>
          </w:tcPr>
          <w:p w:rsidR="001071C5" w:rsidRDefault="001071C5" w:rsidP="00C14FD6">
            <w:pPr>
              <w:jc w:val="center"/>
              <w:rPr>
                <w:rFonts w:ascii="宋体" w:cs="宋体"/>
                <w:sz w:val="24"/>
              </w:rPr>
            </w:pPr>
            <w:r>
              <w:rPr>
                <w:rFonts w:ascii="宋体" w:hAnsi="宋体" w:cs="宋体" w:hint="eastAsia"/>
                <w:sz w:val="24"/>
              </w:rPr>
              <w:t>总分</w:t>
            </w:r>
          </w:p>
        </w:tc>
        <w:tc>
          <w:tcPr>
            <w:tcW w:w="1771" w:type="dxa"/>
            <w:gridSpan w:val="2"/>
          </w:tcPr>
          <w:p w:rsidR="001071C5" w:rsidRDefault="001071C5" w:rsidP="00C14FD6">
            <w:pPr>
              <w:jc w:val="center"/>
              <w:rPr>
                <w:rFonts w:ascii="宋体" w:cs="宋体"/>
                <w:b/>
                <w:sz w:val="36"/>
                <w:szCs w:val="36"/>
              </w:rPr>
            </w:pPr>
          </w:p>
        </w:tc>
      </w:tr>
    </w:tbl>
    <w:p w:rsidR="001071C5" w:rsidRDefault="001071C5" w:rsidP="001071C5">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评委签名：</w:t>
      </w:r>
      <w:r>
        <w:rPr>
          <w:rFonts w:ascii="仿宋_GB2312" w:eastAsia="仿宋_GB2312" w:hAnsi="仿宋_GB2312" w:cs="仿宋_GB2312"/>
          <w:bCs/>
          <w:sz w:val="32"/>
          <w:szCs w:val="32"/>
        </w:rPr>
        <w:t xml:space="preserve">                                   </w:t>
      </w:r>
    </w:p>
    <w:p w:rsidR="001071C5" w:rsidRDefault="001071C5" w:rsidP="001071C5">
      <w:pPr>
        <w:jc w:val="righ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年</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月</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日</w:t>
      </w:r>
    </w:p>
    <w:p w:rsidR="001071C5" w:rsidRDefault="001071C5" w:rsidP="001071C5">
      <w:pPr>
        <w:tabs>
          <w:tab w:val="center" w:pos="4535"/>
          <w:tab w:val="right" w:pos="9070"/>
        </w:tabs>
        <w:spacing w:line="520" w:lineRule="exact"/>
        <w:jc w:val="left"/>
        <w:rPr>
          <w:rFonts w:ascii="仿宋_GB2312" w:eastAsia="仿宋_GB2312" w:hAnsi="仿宋"/>
          <w:sz w:val="32"/>
          <w:szCs w:val="32"/>
        </w:rPr>
      </w:pPr>
      <w:r>
        <w:rPr>
          <w:rFonts w:ascii="仿宋_GB2312" w:eastAsia="仿宋_GB2312" w:hAnsi="仿宋" w:hint="eastAsia"/>
          <w:sz w:val="32"/>
          <w:szCs w:val="32"/>
        </w:rPr>
        <w:lastRenderedPageBreak/>
        <w:t>附件</w:t>
      </w:r>
      <w:r>
        <w:rPr>
          <w:rFonts w:ascii="仿宋_GB2312" w:eastAsia="仿宋_GB2312" w:hAnsi="仿宋"/>
          <w:sz w:val="32"/>
          <w:szCs w:val="32"/>
        </w:rPr>
        <w:t>3</w:t>
      </w:r>
      <w:r>
        <w:rPr>
          <w:rFonts w:ascii="仿宋_GB2312" w:eastAsia="仿宋_GB2312" w:hAnsi="仿宋" w:hint="eastAsia"/>
          <w:sz w:val="32"/>
          <w:szCs w:val="32"/>
        </w:rPr>
        <w:t>：</w:t>
      </w:r>
    </w:p>
    <w:p w:rsidR="001071C5" w:rsidRDefault="001071C5" w:rsidP="001071C5">
      <w:pPr>
        <w:jc w:val="center"/>
        <w:rPr>
          <w:rFonts w:ascii="宋体" w:cs="宋体"/>
          <w:b/>
          <w:bCs/>
          <w:spacing w:val="-6"/>
          <w:sz w:val="36"/>
          <w:szCs w:val="36"/>
        </w:rPr>
      </w:pPr>
      <w:r>
        <w:rPr>
          <w:rFonts w:ascii="宋体" w:hAnsi="宋体" w:cs="宋体" w:hint="eastAsia"/>
          <w:b/>
          <w:spacing w:val="-6"/>
          <w:sz w:val="36"/>
          <w:szCs w:val="36"/>
        </w:rPr>
        <w:t>莆田华侨中学</w:t>
      </w:r>
      <w:r>
        <w:rPr>
          <w:rFonts w:ascii="宋体" w:hAnsi="宋体" w:cs="宋体"/>
          <w:b/>
          <w:spacing w:val="-6"/>
          <w:sz w:val="36"/>
          <w:szCs w:val="36"/>
        </w:rPr>
        <w:t>201</w:t>
      </w:r>
      <w:r>
        <w:rPr>
          <w:rFonts w:ascii="宋体" w:hAnsi="宋体" w:cs="宋体" w:hint="eastAsia"/>
          <w:b/>
          <w:spacing w:val="-6"/>
          <w:sz w:val="36"/>
          <w:szCs w:val="36"/>
        </w:rPr>
        <w:t>9年考核招聘高中新任教师</w:t>
      </w:r>
      <w:r>
        <w:rPr>
          <w:rFonts w:ascii="宋体" w:hAnsi="宋体" w:cs="宋体" w:hint="eastAsia"/>
          <w:b/>
          <w:bCs/>
          <w:spacing w:val="-6"/>
          <w:sz w:val="36"/>
          <w:szCs w:val="36"/>
        </w:rPr>
        <w:t>聘用审查表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56"/>
        <w:gridCol w:w="1364"/>
        <w:gridCol w:w="870"/>
        <w:gridCol w:w="228"/>
        <w:gridCol w:w="462"/>
        <w:gridCol w:w="378"/>
        <w:gridCol w:w="402"/>
        <w:gridCol w:w="1053"/>
        <w:gridCol w:w="885"/>
        <w:gridCol w:w="765"/>
        <w:gridCol w:w="807"/>
        <w:gridCol w:w="1065"/>
      </w:tblGrid>
      <w:tr w:rsidR="001071C5" w:rsidTr="00C14FD6">
        <w:trPr>
          <w:trHeight w:val="645"/>
          <w:jc w:val="center"/>
        </w:trPr>
        <w:tc>
          <w:tcPr>
            <w:tcW w:w="956" w:type="dxa"/>
            <w:tcBorders>
              <w:top w:val="single" w:sz="12"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姓名</w:t>
            </w:r>
          </w:p>
        </w:tc>
        <w:tc>
          <w:tcPr>
            <w:tcW w:w="1364" w:type="dxa"/>
            <w:tcBorders>
              <w:top w:val="single" w:sz="12" w:space="0" w:color="auto"/>
            </w:tcBorders>
            <w:vAlign w:val="center"/>
          </w:tcPr>
          <w:p w:rsidR="001071C5" w:rsidRDefault="001071C5" w:rsidP="00C14FD6">
            <w:pPr>
              <w:spacing w:line="320" w:lineRule="exact"/>
              <w:jc w:val="center"/>
              <w:rPr>
                <w:rFonts w:ascii="仿宋_GB2312" w:eastAsia="仿宋_GB2312"/>
                <w:sz w:val="28"/>
                <w:szCs w:val="28"/>
              </w:rPr>
            </w:pPr>
          </w:p>
        </w:tc>
        <w:tc>
          <w:tcPr>
            <w:tcW w:w="870" w:type="dxa"/>
            <w:tcBorders>
              <w:top w:val="single" w:sz="12"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性别</w:t>
            </w:r>
          </w:p>
        </w:tc>
        <w:tc>
          <w:tcPr>
            <w:tcW w:w="690" w:type="dxa"/>
            <w:gridSpan w:val="2"/>
            <w:tcBorders>
              <w:top w:val="single" w:sz="12" w:space="0" w:color="auto"/>
            </w:tcBorders>
            <w:vAlign w:val="center"/>
          </w:tcPr>
          <w:p w:rsidR="001071C5" w:rsidRDefault="001071C5" w:rsidP="00C14FD6">
            <w:pPr>
              <w:spacing w:line="320" w:lineRule="exact"/>
              <w:jc w:val="center"/>
              <w:rPr>
                <w:rFonts w:ascii="仿宋_GB2312" w:eastAsia="仿宋_GB2312"/>
                <w:sz w:val="28"/>
                <w:szCs w:val="28"/>
              </w:rPr>
            </w:pPr>
          </w:p>
        </w:tc>
        <w:tc>
          <w:tcPr>
            <w:tcW w:w="780" w:type="dxa"/>
            <w:gridSpan w:val="2"/>
            <w:tcBorders>
              <w:top w:val="single" w:sz="12"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出生年月</w:t>
            </w:r>
          </w:p>
        </w:tc>
        <w:tc>
          <w:tcPr>
            <w:tcW w:w="1053" w:type="dxa"/>
            <w:tcBorders>
              <w:top w:val="single" w:sz="12"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p>
        </w:tc>
        <w:tc>
          <w:tcPr>
            <w:tcW w:w="885" w:type="dxa"/>
            <w:tcBorders>
              <w:top w:val="single" w:sz="12" w:space="0" w:color="auto"/>
              <w:left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民族</w:t>
            </w:r>
          </w:p>
        </w:tc>
        <w:tc>
          <w:tcPr>
            <w:tcW w:w="765" w:type="dxa"/>
            <w:tcBorders>
              <w:top w:val="single" w:sz="12" w:space="0" w:color="auto"/>
              <w:left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p>
        </w:tc>
        <w:tc>
          <w:tcPr>
            <w:tcW w:w="807" w:type="dxa"/>
            <w:tcBorders>
              <w:top w:val="single" w:sz="12" w:space="0" w:color="auto"/>
              <w:left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籍贯</w:t>
            </w:r>
          </w:p>
        </w:tc>
        <w:tc>
          <w:tcPr>
            <w:tcW w:w="1065" w:type="dxa"/>
            <w:tcBorders>
              <w:top w:val="single" w:sz="12" w:space="0" w:color="auto"/>
              <w:left w:val="single" w:sz="4" w:space="0" w:color="auto"/>
            </w:tcBorders>
            <w:vAlign w:val="center"/>
          </w:tcPr>
          <w:p w:rsidR="001071C5" w:rsidRDefault="001071C5" w:rsidP="00C14FD6">
            <w:pPr>
              <w:spacing w:line="320" w:lineRule="exact"/>
              <w:jc w:val="center"/>
              <w:rPr>
                <w:rFonts w:ascii="仿宋_GB2312" w:eastAsia="仿宋_GB2312"/>
                <w:sz w:val="28"/>
                <w:szCs w:val="28"/>
              </w:rPr>
            </w:pPr>
          </w:p>
        </w:tc>
      </w:tr>
      <w:tr w:rsidR="001071C5" w:rsidTr="00C14FD6">
        <w:trPr>
          <w:trHeight w:val="645"/>
          <w:jc w:val="center"/>
        </w:trPr>
        <w:tc>
          <w:tcPr>
            <w:tcW w:w="956" w:type="dxa"/>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政治</w:t>
            </w:r>
          </w:p>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面貌</w:t>
            </w:r>
          </w:p>
        </w:tc>
        <w:tc>
          <w:tcPr>
            <w:tcW w:w="1364" w:type="dxa"/>
            <w:tcBorders>
              <w:right w:val="single" w:sz="4" w:space="0" w:color="auto"/>
            </w:tcBorders>
            <w:vAlign w:val="center"/>
          </w:tcPr>
          <w:p w:rsidR="001071C5" w:rsidRDefault="001071C5" w:rsidP="00C14FD6">
            <w:pPr>
              <w:spacing w:line="320" w:lineRule="exact"/>
              <w:jc w:val="center"/>
              <w:rPr>
                <w:rFonts w:ascii="仿宋_GB2312" w:eastAsia="仿宋_GB2312"/>
                <w:sz w:val="28"/>
                <w:szCs w:val="28"/>
              </w:rPr>
            </w:pPr>
          </w:p>
        </w:tc>
        <w:tc>
          <w:tcPr>
            <w:tcW w:w="1098" w:type="dxa"/>
            <w:gridSpan w:val="2"/>
            <w:tcBorders>
              <w:left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身份证</w:t>
            </w:r>
          </w:p>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号码</w:t>
            </w:r>
          </w:p>
        </w:tc>
        <w:tc>
          <w:tcPr>
            <w:tcW w:w="2295" w:type="dxa"/>
            <w:gridSpan w:val="4"/>
            <w:tcBorders>
              <w:left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p>
        </w:tc>
        <w:tc>
          <w:tcPr>
            <w:tcW w:w="1650" w:type="dxa"/>
            <w:gridSpan w:val="2"/>
            <w:tcBorders>
              <w:left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联系电话</w:t>
            </w:r>
          </w:p>
        </w:tc>
        <w:tc>
          <w:tcPr>
            <w:tcW w:w="1872" w:type="dxa"/>
            <w:gridSpan w:val="2"/>
            <w:tcBorders>
              <w:left w:val="single" w:sz="4" w:space="0" w:color="auto"/>
            </w:tcBorders>
            <w:vAlign w:val="center"/>
          </w:tcPr>
          <w:p w:rsidR="001071C5" w:rsidRDefault="001071C5" w:rsidP="00C14FD6">
            <w:pPr>
              <w:spacing w:line="320" w:lineRule="exact"/>
              <w:jc w:val="center"/>
              <w:rPr>
                <w:rFonts w:ascii="仿宋_GB2312" w:eastAsia="仿宋_GB2312"/>
                <w:sz w:val="28"/>
                <w:szCs w:val="28"/>
              </w:rPr>
            </w:pPr>
          </w:p>
        </w:tc>
      </w:tr>
      <w:tr w:rsidR="001071C5" w:rsidTr="00C14FD6">
        <w:trPr>
          <w:trHeight w:val="645"/>
          <w:jc w:val="center"/>
        </w:trPr>
        <w:tc>
          <w:tcPr>
            <w:tcW w:w="956" w:type="dxa"/>
            <w:tcBorders>
              <w:bottom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学历</w:t>
            </w:r>
          </w:p>
        </w:tc>
        <w:tc>
          <w:tcPr>
            <w:tcW w:w="1364" w:type="dxa"/>
            <w:tcBorders>
              <w:left w:val="single" w:sz="4" w:space="0" w:color="auto"/>
              <w:bottom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p>
        </w:tc>
        <w:tc>
          <w:tcPr>
            <w:tcW w:w="1938" w:type="dxa"/>
            <w:gridSpan w:val="4"/>
            <w:tcBorders>
              <w:left w:val="single" w:sz="4" w:space="0" w:color="auto"/>
              <w:bottom w:val="single" w:sz="4" w:space="0" w:color="auto"/>
              <w:right w:val="single" w:sz="4" w:space="0" w:color="auto"/>
            </w:tcBorders>
            <w:vAlign w:val="center"/>
          </w:tcPr>
          <w:p w:rsidR="001071C5" w:rsidRDefault="001071C5" w:rsidP="00C14FD6">
            <w:pPr>
              <w:spacing w:line="320" w:lineRule="exact"/>
              <w:jc w:val="center"/>
              <w:rPr>
                <w:rFonts w:ascii="仿宋_GB2312" w:eastAsia="仿宋_GB2312"/>
                <w:sz w:val="28"/>
                <w:szCs w:val="28"/>
              </w:rPr>
            </w:pPr>
            <w:r>
              <w:rPr>
                <w:rFonts w:ascii="仿宋_GB2312" w:eastAsia="仿宋_GB2312" w:hint="eastAsia"/>
                <w:sz w:val="28"/>
                <w:szCs w:val="28"/>
              </w:rPr>
              <w:t>毕业时间、毕业院校及专业</w:t>
            </w:r>
          </w:p>
        </w:tc>
        <w:tc>
          <w:tcPr>
            <w:tcW w:w="4977" w:type="dxa"/>
            <w:gridSpan w:val="6"/>
            <w:tcBorders>
              <w:left w:val="single" w:sz="4" w:space="0" w:color="auto"/>
              <w:bottom w:val="single" w:sz="4" w:space="0" w:color="auto"/>
            </w:tcBorders>
            <w:vAlign w:val="center"/>
          </w:tcPr>
          <w:p w:rsidR="001071C5" w:rsidRDefault="001071C5" w:rsidP="00C14FD6">
            <w:pPr>
              <w:spacing w:line="320" w:lineRule="exact"/>
              <w:jc w:val="center"/>
              <w:rPr>
                <w:rFonts w:ascii="仿宋_GB2312" w:eastAsia="仿宋_GB2312"/>
                <w:sz w:val="28"/>
                <w:szCs w:val="28"/>
              </w:rPr>
            </w:pPr>
          </w:p>
        </w:tc>
      </w:tr>
      <w:tr w:rsidR="001071C5" w:rsidTr="00C14FD6">
        <w:trPr>
          <w:trHeight w:val="2971"/>
          <w:jc w:val="center"/>
        </w:trPr>
        <w:tc>
          <w:tcPr>
            <w:tcW w:w="956" w:type="dxa"/>
            <w:vAlign w:val="center"/>
          </w:tcPr>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计生</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部门</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意见</w:t>
            </w:r>
          </w:p>
        </w:tc>
        <w:tc>
          <w:tcPr>
            <w:tcW w:w="8279" w:type="dxa"/>
            <w:gridSpan w:val="11"/>
            <w:vAlign w:val="center"/>
          </w:tcPr>
          <w:p w:rsidR="001071C5" w:rsidRDefault="001071C5" w:rsidP="00C14FD6">
            <w:pPr>
              <w:spacing w:line="500" w:lineRule="exact"/>
              <w:rPr>
                <w:rFonts w:ascii="仿宋_GB2312" w:eastAsia="仿宋_GB2312"/>
                <w:sz w:val="28"/>
                <w:szCs w:val="28"/>
              </w:rPr>
            </w:pPr>
          </w:p>
          <w:p w:rsidR="001071C5" w:rsidRDefault="001071C5" w:rsidP="00C14FD6">
            <w:pPr>
              <w:spacing w:line="500" w:lineRule="exact"/>
              <w:rPr>
                <w:rFonts w:ascii="仿宋_GB2312" w:eastAsia="仿宋_GB2312"/>
                <w:sz w:val="28"/>
                <w:szCs w:val="28"/>
              </w:rPr>
            </w:pPr>
          </w:p>
          <w:p w:rsidR="001071C5" w:rsidRDefault="001071C5" w:rsidP="00C14FD6">
            <w:pPr>
              <w:spacing w:line="500" w:lineRule="exact"/>
              <w:jc w:val="cente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审核人（签名）：</w:t>
            </w:r>
          </w:p>
          <w:p w:rsidR="001071C5" w:rsidRDefault="001071C5" w:rsidP="00C14FD6">
            <w:pPr>
              <w:spacing w:line="500" w:lineRule="exact"/>
              <w:jc w:val="cente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单位（盖章）：</w:t>
            </w:r>
            <w:r>
              <w:rPr>
                <w:rFonts w:ascii="仿宋_GB2312" w:eastAsia="仿宋_GB2312"/>
                <w:sz w:val="28"/>
                <w:szCs w:val="28"/>
              </w:rPr>
              <w:t xml:space="preserve">                        </w:t>
            </w:r>
          </w:p>
          <w:p w:rsidR="001071C5" w:rsidRDefault="001071C5" w:rsidP="00C14FD6">
            <w:pPr>
              <w:spacing w:line="500" w:lineRule="exact"/>
              <w:jc w:val="cente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tc>
      </w:tr>
      <w:tr w:rsidR="001071C5" w:rsidTr="00C14FD6">
        <w:trPr>
          <w:trHeight w:val="2971"/>
          <w:jc w:val="center"/>
        </w:trPr>
        <w:tc>
          <w:tcPr>
            <w:tcW w:w="956" w:type="dxa"/>
            <w:tcBorders>
              <w:bottom w:val="single" w:sz="4" w:space="0" w:color="auto"/>
            </w:tcBorders>
            <w:vAlign w:val="center"/>
          </w:tcPr>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公安</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部门</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意见</w:t>
            </w:r>
          </w:p>
        </w:tc>
        <w:tc>
          <w:tcPr>
            <w:tcW w:w="8279" w:type="dxa"/>
            <w:gridSpan w:val="11"/>
            <w:tcBorders>
              <w:bottom w:val="single" w:sz="4" w:space="0" w:color="auto"/>
            </w:tcBorders>
            <w:vAlign w:val="center"/>
          </w:tcPr>
          <w:p w:rsidR="001071C5" w:rsidRDefault="001071C5" w:rsidP="00C14FD6">
            <w:pPr>
              <w:spacing w:line="500" w:lineRule="exact"/>
              <w:rPr>
                <w:rFonts w:ascii="仿宋_GB2312" w:eastAsia="仿宋_GB2312"/>
                <w:sz w:val="28"/>
                <w:szCs w:val="28"/>
              </w:rPr>
            </w:pPr>
          </w:p>
          <w:p w:rsidR="001071C5" w:rsidRDefault="001071C5" w:rsidP="00C14FD6">
            <w:pPr>
              <w:spacing w:line="500" w:lineRule="exact"/>
              <w:rPr>
                <w:rFonts w:ascii="仿宋_GB2312" w:eastAsia="仿宋_GB2312"/>
                <w:sz w:val="28"/>
                <w:szCs w:val="28"/>
              </w:rPr>
            </w:pPr>
          </w:p>
          <w:p w:rsidR="001071C5" w:rsidRDefault="001071C5" w:rsidP="00C14FD6">
            <w:pPr>
              <w:spacing w:line="500" w:lineRule="exact"/>
              <w:jc w:val="cente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审核人（签名）：</w:t>
            </w:r>
          </w:p>
          <w:p w:rsidR="001071C5" w:rsidRDefault="001071C5" w:rsidP="00C14FD6">
            <w:pPr>
              <w:spacing w:line="500" w:lineRule="exact"/>
              <w:jc w:val="cente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单位（盖章）：</w:t>
            </w:r>
            <w:r>
              <w:rPr>
                <w:rFonts w:ascii="仿宋_GB2312" w:eastAsia="仿宋_GB2312"/>
                <w:sz w:val="28"/>
                <w:szCs w:val="28"/>
              </w:rPr>
              <w:t xml:space="preserve">                        </w:t>
            </w:r>
          </w:p>
          <w:p w:rsidR="001071C5" w:rsidRDefault="001071C5" w:rsidP="00C14FD6">
            <w:pPr>
              <w:spacing w:line="500" w:lineRule="exact"/>
              <w:jc w:val="cente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tc>
      </w:tr>
      <w:tr w:rsidR="001071C5" w:rsidTr="00C14FD6">
        <w:trPr>
          <w:trHeight w:val="2971"/>
          <w:jc w:val="center"/>
        </w:trPr>
        <w:tc>
          <w:tcPr>
            <w:tcW w:w="956" w:type="dxa"/>
            <w:tcBorders>
              <w:top w:val="single" w:sz="4" w:space="0" w:color="auto"/>
              <w:bottom w:val="single" w:sz="12" w:space="0" w:color="auto"/>
            </w:tcBorders>
            <w:vAlign w:val="center"/>
          </w:tcPr>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档案</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审查</w:t>
            </w:r>
          </w:p>
          <w:p w:rsidR="001071C5" w:rsidRDefault="001071C5" w:rsidP="00C14FD6">
            <w:pPr>
              <w:spacing w:line="500" w:lineRule="exact"/>
              <w:jc w:val="center"/>
              <w:rPr>
                <w:rFonts w:ascii="仿宋_GB2312" w:eastAsia="仿宋_GB2312"/>
                <w:sz w:val="28"/>
                <w:szCs w:val="28"/>
              </w:rPr>
            </w:pPr>
            <w:r>
              <w:rPr>
                <w:rFonts w:ascii="仿宋_GB2312" w:eastAsia="仿宋_GB2312" w:hint="eastAsia"/>
                <w:sz w:val="28"/>
                <w:szCs w:val="28"/>
              </w:rPr>
              <w:t>意见</w:t>
            </w:r>
          </w:p>
        </w:tc>
        <w:tc>
          <w:tcPr>
            <w:tcW w:w="8279" w:type="dxa"/>
            <w:gridSpan w:val="11"/>
            <w:tcBorders>
              <w:top w:val="single" w:sz="4" w:space="0" w:color="auto"/>
              <w:bottom w:val="single" w:sz="12" w:space="0" w:color="auto"/>
            </w:tcBorders>
            <w:vAlign w:val="center"/>
          </w:tcPr>
          <w:p w:rsidR="001071C5" w:rsidRDefault="001071C5" w:rsidP="00C14FD6">
            <w:pPr>
              <w:spacing w:line="500" w:lineRule="exact"/>
              <w:rPr>
                <w:rFonts w:ascii="仿宋_GB2312" w:eastAsia="仿宋_GB2312"/>
                <w:sz w:val="28"/>
                <w:szCs w:val="28"/>
              </w:rPr>
            </w:pPr>
          </w:p>
          <w:p w:rsidR="001071C5" w:rsidRDefault="001071C5" w:rsidP="00C14FD6">
            <w:pPr>
              <w:spacing w:line="500" w:lineRule="exact"/>
              <w:rPr>
                <w:rFonts w:ascii="仿宋_GB2312" w:eastAsia="仿宋_GB2312"/>
                <w:sz w:val="28"/>
                <w:szCs w:val="28"/>
              </w:rPr>
            </w:pPr>
          </w:p>
          <w:p w:rsidR="001071C5" w:rsidRDefault="001071C5" w:rsidP="00C14FD6">
            <w:pPr>
              <w:spacing w:line="500" w:lineRule="exact"/>
              <w:jc w:val="cente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审核人（签名）：</w:t>
            </w:r>
          </w:p>
          <w:p w:rsidR="001071C5" w:rsidRDefault="001071C5" w:rsidP="00C14FD6">
            <w:pPr>
              <w:spacing w:line="500" w:lineRule="exact"/>
              <w:jc w:val="cente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 xml:space="preserve">                   单位（盖章）：</w:t>
            </w:r>
            <w:r>
              <w:rPr>
                <w:rFonts w:ascii="仿宋_GB2312" w:eastAsia="仿宋_GB2312"/>
                <w:sz w:val="28"/>
                <w:szCs w:val="28"/>
              </w:rPr>
              <w:t xml:space="preserve">                                         </w:t>
            </w:r>
          </w:p>
          <w:p w:rsidR="001071C5" w:rsidRDefault="001071C5" w:rsidP="00C14FD6">
            <w:pPr>
              <w:spacing w:line="500" w:lineRule="exact"/>
              <w:ind w:firstLineChars="1400" w:firstLine="3920"/>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tc>
      </w:tr>
    </w:tbl>
    <w:p w:rsidR="001071C5" w:rsidRDefault="001071C5" w:rsidP="002C2491">
      <w:pPr>
        <w:spacing w:line="540" w:lineRule="exact"/>
        <w:rPr>
          <w:rFonts w:ascii="仿宋" w:eastAsia="仿宋" w:hAnsi="仿宋"/>
        </w:rPr>
      </w:pPr>
      <w:r>
        <w:rPr>
          <w:rFonts w:ascii="仿宋_GB2312" w:eastAsia="仿宋_GB2312" w:hint="eastAsia"/>
          <w:sz w:val="28"/>
          <w:szCs w:val="28"/>
        </w:rPr>
        <w:t>注：计生部门意见由县区或以上计生部门签署，公安部门意见由户籍所在派出所签署，档案审查意见由涵江区教育局组织相关人员审查签署。</w:t>
      </w:r>
    </w:p>
    <w:p w:rsidR="001071C5" w:rsidRDefault="001071C5"/>
    <w:sectPr w:rsidR="001071C5" w:rsidSect="002C2491">
      <w:footerReference w:type="default" r:id="rId8"/>
      <w:pgSz w:w="11906" w:h="16838"/>
      <w:pgMar w:top="1701" w:right="1588" w:bottom="1417" w:left="1588" w:header="851" w:footer="992" w:gutter="0"/>
      <w:cols w:space="0"/>
      <w:docGrid w:type="lines" w:linePitch="3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755" w:rsidRDefault="00180755" w:rsidP="00F119F7">
      <w:r>
        <w:separator/>
      </w:r>
    </w:p>
  </w:endnote>
  <w:endnote w:type="continuationSeparator" w:id="0">
    <w:p w:rsidR="00180755" w:rsidRDefault="00180755" w:rsidP="00F119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FD6" w:rsidRDefault="00C41ED2">
    <w:pPr>
      <w:pStyle w:val="a4"/>
    </w:pPr>
    <w:r>
      <w:pict>
        <v:shapetype id="_x0000_t202" coordsize="21600,21600" o:spt="202" path="m,l,21600r21600,l21600,xe">
          <v:stroke joinstyle="miter"/>
          <v:path gradientshapeok="t" o:connecttype="rect"/>
        </v:shapetype>
        <v:shape id="文本框3" o:spid="_x0000_s2050" type="#_x0000_t202" style="position:absolute;margin-left:13in;margin-top:0;width:2in;height:2in;z-index:251662336;mso-wrap-style:none;mso-position-horizontal:outside;mso-position-horizontal-relative:margin" filled="f" stroked="f">
          <v:textbox style="mso-fit-shape-to-text:t" inset="0,0,0,0">
            <w:txbxContent>
              <w:p w:rsidR="00C14FD6" w:rsidRDefault="00C41ED2">
                <w:pPr>
                  <w:snapToGrid w:val="0"/>
                  <w:rPr>
                    <w:rFonts w:ascii="宋体" w:hAnsi="宋体" w:cs="宋体"/>
                    <w:sz w:val="28"/>
                    <w:szCs w:val="28"/>
                  </w:rPr>
                </w:pPr>
                <w:r>
                  <w:rPr>
                    <w:rFonts w:ascii="宋体" w:hAnsi="宋体" w:cs="宋体" w:hint="eastAsia"/>
                    <w:sz w:val="28"/>
                    <w:szCs w:val="28"/>
                  </w:rPr>
                  <w:fldChar w:fldCharType="begin"/>
                </w:r>
                <w:r w:rsidR="00C14FD6">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550AE" w:rsidRPr="007550AE">
                  <w:rPr>
                    <w:noProof/>
                    <w:szCs w:val="20"/>
                  </w:rPr>
                  <w:t>5</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755" w:rsidRDefault="00180755" w:rsidP="00F119F7">
      <w:r>
        <w:separator/>
      </w:r>
    </w:p>
  </w:footnote>
  <w:footnote w:type="continuationSeparator" w:id="0">
    <w:p w:rsidR="00180755" w:rsidRDefault="00180755" w:rsidP="00F119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8C11CC"/>
    <w:multiLevelType w:val="singleLevel"/>
    <w:tmpl w:val="C98C11CC"/>
    <w:lvl w:ilvl="0">
      <w:start w:val="3"/>
      <w:numFmt w:val="decimal"/>
      <w:suff w:val="nothing"/>
      <w:lvlText w:val="%1、"/>
      <w:lvlJc w:val="left"/>
    </w:lvl>
  </w:abstractNum>
  <w:abstractNum w:abstractNumId="1">
    <w:nsid w:val="568B69C9"/>
    <w:multiLevelType w:val="singleLevel"/>
    <w:tmpl w:val="568B69C9"/>
    <w:lvl w:ilvl="0">
      <w:start w:val="3"/>
      <w:numFmt w:val="decimal"/>
      <w:suff w:val="nothing"/>
      <w:lvlText w:val="%1、"/>
      <w:lvlJc w:val="left"/>
    </w:lvl>
  </w:abstractNum>
  <w:num w:numId="1">
    <w:abstractNumId w:val="1"/>
    <w:lvlOverride w:ilvl="0">
      <w:startOverride w:val="3"/>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94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5809"/>
    <w:rsid w:val="00044B03"/>
    <w:rsid w:val="00075082"/>
    <w:rsid w:val="000C1B41"/>
    <w:rsid w:val="000D0868"/>
    <w:rsid w:val="001071C5"/>
    <w:rsid w:val="00180755"/>
    <w:rsid w:val="00181E7F"/>
    <w:rsid w:val="001C5FE7"/>
    <w:rsid w:val="001D3A2A"/>
    <w:rsid w:val="00292C8A"/>
    <w:rsid w:val="002A19C8"/>
    <w:rsid w:val="002A67A3"/>
    <w:rsid w:val="002C2491"/>
    <w:rsid w:val="002F4905"/>
    <w:rsid w:val="00324C36"/>
    <w:rsid w:val="00344A0A"/>
    <w:rsid w:val="00352D9E"/>
    <w:rsid w:val="00381F93"/>
    <w:rsid w:val="003A5934"/>
    <w:rsid w:val="003D2053"/>
    <w:rsid w:val="003E4031"/>
    <w:rsid w:val="003F3339"/>
    <w:rsid w:val="003F7906"/>
    <w:rsid w:val="004011CE"/>
    <w:rsid w:val="004278FB"/>
    <w:rsid w:val="0049119D"/>
    <w:rsid w:val="0049514B"/>
    <w:rsid w:val="005431CD"/>
    <w:rsid w:val="00550D2E"/>
    <w:rsid w:val="00566A96"/>
    <w:rsid w:val="00571D53"/>
    <w:rsid w:val="005939DF"/>
    <w:rsid w:val="005D7ACB"/>
    <w:rsid w:val="005F61F1"/>
    <w:rsid w:val="00620152"/>
    <w:rsid w:val="00634986"/>
    <w:rsid w:val="006369E8"/>
    <w:rsid w:val="00660C8B"/>
    <w:rsid w:val="00701A98"/>
    <w:rsid w:val="007550AE"/>
    <w:rsid w:val="0077708C"/>
    <w:rsid w:val="00785809"/>
    <w:rsid w:val="007A7759"/>
    <w:rsid w:val="007B6CEC"/>
    <w:rsid w:val="007B7562"/>
    <w:rsid w:val="007E538C"/>
    <w:rsid w:val="007F40D6"/>
    <w:rsid w:val="0080720D"/>
    <w:rsid w:val="00820D9D"/>
    <w:rsid w:val="008807B3"/>
    <w:rsid w:val="008913C8"/>
    <w:rsid w:val="008B3DF2"/>
    <w:rsid w:val="00971E3D"/>
    <w:rsid w:val="0097256B"/>
    <w:rsid w:val="009D18FA"/>
    <w:rsid w:val="009D72C0"/>
    <w:rsid w:val="00A336D5"/>
    <w:rsid w:val="00A45437"/>
    <w:rsid w:val="00A80056"/>
    <w:rsid w:val="00AC2E4B"/>
    <w:rsid w:val="00AC4174"/>
    <w:rsid w:val="00AD35B2"/>
    <w:rsid w:val="00AD5AAA"/>
    <w:rsid w:val="00AE3A7D"/>
    <w:rsid w:val="00AF2452"/>
    <w:rsid w:val="00B05B62"/>
    <w:rsid w:val="00B41D9F"/>
    <w:rsid w:val="00B824DE"/>
    <w:rsid w:val="00B91BEF"/>
    <w:rsid w:val="00BB04B5"/>
    <w:rsid w:val="00BE7629"/>
    <w:rsid w:val="00BF6D8F"/>
    <w:rsid w:val="00C1196A"/>
    <w:rsid w:val="00C14FD6"/>
    <w:rsid w:val="00C41ED2"/>
    <w:rsid w:val="00C749C5"/>
    <w:rsid w:val="00C77617"/>
    <w:rsid w:val="00C83D14"/>
    <w:rsid w:val="00CC5881"/>
    <w:rsid w:val="00D21EF9"/>
    <w:rsid w:val="00D306D6"/>
    <w:rsid w:val="00D42AA4"/>
    <w:rsid w:val="00E10F3E"/>
    <w:rsid w:val="00E25B7F"/>
    <w:rsid w:val="00E415A6"/>
    <w:rsid w:val="00E95E42"/>
    <w:rsid w:val="00EA5E25"/>
    <w:rsid w:val="00EC291E"/>
    <w:rsid w:val="00EE6066"/>
    <w:rsid w:val="00EF581C"/>
    <w:rsid w:val="00F119F7"/>
    <w:rsid w:val="00F2773A"/>
    <w:rsid w:val="00F314C9"/>
    <w:rsid w:val="00F34BC1"/>
    <w:rsid w:val="00F84631"/>
    <w:rsid w:val="00FB160C"/>
    <w:rsid w:val="00FB37CE"/>
    <w:rsid w:val="00FE1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qFormat="1"/>
    <w:lsdException w:name="caption" w:locked="1" w:uiPriority="0" w:qFormat="1"/>
    <w:lsdException w:name="page number"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09"/>
    <w:pPr>
      <w:widowControl w:val="0"/>
      <w:jc w:val="both"/>
    </w:pPr>
    <w:rPr>
      <w:rFonts w:ascii="Times New Roman" w:hAnsi="Times New Roman"/>
      <w:kern w:val="2"/>
      <w:sz w:val="21"/>
      <w:szCs w:val="21"/>
    </w:rPr>
  </w:style>
  <w:style w:type="paragraph" w:styleId="3">
    <w:name w:val="heading 3"/>
    <w:basedOn w:val="a"/>
    <w:link w:val="3Char"/>
    <w:qFormat/>
    <w:locked/>
    <w:rsid w:val="001071C5"/>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8580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qFormat/>
    <w:locked/>
    <w:rsid w:val="00785809"/>
    <w:rPr>
      <w:rFonts w:ascii="Times New Roman" w:eastAsia="宋体" w:hAnsi="Times New Roman" w:cs="Times New Roman"/>
      <w:sz w:val="18"/>
      <w:szCs w:val="18"/>
    </w:rPr>
  </w:style>
  <w:style w:type="paragraph" w:styleId="a4">
    <w:name w:val="footer"/>
    <w:basedOn w:val="a"/>
    <w:link w:val="Char0"/>
    <w:uiPriority w:val="99"/>
    <w:qFormat/>
    <w:rsid w:val="00785809"/>
    <w:pPr>
      <w:tabs>
        <w:tab w:val="center" w:pos="4153"/>
        <w:tab w:val="right" w:pos="8306"/>
      </w:tabs>
      <w:snapToGrid w:val="0"/>
      <w:jc w:val="left"/>
    </w:pPr>
    <w:rPr>
      <w:sz w:val="18"/>
      <w:szCs w:val="18"/>
    </w:rPr>
  </w:style>
  <w:style w:type="character" w:customStyle="1" w:styleId="Char0">
    <w:name w:val="页脚 Char"/>
    <w:link w:val="a4"/>
    <w:uiPriority w:val="99"/>
    <w:qFormat/>
    <w:locked/>
    <w:rsid w:val="00785809"/>
    <w:rPr>
      <w:rFonts w:ascii="Times New Roman" w:eastAsia="宋体" w:hAnsi="Times New Roman" w:cs="Times New Roman"/>
      <w:sz w:val="18"/>
      <w:szCs w:val="18"/>
    </w:rPr>
  </w:style>
  <w:style w:type="character" w:customStyle="1" w:styleId="SalutationChar">
    <w:name w:val="Salutation Char"/>
    <w:uiPriority w:val="99"/>
    <w:locked/>
    <w:rsid w:val="00785809"/>
    <w:rPr>
      <w:sz w:val="28"/>
      <w:szCs w:val="28"/>
    </w:rPr>
  </w:style>
  <w:style w:type="paragraph" w:styleId="a5">
    <w:name w:val="Salutation"/>
    <w:basedOn w:val="a"/>
    <w:next w:val="a"/>
    <w:link w:val="Char1"/>
    <w:uiPriority w:val="99"/>
    <w:qFormat/>
    <w:rsid w:val="00785809"/>
    <w:rPr>
      <w:rFonts w:ascii="Calibri" w:hAnsi="Calibri" w:cs="Calibri"/>
      <w:kern w:val="0"/>
      <w:sz w:val="28"/>
      <w:szCs w:val="28"/>
    </w:rPr>
  </w:style>
  <w:style w:type="character" w:customStyle="1" w:styleId="SalutationChar1">
    <w:name w:val="Salutation Char1"/>
    <w:uiPriority w:val="99"/>
    <w:semiHidden/>
    <w:locked/>
    <w:rsid w:val="008B3DF2"/>
    <w:rPr>
      <w:rFonts w:ascii="Times New Roman" w:hAnsi="Times New Roman" w:cs="Times New Roman"/>
      <w:sz w:val="21"/>
      <w:szCs w:val="21"/>
    </w:rPr>
  </w:style>
  <w:style w:type="character" w:customStyle="1" w:styleId="Char1">
    <w:name w:val="称呼 Char"/>
    <w:link w:val="a5"/>
    <w:uiPriority w:val="99"/>
    <w:qFormat/>
    <w:locked/>
    <w:rsid w:val="00785809"/>
    <w:rPr>
      <w:rFonts w:ascii="Times New Roman" w:eastAsia="宋体" w:hAnsi="Times New Roman" w:cs="Times New Roman"/>
      <w:sz w:val="24"/>
      <w:szCs w:val="24"/>
    </w:rPr>
  </w:style>
  <w:style w:type="character" w:styleId="a6">
    <w:name w:val="Hyperlink"/>
    <w:uiPriority w:val="99"/>
    <w:rsid w:val="00CC5881"/>
    <w:rPr>
      <w:color w:val="0000FF"/>
      <w:u w:val="single"/>
    </w:rPr>
  </w:style>
  <w:style w:type="paragraph" w:styleId="a7">
    <w:name w:val="Balloon Text"/>
    <w:basedOn w:val="a"/>
    <w:link w:val="Char2"/>
    <w:uiPriority w:val="99"/>
    <w:semiHidden/>
    <w:unhideWhenUsed/>
    <w:rsid w:val="00701A98"/>
    <w:rPr>
      <w:sz w:val="18"/>
      <w:szCs w:val="18"/>
    </w:rPr>
  </w:style>
  <w:style w:type="character" w:customStyle="1" w:styleId="Char2">
    <w:name w:val="批注框文本 Char"/>
    <w:link w:val="a7"/>
    <w:uiPriority w:val="99"/>
    <w:semiHidden/>
    <w:rsid w:val="00701A98"/>
    <w:rPr>
      <w:rFonts w:ascii="Times New Roman" w:hAnsi="Times New Roman"/>
      <w:sz w:val="18"/>
      <w:szCs w:val="18"/>
    </w:rPr>
  </w:style>
  <w:style w:type="character" w:customStyle="1" w:styleId="3Char">
    <w:name w:val="标题 3 Char"/>
    <w:basedOn w:val="a0"/>
    <w:link w:val="3"/>
    <w:rsid w:val="001071C5"/>
    <w:rPr>
      <w:rFonts w:ascii="宋体" w:hAnsi="宋体" w:cs="宋体"/>
      <w:b/>
      <w:bCs/>
      <w:sz w:val="27"/>
      <w:szCs w:val="27"/>
    </w:rPr>
  </w:style>
  <w:style w:type="table" w:styleId="a8">
    <w:name w:val="Table Grid"/>
    <w:basedOn w:val="a1"/>
    <w:qFormat/>
    <w:locked/>
    <w:rsid w:val="001071C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1071C5"/>
    <w:pPr>
      <w:widowControl/>
    </w:pPr>
    <w:rPr>
      <w:kern w:val="0"/>
    </w:rPr>
  </w:style>
  <w:style w:type="character" w:styleId="a9">
    <w:name w:val="page number"/>
    <w:basedOn w:val="a0"/>
    <w:qFormat/>
    <w:rsid w:val="001071C5"/>
  </w:style>
  <w:style w:type="paragraph" w:customStyle="1" w:styleId="Char10">
    <w:name w:val="Char1"/>
    <w:basedOn w:val="a"/>
    <w:rsid w:val="001071C5"/>
    <w:pPr>
      <w:tabs>
        <w:tab w:val="left" w:pos="0"/>
      </w:tabs>
      <w:spacing w:line="360" w:lineRule="auto"/>
    </w:pPr>
    <w:rPr>
      <w:szCs w:val="24"/>
    </w:rPr>
  </w:style>
  <w:style w:type="paragraph" w:styleId="aa">
    <w:name w:val="Normal (Web)"/>
    <w:basedOn w:val="a"/>
    <w:qFormat/>
    <w:rsid w:val="001071C5"/>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TLZBGS@163.com(&#37038;&#20214;&#20027;&#39064;&#27880;&#26126;&#8220;&#27605;&#19994;&#23398;&#26657;+&#24212;&#32856;&#23398;&#31185;+&#22995;&#21517;+&#25163;&#26426;&#21495;&#30721;&#82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736</Words>
  <Characters>4196</Characters>
  <Application>Microsoft Office Word</Application>
  <DocSecurity>0</DocSecurity>
  <Lines>34</Lines>
  <Paragraphs>9</Paragraphs>
  <ScaleCrop>false</ScaleCrop>
  <Company>CHINA</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4</cp:revision>
  <cp:lastPrinted>2018-10-13T07:39:00Z</cp:lastPrinted>
  <dcterms:created xsi:type="dcterms:W3CDTF">2018-10-25T01:27:00Z</dcterms:created>
  <dcterms:modified xsi:type="dcterms:W3CDTF">2018-11-01T10:49:00Z</dcterms:modified>
</cp:coreProperties>
</file>