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rPr>
          <w:rFonts w:ascii="Times New Roman" w:hAnsi="Times New Roman" w:eastAsia="方正小标宋_GBK" w:cs="Times New Roman"/>
          <w:kern w:val="0"/>
          <w:sz w:val="44"/>
          <w:szCs w:val="44"/>
        </w:rPr>
      </w:pPr>
      <w:r>
        <w:rPr>
          <w:rFonts w:hint="eastAsia" w:ascii="宋体" w:hAnsi="宋体" w:cs="宋体"/>
          <w:kern w:val="0"/>
          <w:sz w:val="32"/>
          <w:szCs w:val="32"/>
        </w:rPr>
        <w:t>附件</w:t>
      </w:r>
      <w:r>
        <w:rPr>
          <w:rFonts w:ascii="宋体" w:hAnsi="宋体" w:cs="宋体"/>
          <w:kern w:val="0"/>
          <w:sz w:val="32"/>
          <w:szCs w:val="32"/>
        </w:rPr>
        <w:t>1</w:t>
      </w:r>
      <w:r>
        <w:rPr>
          <w:rFonts w:hint="eastAsia" w:ascii="宋体" w:hAnsi="宋体" w:cs="宋体"/>
          <w:kern w:val="0"/>
          <w:sz w:val="44"/>
          <w:szCs w:val="44"/>
        </w:rPr>
        <w:t>：</w:t>
      </w:r>
      <w:bookmarkStart w:id="0" w:name="_GoBack"/>
      <w:r>
        <w:rPr>
          <w:rFonts w:ascii="方正小标宋简体" w:hAnsi="Times New Roman" w:eastAsia="方正小标宋简体" w:cs="方正小标宋简体"/>
          <w:kern w:val="0"/>
          <w:sz w:val="44"/>
          <w:szCs w:val="44"/>
        </w:rPr>
        <w:t>2019</w:t>
      </w:r>
      <w:r>
        <w:rPr>
          <w:rFonts w:hint="eastAsia" w:ascii="方正小标宋简体" w:hAnsi="Times New Roman" w:eastAsia="方正小标宋简体" w:cs="方正小标宋简体"/>
          <w:kern w:val="0"/>
          <w:sz w:val="44"/>
          <w:szCs w:val="44"/>
        </w:rPr>
        <w:t>年盐都区农村义务教育学校公开招聘新教师岗位表</w:t>
      </w:r>
    </w:p>
    <w:bookmarkEnd w:id="0"/>
    <w:tbl>
      <w:tblPr>
        <w:tblStyle w:val="6"/>
        <w:tblW w:w="13902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0"/>
        <w:gridCol w:w="1388"/>
        <w:gridCol w:w="1260"/>
        <w:gridCol w:w="2405"/>
        <w:gridCol w:w="3249"/>
        <w:gridCol w:w="840"/>
        <w:gridCol w:w="1460"/>
        <w:gridCol w:w="1000"/>
        <w:gridCol w:w="154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60" w:type="dxa"/>
            <w:tcBorders>
              <w:top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岗位</w:t>
            </w:r>
            <w:r>
              <w:rPr>
                <w:rFonts w:ascii="宋体" w:cs="Times New Roman"/>
                <w:kern w:val="0"/>
              </w:rPr>
              <w:br w:type="textWrapping"/>
            </w:r>
            <w:r>
              <w:rPr>
                <w:rFonts w:hint="eastAsia" w:ascii="宋体" w:hAnsi="宋体" w:cs="宋体"/>
                <w:kern w:val="0"/>
              </w:rPr>
              <w:t>代码</w:t>
            </w:r>
          </w:p>
        </w:tc>
        <w:tc>
          <w:tcPr>
            <w:tcW w:w="1388" w:type="dxa"/>
            <w:tcBorders>
              <w:top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经费来源</w:t>
            </w:r>
          </w:p>
        </w:tc>
        <w:tc>
          <w:tcPr>
            <w:tcW w:w="1260" w:type="dxa"/>
            <w:tcBorders>
              <w:top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招聘岗位</w:t>
            </w:r>
            <w:r>
              <w:rPr>
                <w:rFonts w:ascii="宋体" w:cs="Times New Roman"/>
                <w:kern w:val="0"/>
              </w:rPr>
              <w:br w:type="textWrapping"/>
            </w:r>
            <w:r>
              <w:rPr>
                <w:rFonts w:hint="eastAsia" w:ascii="宋体" w:hAnsi="宋体" w:cs="宋体"/>
                <w:kern w:val="0"/>
              </w:rPr>
              <w:t>名</w:t>
            </w:r>
            <w:r>
              <w:rPr>
                <w:rFonts w:ascii="宋体" w:hAnsi="宋体" w:cs="宋体"/>
                <w:kern w:val="0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</w:rPr>
              <w:t>称</w:t>
            </w:r>
          </w:p>
        </w:tc>
        <w:tc>
          <w:tcPr>
            <w:tcW w:w="2405" w:type="dxa"/>
            <w:tcBorders>
              <w:top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招聘计划数</w:t>
            </w:r>
          </w:p>
        </w:tc>
        <w:tc>
          <w:tcPr>
            <w:tcW w:w="3249" w:type="dxa"/>
            <w:tcBorders>
              <w:top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专</w:t>
            </w:r>
            <w:r>
              <w:rPr>
                <w:rFonts w:ascii="宋体" w:hAnsi="宋体" w:cs="宋体"/>
                <w:kern w:val="0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</w:rPr>
              <w:t>业</w:t>
            </w:r>
          </w:p>
        </w:tc>
        <w:tc>
          <w:tcPr>
            <w:tcW w:w="840" w:type="dxa"/>
            <w:tcBorders>
              <w:top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学历</w:t>
            </w:r>
          </w:p>
        </w:tc>
        <w:tc>
          <w:tcPr>
            <w:tcW w:w="1460" w:type="dxa"/>
            <w:tcBorders>
              <w:top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其它资格</w:t>
            </w:r>
            <w:r>
              <w:rPr>
                <w:rFonts w:ascii="宋体" w:cs="Times New Roman"/>
                <w:kern w:val="0"/>
              </w:rPr>
              <w:br w:type="textWrapping"/>
            </w:r>
            <w:r>
              <w:rPr>
                <w:rFonts w:hint="eastAsia" w:ascii="宋体" w:hAnsi="宋体" w:cs="宋体"/>
                <w:kern w:val="0"/>
              </w:rPr>
              <w:t>条</w:t>
            </w:r>
            <w:r>
              <w:rPr>
                <w:rFonts w:ascii="宋体" w:hAnsi="宋体" w:cs="宋体"/>
                <w:kern w:val="0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</w:rPr>
              <w:t>件</w:t>
            </w:r>
          </w:p>
        </w:tc>
        <w:tc>
          <w:tcPr>
            <w:tcW w:w="1000" w:type="dxa"/>
            <w:tcBorders>
              <w:top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招聘</w:t>
            </w:r>
            <w:r>
              <w:rPr>
                <w:rFonts w:ascii="宋体" w:cs="Times New Roman"/>
                <w:kern w:val="0"/>
              </w:rPr>
              <w:br w:type="textWrapping"/>
            </w:r>
            <w:r>
              <w:rPr>
                <w:rFonts w:hint="eastAsia" w:ascii="宋体" w:hAnsi="宋体" w:cs="宋体"/>
                <w:kern w:val="0"/>
              </w:rPr>
              <w:t>对象</w:t>
            </w:r>
          </w:p>
        </w:tc>
        <w:tc>
          <w:tcPr>
            <w:tcW w:w="1540" w:type="dxa"/>
            <w:tcBorders>
              <w:top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其他说明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6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01</w:t>
            </w:r>
          </w:p>
        </w:tc>
        <w:tc>
          <w:tcPr>
            <w:tcW w:w="138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hint="eastAsia" w:ascii="Times New Roman" w:hAnsi="Times New Roman" w:cs="宋体"/>
                <w:kern w:val="0"/>
              </w:rPr>
              <w:t>全额拨款</w:t>
            </w:r>
          </w:p>
        </w:tc>
        <w:tc>
          <w:tcPr>
            <w:tcW w:w="126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hint="eastAsia" w:ascii="Times New Roman" w:hAnsi="Times New Roman" w:cs="宋体"/>
                <w:kern w:val="0"/>
              </w:rPr>
              <w:t>语文教师</w:t>
            </w:r>
          </w:p>
        </w:tc>
        <w:tc>
          <w:tcPr>
            <w:tcW w:w="240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22</w:t>
            </w:r>
            <w:r>
              <w:rPr>
                <w:rFonts w:hint="eastAsia" w:ascii="Times New Roman" w:hAnsi="Times New Roman" w:cs="宋体"/>
                <w:kern w:val="0"/>
              </w:rPr>
              <w:t>（男</w:t>
            </w:r>
            <w:r>
              <w:rPr>
                <w:rFonts w:ascii="Times New Roman" w:hAnsi="Times New Roman" w:cs="Times New Roman"/>
                <w:kern w:val="0"/>
              </w:rPr>
              <w:t>11</w:t>
            </w:r>
            <w:r>
              <w:rPr>
                <w:rFonts w:hint="eastAsia" w:ascii="Times New Roman" w:hAnsi="Times New Roman" w:cs="宋体"/>
                <w:kern w:val="0"/>
              </w:rPr>
              <w:t>，女</w:t>
            </w:r>
            <w:r>
              <w:rPr>
                <w:rFonts w:ascii="Times New Roman" w:hAnsi="Times New Roman" w:cs="Times New Roman"/>
                <w:kern w:val="0"/>
              </w:rPr>
              <w:t>11</w:t>
            </w:r>
            <w:r>
              <w:rPr>
                <w:rFonts w:hint="eastAsia" w:ascii="Times New Roman" w:hAnsi="Times New Roman" w:cs="宋体"/>
                <w:kern w:val="0"/>
              </w:rPr>
              <w:t>）</w:t>
            </w:r>
          </w:p>
        </w:tc>
        <w:tc>
          <w:tcPr>
            <w:tcW w:w="3249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hint="eastAsia" w:ascii="Times New Roman" w:hAnsi="Times New Roman" w:cs="宋体"/>
                <w:kern w:val="0"/>
              </w:rPr>
              <w:t>专业不限</w:t>
            </w:r>
          </w:p>
        </w:tc>
        <w:tc>
          <w:tcPr>
            <w:tcW w:w="840" w:type="dxa"/>
            <w:vMerge w:val="restart"/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 w:cs="Times New Roman"/>
                <w:kern w:val="0"/>
              </w:rPr>
            </w:pPr>
            <w:r>
              <w:rPr>
                <w:rFonts w:hint="eastAsia" w:ascii="Times New Roman" w:hAnsi="Times New Roman" w:cs="宋体"/>
                <w:kern w:val="0"/>
              </w:rPr>
              <w:t>全日制普通高校本科及以上学历</w:t>
            </w:r>
          </w:p>
        </w:tc>
        <w:tc>
          <w:tcPr>
            <w:tcW w:w="1460" w:type="dxa"/>
            <w:vMerge w:val="restart"/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 w:cs="Times New Roman"/>
                <w:kern w:val="0"/>
              </w:rPr>
            </w:pPr>
            <w:r>
              <w:rPr>
                <w:rFonts w:hint="eastAsia" w:ascii="Times New Roman" w:hAnsi="Times New Roman" w:cs="宋体"/>
                <w:kern w:val="0"/>
              </w:rPr>
              <w:t>持有与报考岗位相对应的教师资格证书（或持有拟取得相应教师资格证书材料）</w:t>
            </w:r>
          </w:p>
        </w:tc>
        <w:tc>
          <w:tcPr>
            <w:tcW w:w="1000" w:type="dxa"/>
            <w:vMerge w:val="restart"/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 w:cs="Times New Roman"/>
                <w:kern w:val="0"/>
              </w:rPr>
            </w:pPr>
            <w:r>
              <w:rPr>
                <w:rFonts w:hint="eastAsia" w:ascii="Times New Roman" w:hAnsi="Times New Roman" w:cs="宋体"/>
                <w:kern w:val="0"/>
              </w:rPr>
              <w:t>年龄在</w:t>
            </w:r>
            <w:r>
              <w:rPr>
                <w:rFonts w:ascii="Times New Roman" w:hAnsi="Times New Roman" w:cs="Times New Roman"/>
                <w:kern w:val="0"/>
              </w:rPr>
              <w:t>30</w:t>
            </w:r>
            <w:r>
              <w:rPr>
                <w:rFonts w:hint="eastAsia" w:ascii="Times New Roman" w:hAnsi="Times New Roman" w:cs="宋体"/>
                <w:kern w:val="0"/>
              </w:rPr>
              <w:t>周岁以下（</w:t>
            </w:r>
            <w:r>
              <w:rPr>
                <w:rFonts w:ascii="Times New Roman" w:hAnsi="Times New Roman" w:cs="Times New Roman"/>
                <w:kern w:val="0"/>
              </w:rPr>
              <w:t>1988</w:t>
            </w:r>
            <w:r>
              <w:rPr>
                <w:rFonts w:hint="eastAsia" w:ascii="Times New Roman" w:hAnsi="Times New Roman" w:cs="宋体"/>
                <w:kern w:val="0"/>
              </w:rPr>
              <w:t>年</w:t>
            </w:r>
            <w:r>
              <w:rPr>
                <w:rFonts w:ascii="Times New Roman" w:hAnsi="Times New Roman" w:cs="Times New Roman"/>
                <w:kern w:val="0"/>
              </w:rPr>
              <w:t>1</w:t>
            </w:r>
            <w:r>
              <w:rPr>
                <w:rFonts w:hint="eastAsia" w:ascii="Times New Roman" w:hAnsi="Times New Roman" w:cs="宋体"/>
                <w:kern w:val="0"/>
              </w:rPr>
              <w:t>月</w:t>
            </w:r>
            <w:r>
              <w:rPr>
                <w:rFonts w:ascii="Times New Roman" w:hAnsi="Times New Roman" w:cs="Times New Roman"/>
                <w:kern w:val="0"/>
              </w:rPr>
              <w:t xml:space="preserve">   7</w:t>
            </w:r>
            <w:r>
              <w:rPr>
                <w:rFonts w:hint="eastAsia" w:ascii="Times New Roman" w:hAnsi="Times New Roman" w:cs="宋体"/>
                <w:kern w:val="0"/>
              </w:rPr>
              <w:t>日以后出生）</w:t>
            </w:r>
          </w:p>
        </w:tc>
        <w:tc>
          <w:tcPr>
            <w:tcW w:w="1540" w:type="dxa"/>
            <w:vMerge w:val="restart"/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 w:cs="Times New Roman"/>
                <w:kern w:val="0"/>
              </w:rPr>
            </w:pPr>
            <w:r>
              <w:rPr>
                <w:rFonts w:hint="eastAsia" w:ascii="Times New Roman" w:hAnsi="Times New Roman" w:cs="宋体"/>
                <w:kern w:val="0"/>
              </w:rPr>
              <w:t>被聘人员列事业编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6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02</w:t>
            </w:r>
          </w:p>
        </w:tc>
        <w:tc>
          <w:tcPr>
            <w:tcW w:w="138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hint="eastAsia" w:ascii="Times New Roman" w:hAnsi="Times New Roman" w:cs="宋体"/>
                <w:kern w:val="0"/>
              </w:rPr>
              <w:t>全额拨款</w:t>
            </w:r>
          </w:p>
        </w:tc>
        <w:tc>
          <w:tcPr>
            <w:tcW w:w="126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hint="eastAsia" w:ascii="Times New Roman" w:hAnsi="Times New Roman" w:cs="宋体"/>
                <w:kern w:val="0"/>
              </w:rPr>
              <w:t>数学教师</w:t>
            </w:r>
          </w:p>
        </w:tc>
        <w:tc>
          <w:tcPr>
            <w:tcW w:w="240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16</w:t>
            </w:r>
            <w:r>
              <w:rPr>
                <w:rFonts w:hint="eastAsia" w:ascii="Times New Roman" w:hAnsi="Times New Roman" w:cs="宋体"/>
                <w:kern w:val="0"/>
              </w:rPr>
              <w:t>（男</w:t>
            </w:r>
            <w:r>
              <w:rPr>
                <w:rFonts w:ascii="Times New Roman" w:hAnsi="Times New Roman" w:cs="Times New Roman"/>
                <w:kern w:val="0"/>
              </w:rPr>
              <w:t>8</w:t>
            </w:r>
            <w:r>
              <w:rPr>
                <w:rFonts w:hint="eastAsia" w:ascii="Times New Roman" w:hAnsi="Times New Roman" w:cs="宋体"/>
                <w:kern w:val="0"/>
              </w:rPr>
              <w:t>，女</w:t>
            </w:r>
            <w:r>
              <w:rPr>
                <w:rFonts w:ascii="Times New Roman" w:hAnsi="Times New Roman" w:cs="Times New Roman"/>
                <w:kern w:val="0"/>
              </w:rPr>
              <w:t>8</w:t>
            </w:r>
            <w:r>
              <w:rPr>
                <w:rFonts w:hint="eastAsia" w:ascii="Times New Roman" w:hAnsi="Times New Roman" w:cs="宋体"/>
                <w:kern w:val="0"/>
              </w:rPr>
              <w:t>）</w:t>
            </w:r>
          </w:p>
        </w:tc>
        <w:tc>
          <w:tcPr>
            <w:tcW w:w="3249" w:type="dxa"/>
            <w:vMerge w:val="continue"/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40" w:type="dxa"/>
            <w:vMerge w:val="continue"/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460" w:type="dxa"/>
            <w:vMerge w:val="continue"/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000" w:type="dxa"/>
            <w:vMerge w:val="continue"/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540" w:type="dxa"/>
            <w:vMerge w:val="continue"/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6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03</w:t>
            </w:r>
          </w:p>
        </w:tc>
        <w:tc>
          <w:tcPr>
            <w:tcW w:w="138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hint="eastAsia" w:ascii="Times New Roman" w:hAnsi="Times New Roman" w:cs="宋体"/>
                <w:kern w:val="0"/>
              </w:rPr>
              <w:t>全额拨款</w:t>
            </w:r>
          </w:p>
        </w:tc>
        <w:tc>
          <w:tcPr>
            <w:tcW w:w="126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hint="eastAsia" w:ascii="Times New Roman" w:hAnsi="Times New Roman" w:cs="宋体"/>
                <w:kern w:val="0"/>
              </w:rPr>
              <w:t>英语教师</w:t>
            </w:r>
          </w:p>
        </w:tc>
        <w:tc>
          <w:tcPr>
            <w:tcW w:w="240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14</w:t>
            </w:r>
            <w:r>
              <w:rPr>
                <w:rFonts w:hint="eastAsia" w:ascii="Times New Roman" w:hAnsi="Times New Roman" w:cs="宋体"/>
                <w:kern w:val="0"/>
              </w:rPr>
              <w:t>（男</w:t>
            </w:r>
            <w:r>
              <w:rPr>
                <w:rFonts w:ascii="Times New Roman" w:hAnsi="Times New Roman" w:cs="Times New Roman"/>
                <w:kern w:val="0"/>
              </w:rPr>
              <w:t>7</w:t>
            </w:r>
            <w:r>
              <w:rPr>
                <w:rFonts w:hint="eastAsia" w:ascii="Times New Roman" w:hAnsi="Times New Roman" w:cs="宋体"/>
                <w:kern w:val="0"/>
              </w:rPr>
              <w:t>，女</w:t>
            </w:r>
            <w:r>
              <w:rPr>
                <w:rFonts w:ascii="Times New Roman" w:hAnsi="Times New Roman" w:cs="Times New Roman"/>
                <w:kern w:val="0"/>
              </w:rPr>
              <w:t>7</w:t>
            </w:r>
            <w:r>
              <w:rPr>
                <w:rFonts w:hint="eastAsia" w:ascii="Times New Roman" w:hAnsi="Times New Roman" w:cs="宋体"/>
                <w:kern w:val="0"/>
              </w:rPr>
              <w:t>）</w:t>
            </w:r>
          </w:p>
        </w:tc>
        <w:tc>
          <w:tcPr>
            <w:tcW w:w="3249" w:type="dxa"/>
            <w:vMerge w:val="continue"/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40" w:type="dxa"/>
            <w:vMerge w:val="continue"/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460" w:type="dxa"/>
            <w:vMerge w:val="continue"/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000" w:type="dxa"/>
            <w:vMerge w:val="continue"/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540" w:type="dxa"/>
            <w:vMerge w:val="continue"/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6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04</w:t>
            </w:r>
          </w:p>
        </w:tc>
        <w:tc>
          <w:tcPr>
            <w:tcW w:w="138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hint="eastAsia" w:ascii="Times New Roman" w:hAnsi="Times New Roman" w:cs="宋体"/>
                <w:kern w:val="0"/>
              </w:rPr>
              <w:t>全额拨款</w:t>
            </w:r>
          </w:p>
        </w:tc>
        <w:tc>
          <w:tcPr>
            <w:tcW w:w="1260" w:type="dxa"/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 w:cs="Times New Roman"/>
                <w:kern w:val="0"/>
              </w:rPr>
            </w:pPr>
            <w:r>
              <w:rPr>
                <w:rFonts w:hint="eastAsia" w:ascii="Times New Roman" w:hAnsi="Times New Roman" w:cs="宋体"/>
                <w:kern w:val="0"/>
              </w:rPr>
              <w:t>物理教师</w:t>
            </w:r>
          </w:p>
        </w:tc>
        <w:tc>
          <w:tcPr>
            <w:tcW w:w="240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2</w:t>
            </w:r>
          </w:p>
        </w:tc>
        <w:tc>
          <w:tcPr>
            <w:tcW w:w="3249" w:type="dxa"/>
            <w:vMerge w:val="continue"/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40" w:type="dxa"/>
            <w:vMerge w:val="continue"/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460" w:type="dxa"/>
            <w:vMerge w:val="continue"/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000" w:type="dxa"/>
            <w:vMerge w:val="continue"/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540" w:type="dxa"/>
            <w:vMerge w:val="continue"/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6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05</w:t>
            </w:r>
          </w:p>
        </w:tc>
        <w:tc>
          <w:tcPr>
            <w:tcW w:w="138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hint="eastAsia" w:ascii="Times New Roman" w:hAnsi="Times New Roman" w:cs="宋体"/>
                <w:kern w:val="0"/>
              </w:rPr>
              <w:t>全额拨款</w:t>
            </w:r>
          </w:p>
        </w:tc>
        <w:tc>
          <w:tcPr>
            <w:tcW w:w="126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hint="eastAsia" w:ascii="Times New Roman" w:hAnsi="Times New Roman" w:cs="宋体"/>
                <w:kern w:val="0"/>
              </w:rPr>
              <w:t>化学教师</w:t>
            </w:r>
          </w:p>
        </w:tc>
        <w:tc>
          <w:tcPr>
            <w:tcW w:w="240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2</w:t>
            </w:r>
          </w:p>
        </w:tc>
        <w:tc>
          <w:tcPr>
            <w:tcW w:w="3249" w:type="dxa"/>
            <w:vMerge w:val="continue"/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40" w:type="dxa"/>
            <w:vMerge w:val="continue"/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460" w:type="dxa"/>
            <w:vMerge w:val="continue"/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000" w:type="dxa"/>
            <w:vMerge w:val="continue"/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540" w:type="dxa"/>
            <w:vMerge w:val="continue"/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6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06</w:t>
            </w:r>
          </w:p>
        </w:tc>
        <w:tc>
          <w:tcPr>
            <w:tcW w:w="138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hint="eastAsia" w:ascii="Times New Roman" w:hAnsi="Times New Roman" w:cs="宋体"/>
                <w:kern w:val="0"/>
              </w:rPr>
              <w:t>全额拨款</w:t>
            </w:r>
          </w:p>
        </w:tc>
        <w:tc>
          <w:tcPr>
            <w:tcW w:w="126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hint="eastAsia" w:ascii="Times New Roman" w:hAnsi="Times New Roman" w:cs="宋体"/>
                <w:kern w:val="0"/>
              </w:rPr>
              <w:t>生物教师</w:t>
            </w:r>
          </w:p>
        </w:tc>
        <w:tc>
          <w:tcPr>
            <w:tcW w:w="240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2</w:t>
            </w:r>
          </w:p>
        </w:tc>
        <w:tc>
          <w:tcPr>
            <w:tcW w:w="3249" w:type="dxa"/>
            <w:vMerge w:val="continue"/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40" w:type="dxa"/>
            <w:vMerge w:val="continue"/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460" w:type="dxa"/>
            <w:vMerge w:val="continue"/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000" w:type="dxa"/>
            <w:vMerge w:val="continue"/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540" w:type="dxa"/>
            <w:vMerge w:val="continue"/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6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07</w:t>
            </w:r>
          </w:p>
        </w:tc>
        <w:tc>
          <w:tcPr>
            <w:tcW w:w="138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hint="eastAsia" w:ascii="Times New Roman" w:hAnsi="Times New Roman" w:cs="宋体"/>
                <w:kern w:val="0"/>
              </w:rPr>
              <w:t>全额拨款</w:t>
            </w:r>
          </w:p>
        </w:tc>
        <w:tc>
          <w:tcPr>
            <w:tcW w:w="126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hint="eastAsia" w:ascii="Times New Roman" w:hAnsi="Times New Roman" w:cs="宋体"/>
                <w:kern w:val="0"/>
              </w:rPr>
              <w:t>政治教师</w:t>
            </w:r>
          </w:p>
        </w:tc>
        <w:tc>
          <w:tcPr>
            <w:tcW w:w="240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7</w:t>
            </w:r>
          </w:p>
        </w:tc>
        <w:tc>
          <w:tcPr>
            <w:tcW w:w="3249" w:type="dxa"/>
            <w:vMerge w:val="continue"/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40" w:type="dxa"/>
            <w:vMerge w:val="continue"/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460" w:type="dxa"/>
            <w:vMerge w:val="continue"/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000" w:type="dxa"/>
            <w:vMerge w:val="continue"/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540" w:type="dxa"/>
            <w:vMerge w:val="continue"/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6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08</w:t>
            </w:r>
          </w:p>
        </w:tc>
        <w:tc>
          <w:tcPr>
            <w:tcW w:w="138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hint="eastAsia" w:ascii="Times New Roman" w:hAnsi="Times New Roman" w:cs="宋体"/>
                <w:kern w:val="0"/>
              </w:rPr>
              <w:t>全额拨款</w:t>
            </w:r>
          </w:p>
        </w:tc>
        <w:tc>
          <w:tcPr>
            <w:tcW w:w="126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hint="eastAsia" w:ascii="Times New Roman" w:hAnsi="Times New Roman" w:cs="宋体"/>
                <w:kern w:val="0"/>
              </w:rPr>
              <w:t>历史教师</w:t>
            </w:r>
          </w:p>
        </w:tc>
        <w:tc>
          <w:tcPr>
            <w:tcW w:w="240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7</w:t>
            </w:r>
          </w:p>
        </w:tc>
        <w:tc>
          <w:tcPr>
            <w:tcW w:w="3249" w:type="dxa"/>
            <w:vMerge w:val="continue"/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40" w:type="dxa"/>
            <w:vMerge w:val="continue"/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460" w:type="dxa"/>
            <w:vMerge w:val="continue"/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000" w:type="dxa"/>
            <w:vMerge w:val="continue"/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540" w:type="dxa"/>
            <w:vMerge w:val="continue"/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6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09</w:t>
            </w:r>
          </w:p>
        </w:tc>
        <w:tc>
          <w:tcPr>
            <w:tcW w:w="138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hint="eastAsia" w:ascii="Times New Roman" w:hAnsi="Times New Roman" w:cs="宋体"/>
                <w:kern w:val="0"/>
              </w:rPr>
              <w:t>全额拨款</w:t>
            </w:r>
          </w:p>
        </w:tc>
        <w:tc>
          <w:tcPr>
            <w:tcW w:w="126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hint="eastAsia" w:ascii="Times New Roman" w:hAnsi="Times New Roman" w:cs="宋体"/>
                <w:kern w:val="0"/>
              </w:rPr>
              <w:t>地理教师</w:t>
            </w:r>
          </w:p>
        </w:tc>
        <w:tc>
          <w:tcPr>
            <w:tcW w:w="240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5</w:t>
            </w:r>
          </w:p>
        </w:tc>
        <w:tc>
          <w:tcPr>
            <w:tcW w:w="3249" w:type="dxa"/>
            <w:vMerge w:val="continue"/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40" w:type="dxa"/>
            <w:vMerge w:val="continue"/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460" w:type="dxa"/>
            <w:vMerge w:val="continue"/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000" w:type="dxa"/>
            <w:vMerge w:val="continue"/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540" w:type="dxa"/>
            <w:vMerge w:val="continue"/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6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10</w:t>
            </w:r>
          </w:p>
        </w:tc>
        <w:tc>
          <w:tcPr>
            <w:tcW w:w="138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hint="eastAsia" w:ascii="Times New Roman" w:hAnsi="Times New Roman" w:cs="宋体"/>
                <w:kern w:val="0"/>
              </w:rPr>
              <w:t>全额拨款</w:t>
            </w:r>
          </w:p>
        </w:tc>
        <w:tc>
          <w:tcPr>
            <w:tcW w:w="126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hint="eastAsia" w:ascii="Times New Roman" w:hAnsi="Times New Roman" w:cs="宋体"/>
                <w:kern w:val="0"/>
              </w:rPr>
              <w:t>音乐教师</w:t>
            </w:r>
          </w:p>
        </w:tc>
        <w:tc>
          <w:tcPr>
            <w:tcW w:w="240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5</w:t>
            </w:r>
          </w:p>
        </w:tc>
        <w:tc>
          <w:tcPr>
            <w:tcW w:w="3249" w:type="dxa"/>
            <w:vMerge w:val="continue"/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40" w:type="dxa"/>
            <w:vMerge w:val="continue"/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460" w:type="dxa"/>
            <w:vMerge w:val="continue"/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000" w:type="dxa"/>
            <w:vMerge w:val="continue"/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540" w:type="dxa"/>
            <w:vMerge w:val="continue"/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6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11</w:t>
            </w:r>
          </w:p>
        </w:tc>
        <w:tc>
          <w:tcPr>
            <w:tcW w:w="138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hint="eastAsia" w:ascii="Times New Roman" w:hAnsi="Times New Roman" w:cs="宋体"/>
                <w:kern w:val="0"/>
              </w:rPr>
              <w:t>全额拨款</w:t>
            </w:r>
          </w:p>
        </w:tc>
        <w:tc>
          <w:tcPr>
            <w:tcW w:w="126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hint="eastAsia" w:ascii="Times New Roman" w:hAnsi="Times New Roman" w:cs="宋体"/>
                <w:kern w:val="0"/>
              </w:rPr>
              <w:t>体育教师</w:t>
            </w:r>
          </w:p>
        </w:tc>
        <w:tc>
          <w:tcPr>
            <w:tcW w:w="240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5</w:t>
            </w:r>
          </w:p>
        </w:tc>
        <w:tc>
          <w:tcPr>
            <w:tcW w:w="3249" w:type="dxa"/>
            <w:vMerge w:val="continue"/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40" w:type="dxa"/>
            <w:vMerge w:val="continue"/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460" w:type="dxa"/>
            <w:vMerge w:val="continue"/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000" w:type="dxa"/>
            <w:vMerge w:val="continue"/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540" w:type="dxa"/>
            <w:vMerge w:val="continue"/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6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12</w:t>
            </w:r>
          </w:p>
        </w:tc>
        <w:tc>
          <w:tcPr>
            <w:tcW w:w="138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hint="eastAsia" w:ascii="Times New Roman" w:hAnsi="Times New Roman" w:cs="宋体"/>
                <w:kern w:val="0"/>
              </w:rPr>
              <w:t>全额拨款</w:t>
            </w:r>
          </w:p>
        </w:tc>
        <w:tc>
          <w:tcPr>
            <w:tcW w:w="126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hint="eastAsia" w:ascii="Times New Roman" w:hAnsi="Times New Roman" w:cs="宋体"/>
                <w:kern w:val="0"/>
              </w:rPr>
              <w:t>美术教师</w:t>
            </w:r>
          </w:p>
        </w:tc>
        <w:tc>
          <w:tcPr>
            <w:tcW w:w="240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5</w:t>
            </w:r>
          </w:p>
        </w:tc>
        <w:tc>
          <w:tcPr>
            <w:tcW w:w="3249" w:type="dxa"/>
            <w:vMerge w:val="continue"/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40" w:type="dxa"/>
            <w:vMerge w:val="continue"/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460" w:type="dxa"/>
            <w:vMerge w:val="continue"/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000" w:type="dxa"/>
            <w:vMerge w:val="continue"/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540" w:type="dxa"/>
            <w:vMerge w:val="continue"/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6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13</w:t>
            </w:r>
          </w:p>
        </w:tc>
        <w:tc>
          <w:tcPr>
            <w:tcW w:w="138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hint="eastAsia" w:ascii="Times New Roman" w:hAnsi="Times New Roman" w:cs="宋体"/>
                <w:kern w:val="0"/>
              </w:rPr>
              <w:t>全额拨款</w:t>
            </w:r>
          </w:p>
        </w:tc>
        <w:tc>
          <w:tcPr>
            <w:tcW w:w="126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hint="eastAsia" w:ascii="Times New Roman" w:hAnsi="Times New Roman" w:cs="宋体"/>
                <w:kern w:val="0"/>
              </w:rPr>
              <w:t>信息教师</w:t>
            </w:r>
          </w:p>
        </w:tc>
        <w:tc>
          <w:tcPr>
            <w:tcW w:w="240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5</w:t>
            </w:r>
          </w:p>
        </w:tc>
        <w:tc>
          <w:tcPr>
            <w:tcW w:w="3249" w:type="dxa"/>
            <w:vMerge w:val="continue"/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40" w:type="dxa"/>
            <w:vMerge w:val="continue"/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460" w:type="dxa"/>
            <w:vMerge w:val="continue"/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000" w:type="dxa"/>
            <w:vMerge w:val="continue"/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540" w:type="dxa"/>
            <w:vMerge w:val="continue"/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60" w:type="dxa"/>
            <w:tcBorders>
              <w:bottom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14</w:t>
            </w:r>
          </w:p>
        </w:tc>
        <w:tc>
          <w:tcPr>
            <w:tcW w:w="1388" w:type="dxa"/>
            <w:tcBorders>
              <w:bottom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hint="eastAsia" w:ascii="Times New Roman" w:hAnsi="Times New Roman" w:cs="宋体"/>
                <w:kern w:val="0"/>
              </w:rPr>
              <w:t>全额拨款</w:t>
            </w:r>
          </w:p>
        </w:tc>
        <w:tc>
          <w:tcPr>
            <w:tcW w:w="1260" w:type="dxa"/>
            <w:tcBorders>
              <w:bottom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hint="eastAsia" w:ascii="Times New Roman" w:hAnsi="Times New Roman" w:cs="宋体"/>
                <w:kern w:val="0"/>
              </w:rPr>
              <w:t>心理健康教师</w:t>
            </w:r>
          </w:p>
        </w:tc>
        <w:tc>
          <w:tcPr>
            <w:tcW w:w="2405" w:type="dxa"/>
            <w:tcBorders>
              <w:bottom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3</w:t>
            </w:r>
          </w:p>
        </w:tc>
        <w:tc>
          <w:tcPr>
            <w:tcW w:w="3249" w:type="dxa"/>
            <w:vMerge w:val="continue"/>
            <w:tcBorders>
              <w:bottom w:val="single" w:color="auto" w:sz="8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40" w:type="dxa"/>
            <w:vMerge w:val="continue"/>
            <w:tcBorders>
              <w:bottom w:val="single" w:color="auto" w:sz="8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460" w:type="dxa"/>
            <w:vMerge w:val="continue"/>
            <w:tcBorders>
              <w:bottom w:val="single" w:color="auto" w:sz="8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000" w:type="dxa"/>
            <w:vMerge w:val="continue"/>
            <w:tcBorders>
              <w:bottom w:val="single" w:color="auto" w:sz="8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540" w:type="dxa"/>
            <w:vMerge w:val="continue"/>
            <w:tcBorders>
              <w:bottom w:val="single" w:color="auto" w:sz="8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</w:tr>
    </w:tbl>
    <w:p/>
    <w:sectPr>
      <w:pgSz w:w="16838" w:h="11906" w:orient="landscape"/>
      <w:pgMar w:top="1474" w:right="1984" w:bottom="1474" w:left="147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B220B2"/>
    <w:rsid w:val="198F6698"/>
    <w:rsid w:val="202D4DCC"/>
    <w:rsid w:val="29B220B2"/>
    <w:rsid w:val="7ED93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2018-12-21T08:41:00Z</dcterms:created>
  <dc:creator>zhj</dc:creator>
  <cp:lastModifiedBy>zhj</cp:lastModifiedBy>
  <dcterms:modified xsi:type="dcterms:W3CDTF">2018-12-21T08:42:19Z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