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color w:val="444444"/>
          <w:sz w:val="32"/>
          <w:szCs w:val="32"/>
          <w:shd w:val="clear" w:color="auto" w:fill="FFFFFF"/>
        </w:rPr>
        <w:t>重庆工商大学公开招聘执行院长报名登记表</w:t>
      </w:r>
    </w:p>
    <w:bookmarkEnd w:id="0"/>
    <w:tbl>
      <w:tblPr>
        <w:tblStyle w:val="6"/>
        <w:tblpPr w:leftFromText="180" w:rightFromText="180" w:vertAnchor="page" w:horzAnchor="margin" w:tblpXSpec="center" w:tblpY="2401"/>
        <w:tblW w:w="9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99"/>
        <w:gridCol w:w="775"/>
        <w:gridCol w:w="445"/>
        <w:gridCol w:w="313"/>
        <w:gridCol w:w="1086"/>
        <w:gridCol w:w="693"/>
        <w:gridCol w:w="1169"/>
        <w:gridCol w:w="264"/>
        <w:gridCol w:w="506"/>
        <w:gridCol w:w="130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881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应聘人员基本情况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出生时间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年  月  日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国籍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护照号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203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方向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学校</w:t>
            </w:r>
          </w:p>
        </w:tc>
        <w:tc>
          <w:tcPr>
            <w:tcW w:w="1300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</w:t>
            </w:r>
          </w:p>
          <w:p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</w:tc>
        <w:tc>
          <w:tcPr>
            <w:tcW w:w="203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术职务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管理职务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2032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邮箱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联系地址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入选人才计划情况</w:t>
            </w:r>
          </w:p>
        </w:tc>
        <w:tc>
          <w:tcPr>
            <w:tcW w:w="6893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88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应聘岗位（在（）内打“</w:t>
            </w:r>
            <w:r>
              <w:rPr>
                <w:rFonts w:hint="eastAsia" w:ascii="宋体" w:hAnsi="宋体" w:eastAsia="宋体"/>
                <w:b/>
                <w:sz w:val="24"/>
              </w:rPr>
              <w:t>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</w:t>
            </w:r>
          </w:p>
        </w:tc>
        <w:tc>
          <w:tcPr>
            <w:tcW w:w="689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会计学院执行院长（  ）       外语学院执行院长（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881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主要学习经历（学习经历分本科、硕士、博士三个阶段填写）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自何年月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至何年月</w:t>
            </w: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在何地何校、何专业学习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szCs w:val="21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细黑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szCs w:val="21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细黑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881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细黑" w:eastAsia="仿宋_GB2312"/>
                <w:b/>
                <w:szCs w:val="21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自何年月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至何年月</w:t>
            </w: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在何单位工作、任何职务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06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18"/>
              </w:rPr>
            </w:pPr>
          </w:p>
        </w:tc>
      </w:tr>
    </w:tbl>
    <w:p>
      <w:pPr>
        <w:widowControl/>
        <w:jc w:val="left"/>
        <w:rPr>
          <w:szCs w:val="28"/>
        </w:rPr>
      </w:pPr>
      <w:r>
        <w:br w:type="page"/>
      </w:r>
    </w:p>
    <w:tbl>
      <w:tblPr>
        <w:tblStyle w:val="6"/>
        <w:tblpPr w:leftFromText="180" w:rightFromText="180" w:vertAnchor="page" w:horzAnchor="margin" w:tblpXSpec="center" w:tblpY="166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268"/>
        <w:gridCol w:w="1186"/>
        <w:gridCol w:w="1455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17" w:hRule="atLeast"/>
        </w:trPr>
        <w:tc>
          <w:tcPr>
            <w:tcW w:w="875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近5年发表的学术论文、著作（前3项为代表作）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4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成果名称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ascii="仿宋_GB2312" w:hAnsi="华文细黑" w:eastAsia="仿宋_GB2312"/>
                <w:b/>
                <w:sz w:val="24"/>
              </w:rPr>
              <w:t>发表刊物或出版社名称</w:t>
            </w:r>
          </w:p>
        </w:tc>
        <w:tc>
          <w:tcPr>
            <w:tcW w:w="118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ascii="仿宋_GB2312" w:hAnsi="华文细黑" w:eastAsia="仿宋_GB2312"/>
                <w:b/>
                <w:sz w:val="24"/>
              </w:rPr>
              <w:t>本人排名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ascii="仿宋_GB2312" w:hAnsi="华文细黑" w:eastAsia="仿宋_GB2312"/>
                <w:b/>
                <w:sz w:val="24"/>
              </w:rPr>
              <w:t>发表时间</w:t>
            </w:r>
          </w:p>
        </w:tc>
        <w:tc>
          <w:tcPr>
            <w:tcW w:w="14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ascii="仿宋_GB2312" w:hAnsi="华文细黑" w:eastAsia="仿宋_GB2312"/>
                <w:b/>
                <w:sz w:val="24"/>
              </w:rPr>
              <w:t>成果级别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244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5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01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244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5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01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244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5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01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244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5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01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44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5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01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44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5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01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44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5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01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44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55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  <w:tc>
          <w:tcPr>
            <w:tcW w:w="1401" w:type="dxa"/>
          </w:tcPr>
          <w:p>
            <w:pPr>
              <w:spacing w:line="5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</w:tbl>
    <w:p>
      <w:pPr>
        <w:rPr>
          <w:rFonts w:eastAsia="仿宋_GB2312"/>
          <w:b/>
        </w:rPr>
      </w:pPr>
    </w:p>
    <w:tbl>
      <w:tblPr>
        <w:tblStyle w:val="6"/>
        <w:tblpPr w:leftFromText="180" w:rightFromText="180" w:vertAnchor="text" w:horzAnchor="margin" w:tblpX="-115" w:tblpY="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719"/>
        <w:gridCol w:w="1242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75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近5年参与的科研项目、获得的科研奖励（前2项为代表性成果）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项目名称</w:t>
            </w:r>
          </w:p>
        </w:tc>
        <w:tc>
          <w:tcPr>
            <w:tcW w:w="371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项目等级、奖励名称及获奖等级</w:t>
            </w:r>
          </w:p>
        </w:tc>
        <w:tc>
          <w:tcPr>
            <w:tcW w:w="12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获得时间</w:t>
            </w:r>
          </w:p>
        </w:tc>
        <w:tc>
          <w:tcPr>
            <w:tcW w:w="13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37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37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371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371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371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5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反映本人学术水平的其他成果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exact"/>
        </w:trPr>
        <w:tc>
          <w:tcPr>
            <w:tcW w:w="875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exact"/>
        </w:trPr>
        <w:tc>
          <w:tcPr>
            <w:tcW w:w="87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华文细黑" w:eastAsia="仿宋_GB2312"/>
                <w:b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 xml:space="preserve">    本人承若：以上所填内容真实可靠。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hAnsi="华文细黑" w:eastAsia="仿宋_GB2312"/>
                <w:b/>
                <w:sz w:val="24"/>
              </w:rPr>
              <w:t>应聘人：                 时间：2019年    月   日</w:t>
            </w:r>
          </w:p>
        </w:tc>
      </w:tr>
    </w:tbl>
    <w:p>
      <w:pPr>
        <w:rPr>
          <w:rFonts w:ascii="仿宋_GB2312" w:hAnsi="宋体" w:eastAsia="仿宋_GB2312" w:cs="宋体"/>
          <w:color w:val="444444"/>
          <w:kern w:val="0"/>
          <w:sz w:val="26"/>
          <w:szCs w:val="2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SongS-Extended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Arial Unicode MS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erif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FZXiHeiI-Z08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C0"/>
    <w:rsid w:val="000161AA"/>
    <w:rsid w:val="000503BA"/>
    <w:rsid w:val="000C7C99"/>
    <w:rsid w:val="00136E84"/>
    <w:rsid w:val="00162611"/>
    <w:rsid w:val="0018425F"/>
    <w:rsid w:val="0018581A"/>
    <w:rsid w:val="00195E3C"/>
    <w:rsid w:val="00295C44"/>
    <w:rsid w:val="002D09EB"/>
    <w:rsid w:val="00317942"/>
    <w:rsid w:val="00343F18"/>
    <w:rsid w:val="00355C34"/>
    <w:rsid w:val="00375461"/>
    <w:rsid w:val="003D3E69"/>
    <w:rsid w:val="004113AE"/>
    <w:rsid w:val="004B52DD"/>
    <w:rsid w:val="004C0758"/>
    <w:rsid w:val="005060BB"/>
    <w:rsid w:val="00543A62"/>
    <w:rsid w:val="00595F10"/>
    <w:rsid w:val="005A0AA9"/>
    <w:rsid w:val="005B444A"/>
    <w:rsid w:val="005E6A9C"/>
    <w:rsid w:val="005F0BD1"/>
    <w:rsid w:val="006034AD"/>
    <w:rsid w:val="0066501A"/>
    <w:rsid w:val="00675067"/>
    <w:rsid w:val="00715AC6"/>
    <w:rsid w:val="00742CB8"/>
    <w:rsid w:val="007647FE"/>
    <w:rsid w:val="007C716C"/>
    <w:rsid w:val="007F7DBE"/>
    <w:rsid w:val="0080511C"/>
    <w:rsid w:val="00812A45"/>
    <w:rsid w:val="00823A6E"/>
    <w:rsid w:val="00874672"/>
    <w:rsid w:val="008E7C56"/>
    <w:rsid w:val="00952A16"/>
    <w:rsid w:val="009C0F76"/>
    <w:rsid w:val="00A10803"/>
    <w:rsid w:val="00A41EA2"/>
    <w:rsid w:val="00B35D83"/>
    <w:rsid w:val="00B438AA"/>
    <w:rsid w:val="00C77017"/>
    <w:rsid w:val="00C82F9F"/>
    <w:rsid w:val="00C856BF"/>
    <w:rsid w:val="00D05DC0"/>
    <w:rsid w:val="00D113F3"/>
    <w:rsid w:val="00D4684A"/>
    <w:rsid w:val="00E51FAA"/>
    <w:rsid w:val="00EB388E"/>
    <w:rsid w:val="00F20F44"/>
    <w:rsid w:val="00F96320"/>
    <w:rsid w:val="00FB1D41"/>
    <w:rsid w:val="6EEA757D"/>
    <w:rsid w:val="6FE79BD3"/>
    <w:rsid w:val="7A590436"/>
    <w:rsid w:val="7BFC7422"/>
    <w:rsid w:val="9EB7DB06"/>
    <w:rsid w:val="AC7FA2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242</Words>
  <Characters>1382</Characters>
  <Lines>11</Lines>
  <Paragraphs>3</Paragraphs>
  <ScaleCrop>false</ScaleCrop>
  <LinksUpToDate>false</LinksUpToDate>
  <CharactersWithSpaces>1621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2019-06-14T19:02:00Z</dcterms:created>
  <dc:creator>顾小龙</dc:creator>
  <cp:lastModifiedBy>lian_</cp:lastModifiedBy>
  <dcterms:modified xsi:type="dcterms:W3CDTF">2019-06-25T03:41:56Z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