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040" w:type="dxa"/>
        <w:tblInd w:w="-586" w:type="dxa"/>
        <w:shd w:val="clear" w:color="auto" w:fill="auto"/>
        <w:tblLayout w:type="fixed"/>
        <w:tblCellMar>
          <w:top w:w="0" w:type="dxa"/>
          <w:left w:w="0" w:type="dxa"/>
          <w:bottom w:w="0" w:type="dxa"/>
          <w:right w:w="0" w:type="dxa"/>
        </w:tblCellMar>
      </w:tblPr>
      <w:tblGrid>
        <w:gridCol w:w="1568"/>
        <w:gridCol w:w="1944"/>
        <w:gridCol w:w="924"/>
        <w:gridCol w:w="565"/>
        <w:gridCol w:w="509"/>
        <w:gridCol w:w="636"/>
        <w:gridCol w:w="1659"/>
        <w:gridCol w:w="1"/>
        <w:gridCol w:w="2234"/>
      </w:tblGrid>
      <w:tr>
        <w:tblPrEx>
          <w:shd w:val="clear" w:color="auto" w:fill="auto"/>
          <w:tblLayout w:type="fixed"/>
          <w:tblCellMar>
            <w:top w:w="0" w:type="dxa"/>
            <w:left w:w="0" w:type="dxa"/>
            <w:bottom w:w="0" w:type="dxa"/>
            <w:right w:w="0" w:type="dxa"/>
          </w:tblCellMar>
        </w:tblPrEx>
        <w:trPr>
          <w:trHeight w:val="960" w:hRule="atLeast"/>
        </w:trPr>
        <w:tc>
          <w:tcPr>
            <w:tcW w:w="1004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黑体" w:hAnsi="宋体" w:eastAsia="黑体" w:cs="黑体"/>
                <w:b/>
                <w:i w:val="0"/>
                <w:color w:val="000000"/>
                <w:kern w:val="0"/>
                <w:sz w:val="24"/>
                <w:szCs w:val="24"/>
                <w:u w:val="none"/>
                <w:lang w:val="en-US" w:eastAsia="zh-CN"/>
              </w:rPr>
            </w:pPr>
            <w:bookmarkStart w:id="0" w:name="_GoBack"/>
            <w:bookmarkEnd w:id="0"/>
            <w:r>
              <w:rPr>
                <w:rFonts w:hint="eastAsia" w:ascii="黑体" w:hAnsi="宋体" w:eastAsia="黑体" w:cs="黑体"/>
                <w:b/>
                <w:i w:val="0"/>
                <w:color w:val="000000"/>
                <w:kern w:val="0"/>
                <w:sz w:val="24"/>
                <w:szCs w:val="24"/>
                <w:u w:val="none"/>
                <w:lang w:val="en-US" w:eastAsia="zh-CN"/>
              </w:rPr>
              <w:t>附件1</w:t>
            </w:r>
          </w:p>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rPr>
              <w:t>2019年和田地区中小学和幼儿园自主招聘招聘教师报名表</w:t>
            </w:r>
          </w:p>
        </w:tc>
      </w:tr>
      <w:tr>
        <w:tblPrEx>
          <w:shd w:val="clear" w:color="auto" w:fill="auto"/>
          <w:tblLayout w:type="fixed"/>
          <w:tblCellMar>
            <w:top w:w="0" w:type="dxa"/>
            <w:left w:w="0" w:type="dxa"/>
            <w:bottom w:w="0" w:type="dxa"/>
            <w:right w:w="0" w:type="dxa"/>
          </w:tblCellMar>
        </w:tblPrEx>
        <w:trPr>
          <w:trHeight w:val="330" w:hRule="atLeast"/>
        </w:trPr>
        <w:tc>
          <w:tcPr>
            <w:tcW w:w="156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报考岗位：</w:t>
            </w:r>
          </w:p>
        </w:tc>
        <w:tc>
          <w:tcPr>
            <w:tcW w:w="3433" w:type="dxa"/>
            <w:gridSpan w:val="3"/>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39"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报名序号：</w:t>
            </w:r>
          </w:p>
        </w:tc>
      </w:tr>
      <w:tr>
        <w:tblPrEx>
          <w:shd w:val="clear" w:color="auto" w:fill="auto"/>
          <w:tblLayout w:type="fixed"/>
          <w:tblCellMar>
            <w:top w:w="0" w:type="dxa"/>
            <w:left w:w="0" w:type="dxa"/>
            <w:bottom w:w="0" w:type="dxa"/>
            <w:right w:w="0" w:type="dxa"/>
          </w:tblCellMar>
        </w:tblPrEx>
        <w:trPr>
          <w:trHeight w:val="397" w:hRule="atLeast"/>
        </w:trPr>
        <w:tc>
          <w:tcPr>
            <w:tcW w:w="15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姓 名</w:t>
            </w: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政治面貌</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2235"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照</w:t>
            </w:r>
            <w:r>
              <w:rPr>
                <w:rStyle w:val="14"/>
                <w:rFonts w:eastAsia="宋体"/>
                <w:lang w:val="en-US" w:eastAsia="zh-CN"/>
              </w:rPr>
              <w:t xml:space="preserve">     </w:t>
            </w:r>
            <w:r>
              <w:rPr>
                <w:rStyle w:val="15"/>
                <w:lang w:val="en-US" w:eastAsia="zh-CN"/>
              </w:rPr>
              <w:t>片</w:t>
            </w:r>
          </w:p>
        </w:tc>
      </w:tr>
      <w:tr>
        <w:tblPrEx>
          <w:shd w:val="clear" w:color="auto" w:fill="auto"/>
          <w:tblLayout w:type="fixed"/>
          <w:tblCellMar>
            <w:top w:w="0" w:type="dxa"/>
            <w:left w:w="0" w:type="dxa"/>
            <w:bottom w:w="0" w:type="dxa"/>
            <w:right w:w="0" w:type="dxa"/>
          </w:tblCellMar>
        </w:tblPrEx>
        <w:trPr>
          <w:trHeight w:val="397"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性 别</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身份证号码</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35" w:type="dxa"/>
            <w:gridSpan w:val="2"/>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族 别</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出生年月</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35" w:type="dxa"/>
            <w:gridSpan w:val="2"/>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毕业学校</w:t>
            </w:r>
          </w:p>
        </w:tc>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所学专业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35" w:type="dxa"/>
            <w:gridSpan w:val="2"/>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毕业时间</w:t>
            </w:r>
          </w:p>
        </w:tc>
        <w:tc>
          <w:tcPr>
            <w:tcW w:w="19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户口所在地</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35" w:type="dxa"/>
            <w:gridSpan w:val="2"/>
            <w:tcBorders>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学 历</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学位</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学历类型</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普通话水平</w:t>
            </w:r>
          </w:p>
        </w:tc>
        <w:tc>
          <w:tcPr>
            <w:tcW w:w="45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教师资格类型</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报考岗位代码</w:t>
            </w:r>
          </w:p>
        </w:tc>
        <w:tc>
          <w:tcPr>
            <w:tcW w:w="1944"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报考学段</w:t>
            </w:r>
          </w:p>
        </w:tc>
        <w:tc>
          <w:tcPr>
            <w:tcW w:w="11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报考学科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报考岗位名称</w:t>
            </w:r>
          </w:p>
        </w:tc>
        <w:tc>
          <w:tcPr>
            <w:tcW w:w="847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通讯地址</w:t>
            </w:r>
          </w:p>
        </w:tc>
        <w:tc>
          <w:tcPr>
            <w:tcW w:w="4578"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联系电话</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主</w:t>
            </w:r>
            <w:r>
              <w:rPr>
                <w:rStyle w:val="14"/>
                <w:rFonts w:eastAsia="宋体"/>
                <w:sz w:val="21"/>
                <w:szCs w:val="21"/>
                <w:lang w:val="en-US" w:eastAsia="zh-CN"/>
              </w:rPr>
              <w:t xml:space="preserve">  </w:t>
            </w:r>
            <w:r>
              <w:rPr>
                <w:rStyle w:val="15"/>
                <w:sz w:val="21"/>
                <w:szCs w:val="21"/>
                <w:lang w:val="en-US" w:eastAsia="zh-CN"/>
              </w:rPr>
              <w:t>要</w:t>
            </w:r>
            <w:r>
              <w:rPr>
                <w:rStyle w:val="14"/>
                <w:rFonts w:eastAsia="宋体"/>
                <w:sz w:val="21"/>
                <w:szCs w:val="21"/>
                <w:lang w:val="en-US" w:eastAsia="zh-CN"/>
              </w:rPr>
              <w:t xml:space="preserve">  </w:t>
            </w:r>
            <w:r>
              <w:rPr>
                <w:rStyle w:val="15"/>
                <w:sz w:val="21"/>
                <w:szCs w:val="21"/>
                <w:lang w:val="en-US" w:eastAsia="zh-CN"/>
              </w:rPr>
              <w:t>简</w:t>
            </w:r>
            <w:r>
              <w:rPr>
                <w:rStyle w:val="14"/>
                <w:rFonts w:eastAsia="宋体"/>
                <w:sz w:val="21"/>
                <w:szCs w:val="21"/>
                <w:lang w:val="en-US" w:eastAsia="zh-CN"/>
              </w:rPr>
              <w:t xml:space="preserve">  </w:t>
            </w:r>
            <w:r>
              <w:rPr>
                <w:rStyle w:val="15"/>
                <w:sz w:val="21"/>
                <w:szCs w:val="21"/>
                <w:lang w:val="en-US" w:eastAsia="zh-CN"/>
              </w:rPr>
              <w:t>历</w:t>
            </w:r>
          </w:p>
        </w:tc>
        <w:tc>
          <w:tcPr>
            <w:tcW w:w="8472" w:type="dxa"/>
            <w:gridSpan w:val="8"/>
            <w:vMerge w:val="restart"/>
            <w:tcBorders>
              <w:top w:val="single" w:color="000000" w:sz="4" w:space="0"/>
              <w:left w:val="nil"/>
              <w:bottom w:val="nil"/>
              <w:right w:val="single" w:color="000000" w:sz="4" w:space="0"/>
            </w:tcBorders>
            <w:shd w:val="clear" w:color="auto" w:fill="auto"/>
            <w:tcMar>
              <w:top w:w="15" w:type="dxa"/>
              <w:left w:w="15" w:type="dxa"/>
              <w:right w:w="15" w:type="dxa"/>
            </w:tcMar>
            <w:textDirection w:val="tbRlV"/>
            <w:vAlign w:val="center"/>
          </w:tcPr>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p>
            <w:pPr>
              <w:ind w:left="0" w:leftChars="0" w:firstLine="0" w:firstLineChars="0"/>
              <w:jc w:val="both"/>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472"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472"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472"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472"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472"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472"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472"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472"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472" w:type="dxa"/>
            <w:gridSpan w:val="8"/>
            <w:vMerge w:val="continue"/>
            <w:tcBorders>
              <w:top w:val="single" w:color="000000" w:sz="4" w:space="0"/>
              <w:left w:val="nil"/>
              <w:bottom w:val="nil"/>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报考县（市）</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教育局</w:t>
            </w:r>
          </w:p>
        </w:tc>
        <w:tc>
          <w:tcPr>
            <w:tcW w:w="6238" w:type="dxa"/>
            <w:gridSpan w:val="7"/>
            <w:vMerge w:val="restart"/>
            <w:tcBorders>
              <w:top w:val="single" w:color="000000" w:sz="4" w:space="0"/>
              <w:left w:val="single" w:color="000000" w:sz="4" w:space="0"/>
              <w:right w:val="nil"/>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2234"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38" w:type="dxa"/>
            <w:gridSpan w:val="7"/>
            <w:vMerge w:val="continue"/>
            <w:tcBorders>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34" w:type="dxa"/>
            <w:vMerge w:val="restart"/>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盖 章</w:t>
            </w:r>
          </w:p>
        </w:tc>
      </w:tr>
      <w:tr>
        <w:tblPrEx>
          <w:shd w:val="clear" w:color="auto" w:fill="auto"/>
          <w:tblLayout w:type="fixed"/>
          <w:tblCellMar>
            <w:top w:w="0" w:type="dxa"/>
            <w:left w:w="0" w:type="dxa"/>
            <w:bottom w:w="0" w:type="dxa"/>
            <w:right w:w="0" w:type="dxa"/>
          </w:tblCellMar>
        </w:tblPrEx>
        <w:trPr>
          <w:trHeight w:val="397" w:hRule="atLeast"/>
        </w:trPr>
        <w:tc>
          <w:tcPr>
            <w:tcW w:w="1568"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38" w:type="dxa"/>
            <w:gridSpan w:val="7"/>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34" w:type="dxa"/>
            <w:vMerge w:val="continue"/>
            <w:tcBorders>
              <w:top w:val="nil"/>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645" w:hRule="atLeast"/>
        </w:trPr>
        <w:tc>
          <w:tcPr>
            <w:tcW w:w="1568"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意 见</w:t>
            </w:r>
          </w:p>
        </w:tc>
        <w:tc>
          <w:tcPr>
            <w:tcW w:w="1944"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24"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审核人签名：</w:t>
            </w:r>
          </w:p>
        </w:tc>
        <w:tc>
          <w:tcPr>
            <w:tcW w:w="5604"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年</w:t>
            </w:r>
            <w:r>
              <w:rPr>
                <w:rStyle w:val="14"/>
                <w:rFonts w:eastAsia="宋体"/>
                <w:lang w:val="en-US" w:eastAsia="zh-CN"/>
              </w:rPr>
              <w:t xml:space="preserve">    </w:t>
            </w:r>
            <w:r>
              <w:rPr>
                <w:rStyle w:val="15"/>
                <w:lang w:val="en-US" w:eastAsia="zh-CN"/>
              </w:rPr>
              <w:t>月</w:t>
            </w:r>
            <w:r>
              <w:rPr>
                <w:rStyle w:val="14"/>
                <w:rFonts w:eastAsia="宋体"/>
                <w:lang w:val="en-US" w:eastAsia="zh-CN"/>
              </w:rPr>
              <w:t xml:space="preserve">      </w:t>
            </w:r>
            <w:r>
              <w:rPr>
                <w:rStyle w:val="15"/>
                <w:lang w:val="en-US" w:eastAsia="zh-CN"/>
              </w:rPr>
              <w:t>日</w:t>
            </w:r>
          </w:p>
        </w:tc>
      </w:tr>
      <w:tr>
        <w:tblPrEx>
          <w:shd w:val="clear" w:color="auto" w:fill="auto"/>
          <w:tblLayout w:type="fixed"/>
          <w:tblCellMar>
            <w:top w:w="0" w:type="dxa"/>
            <w:left w:w="0" w:type="dxa"/>
            <w:bottom w:w="0" w:type="dxa"/>
            <w:right w:w="0" w:type="dxa"/>
          </w:tblCellMar>
        </w:tblPrEx>
        <w:trPr>
          <w:trHeight w:val="655" w:hRule="atLeast"/>
        </w:trPr>
        <w:tc>
          <w:tcPr>
            <w:tcW w:w="1004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 xml:space="preserve">   注：</w:t>
            </w:r>
            <w:r>
              <w:rPr>
                <w:rStyle w:val="16"/>
                <w:rFonts w:hint="eastAsia"/>
                <w:lang w:val="en-US" w:eastAsia="zh-CN"/>
              </w:rPr>
              <w:t xml:space="preserve"> 1、考生请仔细核对填写信息。</w:t>
            </w:r>
          </w:p>
          <w:p>
            <w:pPr>
              <w:keepNext w:val="0"/>
              <w:keepLines w:val="0"/>
              <w:widowControl/>
              <w:suppressLineNumbers w:val="0"/>
              <w:ind w:firstLine="800" w:firstLineChars="400"/>
              <w:jc w:val="left"/>
              <w:textAlignment w:val="center"/>
              <w:rPr>
                <w:rStyle w:val="16"/>
                <w:rFonts w:hint="default"/>
                <w:lang w:val="en-US" w:eastAsia="zh-CN"/>
              </w:rPr>
            </w:pPr>
            <w:r>
              <w:rPr>
                <w:rStyle w:val="16"/>
                <w:rFonts w:hint="eastAsia"/>
                <w:lang w:val="en-US" w:eastAsia="zh-CN"/>
              </w:rPr>
              <w:t>2</w:t>
            </w:r>
            <w:r>
              <w:rPr>
                <w:rStyle w:val="16"/>
                <w:lang w:val="en-US" w:eastAsia="zh-CN"/>
              </w:rPr>
              <w:t>、每个考生只允许选报一所学校的一个岗位，不得多报，多报无效。</w:t>
            </w:r>
          </w:p>
        </w:tc>
      </w:tr>
    </w:tbl>
    <w:p>
      <w:pPr>
        <w:keepNext w:val="0"/>
        <w:keepLines w:val="0"/>
        <w:pageBreakBefore w:val="0"/>
        <w:widowControl w:val="0"/>
        <w:kinsoku/>
        <w:wordWrap/>
        <w:overflowPunct/>
        <w:topLinePunct w:val="0"/>
        <w:autoSpaceDE/>
        <w:autoSpaceDN/>
        <w:bidi w:val="0"/>
        <w:adjustRightInd/>
        <w:snapToGrid/>
        <w:spacing w:line="300" w:lineRule="exact"/>
        <w:ind w:right="-388" w:rightChars="-185"/>
        <w:jc w:val="left"/>
        <w:textAlignment w:val="auto"/>
        <w:rPr>
          <w:rFonts w:hint="eastAsia" w:ascii="黑体" w:eastAsia="黑体"/>
          <w:b/>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right="-388" w:rightChars="-185"/>
        <w:jc w:val="left"/>
        <w:textAlignment w:val="auto"/>
        <w:rPr>
          <w:rFonts w:hint="default" w:ascii="黑体" w:eastAsia="黑体"/>
          <w:b/>
          <w:sz w:val="24"/>
          <w:szCs w:val="24"/>
          <w:lang w:val="en-US" w:eastAsia="zh-CN"/>
        </w:rPr>
      </w:pPr>
      <w:r>
        <w:rPr>
          <w:rFonts w:hint="eastAsia" w:ascii="黑体" w:eastAsia="黑体"/>
          <w:b/>
          <w:sz w:val="24"/>
          <w:szCs w:val="24"/>
          <w:lang w:eastAsia="zh-CN"/>
        </w:rPr>
        <w:t>附件</w:t>
      </w:r>
      <w:r>
        <w:rPr>
          <w:rFonts w:hint="eastAsia" w:ascii="黑体" w:eastAsia="黑体"/>
          <w:b/>
          <w:sz w:val="24"/>
          <w:szCs w:val="24"/>
          <w:lang w:val="en-US" w:eastAsia="zh-CN"/>
        </w:rPr>
        <w:t>2</w:t>
      </w:r>
    </w:p>
    <w:p>
      <w:pPr>
        <w:spacing w:line="440" w:lineRule="exact"/>
        <w:ind w:right="-388" w:rightChars="-185"/>
        <w:jc w:val="center"/>
        <w:rPr>
          <w:rFonts w:hint="eastAsia" w:ascii="黑体" w:eastAsia="黑体"/>
          <w:b/>
          <w:sz w:val="36"/>
          <w:szCs w:val="36"/>
        </w:rPr>
      </w:pPr>
      <w:r>
        <w:rPr>
          <w:rFonts w:hint="eastAsia" w:ascii="黑体" w:eastAsia="黑体"/>
          <w:b/>
          <w:sz w:val="36"/>
          <w:szCs w:val="36"/>
        </w:rPr>
        <w:t>201</w:t>
      </w:r>
      <w:r>
        <w:rPr>
          <w:rFonts w:hint="eastAsia" w:ascii="黑体" w:eastAsia="黑体"/>
          <w:b/>
          <w:sz w:val="36"/>
          <w:szCs w:val="36"/>
          <w:lang w:val="en-US" w:eastAsia="zh-CN"/>
        </w:rPr>
        <w:t>9</w:t>
      </w:r>
      <w:r>
        <w:rPr>
          <w:rFonts w:hint="eastAsia" w:ascii="黑体" w:eastAsia="黑体"/>
          <w:b/>
          <w:sz w:val="36"/>
          <w:szCs w:val="36"/>
        </w:rPr>
        <w:t>年新疆维吾尔自治区面向社会公开招聘教师</w:t>
      </w:r>
    </w:p>
    <w:p>
      <w:pPr>
        <w:spacing w:line="440" w:lineRule="exact"/>
        <w:ind w:right="-388" w:rightChars="-185"/>
        <w:jc w:val="center"/>
        <w:rPr>
          <w:rFonts w:hint="eastAsia" w:ascii="黑体" w:eastAsia="黑体"/>
          <w:b/>
          <w:sz w:val="24"/>
        </w:rPr>
      </w:pPr>
      <w:r>
        <w:rPr>
          <w:rFonts w:hint="eastAsia" w:ascii="黑体" w:eastAsia="黑体" w:cs="黑体"/>
          <w:b/>
          <w:sz w:val="36"/>
          <w:szCs w:val="36"/>
        </w:rPr>
        <w:t>政治思想审查表</w:t>
      </w:r>
    </w:p>
    <w:p>
      <w:pPr>
        <w:spacing w:line="440" w:lineRule="exact"/>
        <w:ind w:left="-298" w:leftChars="-142" w:right="-388" w:rightChars="-185"/>
        <w:rPr>
          <w:rFonts w:ascii="宋体" w:hAnsi="宋体"/>
          <w:sz w:val="24"/>
        </w:rPr>
      </w:pPr>
      <w:r>
        <w:rPr>
          <w:rFonts w:ascii="仿宋_GB2312" w:eastAsia="仿宋_GB2312" w:cs="仿宋_GB2312"/>
        </w:rPr>
        <w:t xml:space="preserve">                 </w:t>
      </w:r>
      <w:r>
        <w:rPr>
          <w:rFonts w:hint="eastAsia" w:ascii="仿宋_GB2312" w:eastAsia="仿宋_GB2312" w:cs="仿宋_GB2312"/>
        </w:rPr>
        <w:t xml:space="preserve">                                         </w:t>
      </w:r>
      <w:r>
        <w:rPr>
          <w:rFonts w:hint="eastAsia" w:ascii="宋体" w:hAnsi="宋体" w:cs="仿宋_GB2312"/>
        </w:rPr>
        <w:t>填表日期：</w:t>
      </w:r>
      <w:r>
        <w:rPr>
          <w:rFonts w:ascii="宋体" w:hAnsi="宋体" w:cs="仿宋_GB2312"/>
        </w:rPr>
        <w:t xml:space="preserve">    </w:t>
      </w:r>
      <w:r>
        <w:rPr>
          <w:rFonts w:hint="eastAsia" w:ascii="宋体" w:hAnsi="宋体" w:cs="仿宋_GB2312"/>
        </w:rPr>
        <w:t>年</w:t>
      </w:r>
      <w:r>
        <w:rPr>
          <w:rFonts w:ascii="宋体" w:hAnsi="宋体" w:cs="仿宋_GB2312"/>
        </w:rPr>
        <w:t xml:space="preserve">    </w:t>
      </w:r>
      <w:r>
        <w:rPr>
          <w:rFonts w:hint="eastAsia" w:ascii="宋体" w:hAnsi="宋体" w:cs="仿宋_GB2312"/>
        </w:rPr>
        <w:t>月</w:t>
      </w:r>
      <w:r>
        <w:rPr>
          <w:rFonts w:ascii="宋体" w:hAnsi="宋体" w:cs="仿宋_GB2312"/>
        </w:rPr>
        <w:t xml:space="preserve">    </w:t>
      </w:r>
      <w:r>
        <w:rPr>
          <w:rFonts w:hint="eastAsia" w:ascii="宋体" w:hAnsi="宋体" w:cs="仿宋_GB2312"/>
        </w:rPr>
        <w:t>日</w:t>
      </w:r>
    </w:p>
    <w:tbl>
      <w:tblPr>
        <w:tblStyle w:val="8"/>
        <w:tblW w:w="9594" w:type="dxa"/>
        <w:tblInd w:w="-301" w:type="dxa"/>
        <w:tblLayout w:type="fixed"/>
        <w:tblCellMar>
          <w:top w:w="0" w:type="dxa"/>
          <w:left w:w="108" w:type="dxa"/>
          <w:bottom w:w="0" w:type="dxa"/>
          <w:right w:w="108" w:type="dxa"/>
        </w:tblCellMar>
      </w:tblPr>
      <w:tblGrid>
        <w:gridCol w:w="394"/>
        <w:gridCol w:w="435"/>
        <w:gridCol w:w="536"/>
        <w:gridCol w:w="79"/>
        <w:gridCol w:w="1318"/>
        <w:gridCol w:w="302"/>
        <w:gridCol w:w="720"/>
        <w:gridCol w:w="360"/>
        <w:gridCol w:w="276"/>
        <w:gridCol w:w="84"/>
        <w:gridCol w:w="838"/>
        <w:gridCol w:w="670"/>
        <w:gridCol w:w="112"/>
        <w:gridCol w:w="180"/>
        <w:gridCol w:w="117"/>
        <w:gridCol w:w="243"/>
        <w:gridCol w:w="900"/>
        <w:gridCol w:w="540"/>
        <w:gridCol w:w="1305"/>
        <w:gridCol w:w="185"/>
      </w:tblGrid>
      <w:tr>
        <w:tblPrEx>
          <w:tblLayout w:type="fixed"/>
          <w:tblCellMar>
            <w:top w:w="0" w:type="dxa"/>
            <w:left w:w="108" w:type="dxa"/>
            <w:bottom w:w="0" w:type="dxa"/>
            <w:right w:w="108" w:type="dxa"/>
          </w:tblCellMar>
        </w:tblPrEx>
        <w:trPr>
          <w:gridAfter w:val="1"/>
          <w:wAfter w:w="185" w:type="dxa"/>
          <w:cantSplit/>
          <w:trHeight w:val="619" w:hRule="atLeast"/>
        </w:trPr>
        <w:tc>
          <w:tcPr>
            <w:tcW w:w="1444" w:type="dxa"/>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姓名</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性别</w:t>
            </w:r>
          </w:p>
        </w:tc>
        <w:tc>
          <w:tcPr>
            <w:tcW w:w="72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3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族别</w:t>
            </w:r>
          </w:p>
        </w:tc>
        <w:tc>
          <w:tcPr>
            <w:tcW w:w="6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52"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出生</w:t>
            </w:r>
          </w:p>
          <w:p>
            <w:pPr>
              <w:widowControl/>
              <w:jc w:val="center"/>
              <w:rPr>
                <w:rFonts w:ascii="宋体" w:hAnsi="宋体" w:cs="宋体"/>
                <w:kern w:val="0"/>
                <w:sz w:val="20"/>
                <w:szCs w:val="20"/>
              </w:rPr>
            </w:pPr>
            <w:r>
              <w:rPr>
                <w:rFonts w:hint="eastAsia" w:ascii="宋体" w:hAnsi="宋体" w:cs="宋体"/>
                <w:kern w:val="0"/>
                <w:sz w:val="20"/>
                <w:szCs w:val="20"/>
              </w:rPr>
              <w:t>年月</w:t>
            </w:r>
          </w:p>
        </w:tc>
        <w:tc>
          <w:tcPr>
            <w:tcW w:w="900" w:type="dxa"/>
            <w:tcBorders>
              <w:top w:val="single" w:color="auto" w:sz="4" w:space="0"/>
              <w:left w:val="nil"/>
              <w:bottom w:val="single" w:color="auto" w:sz="4" w:space="0"/>
              <w:right w:val="nil"/>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845" w:type="dxa"/>
            <w:gridSpan w:val="2"/>
            <w:vMerge w:val="restart"/>
            <w:tcBorders>
              <w:top w:val="single" w:color="auto" w:sz="4" w:space="0"/>
              <w:left w:val="single" w:color="auto" w:sz="4" w:space="0"/>
              <w:right w:val="single" w:color="auto" w:sz="8" w:space="0"/>
            </w:tcBorders>
            <w:vAlign w:val="center"/>
          </w:tcPr>
          <w:p>
            <w:pPr>
              <w:widowControl/>
              <w:jc w:val="center"/>
              <w:rPr>
                <w:rFonts w:ascii="宋体" w:hAnsi="宋体" w:cs="宋体"/>
                <w:kern w:val="0"/>
                <w:sz w:val="20"/>
                <w:szCs w:val="20"/>
              </w:rPr>
            </w:pPr>
            <w:r>
              <w:rPr>
                <w:rFonts w:ascii="宋体" w:hAnsi="宋体" w:cs="仿宋_GB2312"/>
              </w:rPr>
              <w:t>1</w:t>
            </w:r>
            <w:r>
              <w:rPr>
                <w:rFonts w:hint="eastAsia" w:ascii="宋体" w:hAnsi="宋体" w:cs="仿宋_GB2312"/>
              </w:rPr>
              <w:t>寸近期彩色免冠照片</w:t>
            </w: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85" w:type="dxa"/>
          <w:cantSplit/>
          <w:trHeight w:val="620" w:hRule="atLeast"/>
        </w:trPr>
        <w:tc>
          <w:tcPr>
            <w:tcW w:w="1444" w:type="dxa"/>
            <w:gridSpan w:val="4"/>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身份证号</w:t>
            </w:r>
          </w:p>
        </w:tc>
        <w:tc>
          <w:tcPr>
            <w:tcW w:w="306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3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籍贯</w:t>
            </w:r>
          </w:p>
        </w:tc>
        <w:tc>
          <w:tcPr>
            <w:tcW w:w="2222" w:type="dxa"/>
            <w:gridSpan w:val="6"/>
            <w:tcBorders>
              <w:top w:val="nil"/>
              <w:left w:val="single" w:color="auto" w:sz="4" w:space="0"/>
              <w:bottom w:val="single" w:color="auto" w:sz="4" w:space="0"/>
              <w:right w:val="single" w:color="000000" w:sz="4" w:space="0"/>
            </w:tcBorders>
            <w:vAlign w:val="center"/>
          </w:tcPr>
          <w:p>
            <w:pPr>
              <w:jc w:val="both"/>
              <w:rPr>
                <w:rFonts w:ascii="宋体" w:hAnsi="宋体" w:cs="宋体"/>
                <w:kern w:val="0"/>
                <w:sz w:val="20"/>
                <w:szCs w:val="20"/>
              </w:rPr>
            </w:pPr>
            <w:r>
              <w:rPr>
                <w:rFonts w:hint="eastAsia" w:ascii="宋体" w:hAnsi="宋体" w:cs="宋体"/>
                <w:kern w:val="0"/>
                <w:sz w:val="20"/>
                <w:szCs w:val="20"/>
              </w:rPr>
              <w:t>　</w:t>
            </w:r>
          </w:p>
        </w:tc>
        <w:tc>
          <w:tcPr>
            <w:tcW w:w="1845" w:type="dxa"/>
            <w:gridSpan w:val="2"/>
            <w:vMerge w:val="continue"/>
            <w:tcBorders>
              <w:left w:val="single" w:color="auto" w:sz="4" w:space="0"/>
              <w:right w:val="single" w:color="auto" w:sz="8"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gridAfter w:val="1"/>
          <w:wAfter w:w="185" w:type="dxa"/>
          <w:cantSplit/>
          <w:trHeight w:val="576" w:hRule="atLeast"/>
        </w:trPr>
        <w:tc>
          <w:tcPr>
            <w:tcW w:w="1444" w:type="dxa"/>
            <w:gridSpan w:val="4"/>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毕业学校及专业</w:t>
            </w:r>
          </w:p>
        </w:tc>
        <w:tc>
          <w:tcPr>
            <w:tcW w:w="162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毕业时间</w:t>
            </w:r>
          </w:p>
        </w:tc>
        <w:tc>
          <w:tcPr>
            <w:tcW w:w="119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79"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学历       （学位）</w:t>
            </w:r>
          </w:p>
        </w:tc>
        <w:tc>
          <w:tcPr>
            <w:tcW w:w="1143"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845" w:type="dxa"/>
            <w:gridSpan w:val="2"/>
            <w:vMerge w:val="continue"/>
            <w:tcBorders>
              <w:left w:val="single" w:color="auto" w:sz="4" w:space="0"/>
              <w:right w:val="single" w:color="auto" w:sz="8"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gridAfter w:val="1"/>
          <w:wAfter w:w="185" w:type="dxa"/>
          <w:cantSplit/>
          <w:trHeight w:val="502" w:hRule="atLeast"/>
        </w:trPr>
        <w:tc>
          <w:tcPr>
            <w:tcW w:w="1444"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政治面貌</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sz w:val="20"/>
                <w:szCs w:val="20"/>
              </w:rPr>
            </w:pPr>
          </w:p>
        </w:tc>
        <w:tc>
          <w:tcPr>
            <w:tcW w:w="108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婚姻状况</w:t>
            </w:r>
          </w:p>
        </w:tc>
        <w:tc>
          <w:tcPr>
            <w:tcW w:w="119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79" w:type="dxa"/>
            <w:gridSpan w:val="4"/>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0"/>
                <w:szCs w:val="20"/>
              </w:rPr>
            </w:pPr>
            <w:r>
              <w:rPr>
                <w:rFonts w:hint="eastAsia" w:ascii="宋体" w:hAnsi="宋体" w:cs="宋体"/>
                <w:kern w:val="0"/>
                <w:sz w:val="20"/>
                <w:szCs w:val="20"/>
              </w:rPr>
              <w:t>健康状况</w:t>
            </w:r>
          </w:p>
        </w:tc>
        <w:tc>
          <w:tcPr>
            <w:tcW w:w="1143" w:type="dxa"/>
            <w:gridSpan w:val="2"/>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kern w:val="0"/>
                <w:sz w:val="20"/>
                <w:szCs w:val="20"/>
              </w:rPr>
            </w:pPr>
          </w:p>
        </w:tc>
        <w:tc>
          <w:tcPr>
            <w:tcW w:w="1845" w:type="dxa"/>
            <w:gridSpan w:val="2"/>
            <w:vMerge w:val="continue"/>
            <w:tcBorders>
              <w:left w:val="single" w:color="auto" w:sz="4" w:space="0"/>
              <w:bottom w:val="single" w:color="000000" w:sz="4" w:space="0"/>
              <w:right w:val="single" w:color="auto" w:sz="8"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gridAfter w:val="1"/>
          <w:wAfter w:w="185" w:type="dxa"/>
          <w:trHeight w:val="567" w:hRule="atLeast"/>
        </w:trPr>
        <w:tc>
          <w:tcPr>
            <w:tcW w:w="1444" w:type="dxa"/>
            <w:gridSpan w:val="4"/>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报考县市</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080" w:type="dxa"/>
            <w:gridSpan w:val="2"/>
            <w:tcBorders>
              <w:top w:val="single" w:color="auto" w:sz="4" w:space="0"/>
              <w:left w:val="single" w:color="auto" w:sz="4" w:space="0"/>
              <w:bottom w:val="single" w:color="auto" w:sz="4" w:space="0"/>
              <w:right w:val="nil"/>
            </w:tcBorders>
            <w:vAlign w:val="center"/>
          </w:tcPr>
          <w:p>
            <w:pPr>
              <w:jc w:val="center"/>
              <w:rPr>
                <w:rFonts w:ascii="宋体" w:hAnsi="宋体" w:cs="宋体"/>
                <w:kern w:val="0"/>
                <w:sz w:val="20"/>
                <w:szCs w:val="20"/>
              </w:rPr>
            </w:pPr>
            <w:r>
              <w:rPr>
                <w:rFonts w:hint="eastAsia" w:ascii="宋体" w:hAnsi="宋体" w:cs="宋体"/>
                <w:kern w:val="0"/>
                <w:sz w:val="20"/>
                <w:szCs w:val="20"/>
              </w:rPr>
              <w:t>宗教信仰</w:t>
            </w:r>
          </w:p>
        </w:tc>
        <w:tc>
          <w:tcPr>
            <w:tcW w:w="1198" w:type="dxa"/>
            <w:gridSpan w:val="3"/>
            <w:tcBorders>
              <w:top w:val="single" w:color="auto" w:sz="4" w:space="0"/>
              <w:left w:val="single" w:color="auto" w:sz="4" w:space="0"/>
              <w:bottom w:val="single" w:color="auto" w:sz="4" w:space="0"/>
              <w:right w:val="nil"/>
            </w:tcBorders>
            <w:vAlign w:val="center"/>
          </w:tcPr>
          <w:p>
            <w:pPr>
              <w:jc w:val="center"/>
              <w:rPr>
                <w:rFonts w:ascii="宋体" w:hAnsi="宋体" w:cs="宋体"/>
                <w:kern w:val="0"/>
                <w:sz w:val="20"/>
                <w:szCs w:val="20"/>
              </w:rPr>
            </w:pPr>
            <w:r>
              <w:rPr>
                <w:rFonts w:hint="eastAsia" w:ascii="宋体" w:hAnsi="宋体" w:cs="宋体"/>
                <w:kern w:val="0"/>
                <w:sz w:val="20"/>
                <w:szCs w:val="20"/>
              </w:rPr>
              <w:t>　</w:t>
            </w:r>
          </w:p>
        </w:tc>
        <w:tc>
          <w:tcPr>
            <w:tcW w:w="1079" w:type="dxa"/>
            <w:gridSpan w:val="4"/>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现从事</w:t>
            </w:r>
          </w:p>
          <w:p>
            <w:pPr>
              <w:widowControl/>
              <w:jc w:val="center"/>
              <w:rPr>
                <w:rFonts w:ascii="宋体" w:hAnsi="宋体" w:cs="宋体"/>
                <w:kern w:val="0"/>
                <w:sz w:val="20"/>
                <w:szCs w:val="20"/>
              </w:rPr>
            </w:pPr>
            <w:r>
              <w:rPr>
                <w:rFonts w:hint="eastAsia" w:ascii="宋体" w:hAnsi="宋体" w:cs="宋体"/>
                <w:kern w:val="0"/>
                <w:sz w:val="20"/>
                <w:szCs w:val="20"/>
              </w:rPr>
              <w:t>职业</w:t>
            </w:r>
          </w:p>
        </w:tc>
        <w:tc>
          <w:tcPr>
            <w:tcW w:w="2988" w:type="dxa"/>
            <w:gridSpan w:val="4"/>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85" w:type="dxa"/>
          <w:trHeight w:val="589" w:hRule="atLeast"/>
        </w:trPr>
        <w:tc>
          <w:tcPr>
            <w:tcW w:w="1444" w:type="dxa"/>
            <w:gridSpan w:val="4"/>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家庭住址</w:t>
            </w:r>
          </w:p>
        </w:tc>
        <w:tc>
          <w:tcPr>
            <w:tcW w:w="3898" w:type="dxa"/>
            <w:gridSpan w:val="7"/>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79"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联系电话</w:t>
            </w:r>
          </w:p>
        </w:tc>
        <w:tc>
          <w:tcPr>
            <w:tcW w:w="2988" w:type="dxa"/>
            <w:gridSpan w:val="4"/>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85" w:type="dxa"/>
          <w:trHeight w:val="6347" w:hRule="atLeast"/>
        </w:trPr>
        <w:tc>
          <w:tcPr>
            <w:tcW w:w="1444" w:type="dxa"/>
            <w:gridSpan w:val="4"/>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个人简历</w:t>
            </w:r>
          </w:p>
        </w:tc>
        <w:tc>
          <w:tcPr>
            <w:tcW w:w="7965" w:type="dxa"/>
            <w:gridSpan w:val="15"/>
            <w:tcBorders>
              <w:top w:val="single" w:color="auto" w:sz="4" w:space="0"/>
              <w:left w:val="nil"/>
              <w:bottom w:val="single" w:color="auto" w:sz="4" w:space="0"/>
              <w:right w:val="single" w:color="000000" w:sz="8" w:space="0"/>
            </w:tcBorders>
            <w:vAlign w:val="center"/>
          </w:tcPr>
          <w:p>
            <w:pPr>
              <w:widowControl/>
              <w:jc w:val="center"/>
              <w:rPr>
                <w:rFonts w:hint="eastAsia" w:ascii="宋体" w:hAnsi="宋体" w:cs="宋体"/>
                <w:kern w:val="0"/>
                <w:sz w:val="20"/>
                <w:szCs w:val="20"/>
              </w:rPr>
            </w:pPr>
          </w:p>
          <w:p>
            <w:pPr>
              <w:widowControl/>
              <w:jc w:val="center"/>
              <w:rPr>
                <w:rFonts w:hint="eastAsia" w:ascii="宋体" w:hAnsi="宋体" w:cs="宋体"/>
                <w:kern w:val="0"/>
                <w:sz w:val="20"/>
                <w:szCs w:val="20"/>
              </w:rPr>
            </w:pPr>
          </w:p>
          <w:p>
            <w:pPr>
              <w:widowControl/>
              <w:jc w:val="center"/>
              <w:rPr>
                <w:rFonts w:hint="eastAsia" w:ascii="宋体" w:hAnsi="宋体" w:cs="宋体"/>
                <w:kern w:val="0"/>
                <w:sz w:val="20"/>
                <w:szCs w:val="20"/>
              </w:rPr>
            </w:pPr>
          </w:p>
          <w:p>
            <w:pPr>
              <w:widowControl/>
              <w:jc w:val="center"/>
              <w:rPr>
                <w:rFonts w:hint="eastAsia" w:ascii="宋体" w:hAnsi="宋体" w:cs="宋体"/>
                <w:kern w:val="0"/>
                <w:sz w:val="20"/>
                <w:szCs w:val="20"/>
              </w:rPr>
            </w:pPr>
          </w:p>
          <w:p>
            <w:pPr>
              <w:widowControl/>
              <w:jc w:val="center"/>
              <w:rPr>
                <w:rFonts w:hint="eastAsia" w:ascii="宋体" w:hAnsi="宋体" w:cs="宋体"/>
                <w:kern w:val="0"/>
                <w:sz w:val="20"/>
                <w:szCs w:val="20"/>
              </w:rPr>
            </w:pPr>
          </w:p>
          <w:p>
            <w:pPr>
              <w:widowControl/>
              <w:jc w:val="center"/>
              <w:rPr>
                <w:rFonts w:hint="eastAsia" w:ascii="宋体" w:hAnsi="宋体" w:cs="宋体"/>
                <w:kern w:val="0"/>
                <w:sz w:val="20"/>
                <w:szCs w:val="20"/>
              </w:rPr>
            </w:pPr>
          </w:p>
          <w:p>
            <w:pPr>
              <w:widowControl/>
              <w:jc w:val="center"/>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p>
            <w:pPr>
              <w:widowControl/>
              <w:rPr>
                <w:rFonts w:hint="eastAsia" w:ascii="宋体" w:hAnsi="宋体" w:cs="宋体"/>
                <w:kern w:val="0"/>
                <w:sz w:val="20"/>
                <w:szCs w:val="20"/>
              </w:rPr>
            </w:pPr>
          </w:p>
        </w:tc>
      </w:tr>
      <w:tr>
        <w:tblPrEx>
          <w:tblLayout w:type="fixed"/>
          <w:tblCellMar>
            <w:top w:w="0" w:type="dxa"/>
            <w:left w:w="108" w:type="dxa"/>
            <w:bottom w:w="0" w:type="dxa"/>
            <w:right w:w="108" w:type="dxa"/>
          </w:tblCellMar>
        </w:tblPrEx>
        <w:trPr>
          <w:gridAfter w:val="1"/>
          <w:wAfter w:w="185" w:type="dxa"/>
          <w:trHeight w:val="843" w:hRule="atLeast"/>
        </w:trPr>
        <w:tc>
          <w:tcPr>
            <w:tcW w:w="1444" w:type="dxa"/>
            <w:gridSpan w:val="4"/>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个人政治思想品德情况</w:t>
            </w:r>
          </w:p>
        </w:tc>
        <w:tc>
          <w:tcPr>
            <w:tcW w:w="7965" w:type="dxa"/>
            <w:gridSpan w:val="15"/>
            <w:tcBorders>
              <w:top w:val="single" w:color="auto" w:sz="4" w:space="0"/>
              <w:left w:val="nil"/>
              <w:bottom w:val="single" w:color="auto" w:sz="4" w:space="0"/>
              <w:right w:val="single" w:color="000000" w:sz="8" w:space="0"/>
            </w:tcBorders>
            <w:vAlign w:val="center"/>
          </w:tcPr>
          <w:p>
            <w:pPr>
              <w:widowControl/>
              <w:jc w:val="center"/>
              <w:rPr>
                <w:rFonts w:hint="eastAsia" w:ascii="宋体" w:hAnsi="宋体" w:cs="宋体"/>
                <w:kern w:val="0"/>
                <w:sz w:val="20"/>
                <w:szCs w:val="20"/>
              </w:rPr>
            </w:pPr>
          </w:p>
          <w:p>
            <w:pPr>
              <w:widowControl/>
              <w:rPr>
                <w:rFonts w:ascii="宋体" w:hAnsi="宋体" w:cs="宋体"/>
                <w:kern w:val="0"/>
                <w:sz w:val="20"/>
                <w:szCs w:val="20"/>
              </w:rPr>
            </w:pPr>
          </w:p>
        </w:tc>
      </w:tr>
      <w:tr>
        <w:tblPrEx>
          <w:tblLayout w:type="fixed"/>
          <w:tblCellMar>
            <w:top w:w="0" w:type="dxa"/>
            <w:left w:w="108" w:type="dxa"/>
            <w:bottom w:w="0" w:type="dxa"/>
            <w:right w:w="108" w:type="dxa"/>
          </w:tblCellMar>
        </w:tblPrEx>
        <w:trPr>
          <w:gridAfter w:val="1"/>
          <w:wAfter w:w="185" w:type="dxa"/>
          <w:trHeight w:val="844" w:hRule="atLeast"/>
        </w:trPr>
        <w:tc>
          <w:tcPr>
            <w:tcW w:w="6124" w:type="dxa"/>
            <w:gridSpan w:val="13"/>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是否参加非法组织或非法活动，有无其他问题，受到过何种处理，是否有重大(政治)问题</w:t>
            </w:r>
          </w:p>
        </w:tc>
        <w:tc>
          <w:tcPr>
            <w:tcW w:w="3285" w:type="dxa"/>
            <w:gridSpan w:val="6"/>
            <w:tcBorders>
              <w:top w:val="single" w:color="auto" w:sz="4" w:space="0"/>
              <w:left w:val="single" w:color="auto" w:sz="4" w:space="0"/>
              <w:bottom w:val="single" w:color="auto" w:sz="4" w:space="0"/>
              <w:right w:val="single" w:color="000000" w:sz="8" w:space="0"/>
            </w:tcBorders>
            <w:vAlign w:val="center"/>
          </w:tcPr>
          <w:p>
            <w:pPr>
              <w:widowControl/>
              <w:jc w:val="center"/>
              <w:rPr>
                <w:rFonts w:hint="eastAsia" w:ascii="宋体" w:hAnsi="宋体" w:cs="宋体"/>
                <w:kern w:val="0"/>
                <w:sz w:val="20"/>
                <w:szCs w:val="20"/>
              </w:rPr>
            </w:pPr>
          </w:p>
          <w:p>
            <w:pPr>
              <w:widowControl/>
              <w:jc w:val="center"/>
              <w:rPr>
                <w:rFonts w:hint="eastAsia" w:ascii="宋体" w:hAnsi="宋体" w:cs="宋体"/>
                <w:kern w:val="0"/>
                <w:sz w:val="20"/>
                <w:szCs w:val="20"/>
              </w:rPr>
            </w:pPr>
          </w:p>
        </w:tc>
      </w:tr>
      <w:tr>
        <w:tblPrEx>
          <w:tblLayout w:type="fixed"/>
          <w:tblCellMar>
            <w:top w:w="0" w:type="dxa"/>
            <w:left w:w="108" w:type="dxa"/>
            <w:bottom w:w="0" w:type="dxa"/>
            <w:right w:w="108" w:type="dxa"/>
          </w:tblCellMar>
        </w:tblPrEx>
        <w:trPr>
          <w:gridAfter w:val="1"/>
          <w:wAfter w:w="185" w:type="dxa"/>
          <w:trHeight w:val="487" w:hRule="atLeast"/>
        </w:trPr>
        <w:tc>
          <w:tcPr>
            <w:tcW w:w="9409" w:type="dxa"/>
            <w:gridSpan w:val="19"/>
            <w:tcBorders>
              <w:top w:val="single" w:color="auto" w:sz="8" w:space="0"/>
              <w:left w:val="single" w:color="auto" w:sz="8" w:space="0"/>
              <w:bottom w:val="single" w:color="auto" w:sz="4"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家庭主要成员、直系亲属及其他亲属情况</w:t>
            </w:r>
          </w:p>
        </w:tc>
      </w:tr>
      <w:tr>
        <w:tblPrEx>
          <w:tblLayout w:type="fixed"/>
          <w:tblCellMar>
            <w:top w:w="0" w:type="dxa"/>
            <w:left w:w="108" w:type="dxa"/>
            <w:bottom w:w="0" w:type="dxa"/>
            <w:right w:w="108" w:type="dxa"/>
          </w:tblCellMar>
        </w:tblPrEx>
        <w:trPr>
          <w:gridAfter w:val="1"/>
          <w:wAfter w:w="185" w:type="dxa"/>
          <w:trHeight w:val="487" w:hRule="atLeast"/>
        </w:trPr>
        <w:tc>
          <w:tcPr>
            <w:tcW w:w="1365" w:type="dxa"/>
            <w:gridSpan w:val="3"/>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称谓</w:t>
            </w:r>
          </w:p>
        </w:tc>
        <w:tc>
          <w:tcPr>
            <w:tcW w:w="2779"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姓名</w:t>
            </w:r>
          </w:p>
        </w:tc>
        <w:tc>
          <w:tcPr>
            <w:tcW w:w="3960"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工作单位、职务（职称）</w:t>
            </w:r>
          </w:p>
        </w:tc>
        <w:tc>
          <w:tcPr>
            <w:tcW w:w="1305" w:type="dxa"/>
            <w:tcBorders>
              <w:top w:val="nil"/>
              <w:left w:val="nil"/>
              <w:bottom w:val="single" w:color="auto" w:sz="4" w:space="0"/>
              <w:right w:val="single" w:color="auto"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Layout w:type="fixed"/>
          <w:tblCellMar>
            <w:top w:w="0" w:type="dxa"/>
            <w:left w:w="108" w:type="dxa"/>
            <w:bottom w:w="0" w:type="dxa"/>
            <w:right w:w="108" w:type="dxa"/>
          </w:tblCellMar>
        </w:tblPrEx>
        <w:trPr>
          <w:gridAfter w:val="1"/>
          <w:wAfter w:w="185" w:type="dxa"/>
          <w:trHeight w:val="487" w:hRule="atLeast"/>
        </w:trPr>
        <w:tc>
          <w:tcPr>
            <w:tcW w:w="1365" w:type="dxa"/>
            <w:gridSpan w:val="3"/>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779"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gridSpan w:val="10"/>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05" w:type="dxa"/>
            <w:tcBorders>
              <w:top w:val="nil"/>
              <w:left w:val="nil"/>
              <w:bottom w:val="single" w:color="auto" w:sz="4" w:space="0"/>
              <w:right w:val="single" w:color="auto"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85" w:type="dxa"/>
          <w:trHeight w:val="487" w:hRule="atLeast"/>
        </w:trPr>
        <w:tc>
          <w:tcPr>
            <w:tcW w:w="1365" w:type="dxa"/>
            <w:gridSpan w:val="3"/>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779"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gridSpan w:val="10"/>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05" w:type="dxa"/>
            <w:tcBorders>
              <w:top w:val="nil"/>
              <w:left w:val="nil"/>
              <w:bottom w:val="single" w:color="auto" w:sz="4" w:space="0"/>
              <w:right w:val="single" w:color="auto"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85" w:type="dxa"/>
          <w:trHeight w:val="487" w:hRule="atLeast"/>
        </w:trPr>
        <w:tc>
          <w:tcPr>
            <w:tcW w:w="1365" w:type="dxa"/>
            <w:gridSpan w:val="3"/>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779"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gridSpan w:val="10"/>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05" w:type="dxa"/>
            <w:tcBorders>
              <w:top w:val="nil"/>
              <w:left w:val="nil"/>
              <w:bottom w:val="single" w:color="auto" w:sz="4" w:space="0"/>
              <w:right w:val="single" w:color="auto"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85" w:type="dxa"/>
          <w:trHeight w:val="487" w:hRule="atLeast"/>
        </w:trPr>
        <w:tc>
          <w:tcPr>
            <w:tcW w:w="1365" w:type="dxa"/>
            <w:gridSpan w:val="3"/>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779"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gridSpan w:val="10"/>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05" w:type="dxa"/>
            <w:tcBorders>
              <w:top w:val="nil"/>
              <w:left w:val="nil"/>
              <w:bottom w:val="single" w:color="auto" w:sz="4" w:space="0"/>
              <w:right w:val="single" w:color="auto"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85" w:type="dxa"/>
          <w:trHeight w:val="487" w:hRule="atLeast"/>
        </w:trPr>
        <w:tc>
          <w:tcPr>
            <w:tcW w:w="1365" w:type="dxa"/>
            <w:gridSpan w:val="3"/>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779"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960"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305" w:type="dxa"/>
            <w:tcBorders>
              <w:top w:val="nil"/>
              <w:left w:val="nil"/>
              <w:bottom w:val="single" w:color="auto" w:sz="4" w:space="0"/>
              <w:right w:val="single" w:color="auto"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gridAfter w:val="1"/>
          <w:wAfter w:w="185" w:type="dxa"/>
          <w:trHeight w:val="868" w:hRule="atLeast"/>
        </w:trPr>
        <w:tc>
          <w:tcPr>
            <w:tcW w:w="6304" w:type="dxa"/>
            <w:gridSpan w:val="14"/>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家庭主要成员、直系亲属及其他亲属是否有重大（政治）问题           </w:t>
            </w:r>
          </w:p>
        </w:tc>
        <w:tc>
          <w:tcPr>
            <w:tcW w:w="3105" w:type="dxa"/>
            <w:gridSpan w:val="5"/>
            <w:tcBorders>
              <w:top w:val="single" w:color="auto" w:sz="4" w:space="0"/>
              <w:left w:val="single" w:color="auto" w:sz="4" w:space="0"/>
              <w:bottom w:val="single" w:color="auto" w:sz="4" w:space="0"/>
              <w:right w:val="single" w:color="000000" w:sz="8" w:space="0"/>
            </w:tcBorders>
            <w:vAlign w:val="center"/>
          </w:tcPr>
          <w:p>
            <w:pPr>
              <w:widowControl/>
              <w:jc w:val="center"/>
              <w:rPr>
                <w:rFonts w:hint="eastAsia" w:ascii="宋体" w:hAnsi="宋体" w:cs="宋体"/>
                <w:kern w:val="0"/>
                <w:sz w:val="20"/>
                <w:szCs w:val="20"/>
              </w:rPr>
            </w:pPr>
          </w:p>
          <w:p>
            <w:pPr>
              <w:widowControl/>
              <w:jc w:val="center"/>
              <w:rPr>
                <w:rFonts w:hint="eastAsia" w:ascii="宋体" w:hAnsi="宋体" w:cs="宋体"/>
                <w:kern w:val="0"/>
                <w:sz w:val="20"/>
                <w:szCs w:val="20"/>
              </w:rPr>
            </w:pPr>
          </w:p>
          <w:p>
            <w:pPr>
              <w:widowControl/>
              <w:jc w:val="center"/>
              <w:rPr>
                <w:rFonts w:hint="eastAsia" w:ascii="宋体" w:hAnsi="宋体" w:cs="宋体"/>
                <w:kern w:val="0"/>
                <w:sz w:val="20"/>
                <w:szCs w:val="20"/>
              </w:rPr>
            </w:pPr>
          </w:p>
        </w:tc>
      </w:tr>
      <w:tr>
        <w:tblPrEx>
          <w:tblLayout w:type="fixed"/>
          <w:tblCellMar>
            <w:top w:w="0" w:type="dxa"/>
            <w:left w:w="108" w:type="dxa"/>
            <w:bottom w:w="0" w:type="dxa"/>
            <w:right w:w="108" w:type="dxa"/>
          </w:tblCellMar>
        </w:tblPrEx>
        <w:trPr>
          <w:gridAfter w:val="1"/>
          <w:wAfter w:w="185" w:type="dxa"/>
          <w:trHeight w:val="1634" w:hRule="atLeast"/>
        </w:trPr>
        <w:tc>
          <w:tcPr>
            <w:tcW w:w="1365" w:type="dxa"/>
            <w:gridSpan w:val="3"/>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所在单位或街道办事处意见</w:t>
            </w:r>
          </w:p>
        </w:tc>
        <w:tc>
          <w:tcPr>
            <w:tcW w:w="8044" w:type="dxa"/>
            <w:gridSpan w:val="16"/>
            <w:tcBorders>
              <w:top w:val="single" w:color="auto" w:sz="4" w:space="0"/>
              <w:left w:val="nil"/>
              <w:bottom w:val="single" w:color="auto" w:sz="4" w:space="0"/>
              <w:right w:val="single" w:color="000000" w:sz="8" w:space="0"/>
            </w:tcBorders>
            <w:vAlign w:val="bottom"/>
          </w:tcPr>
          <w:p>
            <w:pPr>
              <w:widowControl/>
              <w:ind w:left="1600" w:hanging="1600" w:hangingChars="800"/>
              <w:jc w:val="left"/>
              <w:rPr>
                <w:rFonts w:hint="eastAsia" w:ascii="宋体" w:hAnsi="宋体"/>
                <w:kern w:val="0"/>
                <w:sz w:val="20"/>
                <w:szCs w:val="20"/>
              </w:rPr>
            </w:pPr>
            <w:r>
              <w:rPr>
                <w:rFonts w:ascii="宋体" w:hAnsi="宋体"/>
                <w:kern w:val="0"/>
                <w:sz w:val="20"/>
                <w:szCs w:val="20"/>
              </w:rPr>
              <w:t xml:space="preserve">                                </w:t>
            </w:r>
          </w:p>
          <w:p>
            <w:pPr>
              <w:widowControl/>
              <w:ind w:left="1600" w:hanging="1600" w:hangingChars="800"/>
              <w:jc w:val="left"/>
              <w:rPr>
                <w:rFonts w:hint="eastAsia" w:ascii="宋体" w:hAnsi="宋体"/>
                <w:kern w:val="0"/>
                <w:sz w:val="20"/>
                <w:szCs w:val="20"/>
              </w:rPr>
            </w:pPr>
          </w:p>
          <w:p>
            <w:pPr>
              <w:widowControl/>
              <w:ind w:left="1600" w:hanging="1600" w:hangingChars="800"/>
              <w:jc w:val="left"/>
              <w:rPr>
                <w:rFonts w:hint="eastAsia" w:ascii="宋体" w:hAnsi="宋体"/>
                <w:kern w:val="0"/>
                <w:sz w:val="20"/>
                <w:szCs w:val="20"/>
              </w:rPr>
            </w:pPr>
          </w:p>
          <w:p>
            <w:pPr>
              <w:widowControl/>
              <w:ind w:left="1700" w:hanging="1700" w:hangingChars="850"/>
              <w:jc w:val="left"/>
              <w:rPr>
                <w:rFonts w:ascii="宋体" w:hAnsi="宋体"/>
                <w:kern w:val="0"/>
                <w:sz w:val="20"/>
                <w:szCs w:val="20"/>
              </w:rPr>
            </w:pPr>
            <w:r>
              <w:rPr>
                <w:rFonts w:ascii="宋体" w:hAnsi="宋体"/>
                <w:kern w:val="0"/>
                <w:sz w:val="20"/>
                <w:szCs w:val="20"/>
              </w:rPr>
              <w:t xml:space="preserve">                                                                                    </w:t>
            </w:r>
            <w:r>
              <w:rPr>
                <w:rFonts w:hint="eastAsia" w:ascii="宋体" w:hAnsi="宋体"/>
                <w:kern w:val="0"/>
                <w:sz w:val="20"/>
                <w:szCs w:val="20"/>
              </w:rPr>
              <w:t>（公章）</w:t>
            </w:r>
            <w:r>
              <w:rPr>
                <w:rFonts w:ascii="宋体" w:hAnsi="宋体"/>
                <w:kern w:val="0"/>
                <w:sz w:val="20"/>
                <w:szCs w:val="20"/>
              </w:rPr>
              <w:t xml:space="preserve"> </w:t>
            </w:r>
            <w:r>
              <w:rPr>
                <w:rFonts w:hint="eastAsia" w:ascii="宋体" w:hAnsi="宋体"/>
                <w:kern w:val="0"/>
                <w:sz w:val="20"/>
                <w:szCs w:val="20"/>
              </w:rPr>
              <w:t xml:space="preserve">                                                                                                                                                                              负责人签名：                               年    月    日            </w:t>
            </w:r>
          </w:p>
        </w:tc>
      </w:tr>
      <w:tr>
        <w:tblPrEx>
          <w:tblLayout w:type="fixed"/>
          <w:tblCellMar>
            <w:top w:w="0" w:type="dxa"/>
            <w:left w:w="108" w:type="dxa"/>
            <w:bottom w:w="0" w:type="dxa"/>
            <w:right w:w="108" w:type="dxa"/>
          </w:tblCellMar>
        </w:tblPrEx>
        <w:trPr>
          <w:gridAfter w:val="1"/>
          <w:wAfter w:w="185" w:type="dxa"/>
          <w:trHeight w:val="1662" w:hRule="atLeast"/>
        </w:trPr>
        <w:tc>
          <w:tcPr>
            <w:tcW w:w="1365" w:type="dxa"/>
            <w:gridSpan w:val="3"/>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辖区</w:t>
            </w:r>
          </w:p>
          <w:p>
            <w:pPr>
              <w:widowControl/>
              <w:jc w:val="center"/>
              <w:rPr>
                <w:rFonts w:hint="eastAsia" w:ascii="宋体" w:hAnsi="宋体" w:cs="宋体"/>
                <w:kern w:val="0"/>
                <w:sz w:val="20"/>
                <w:szCs w:val="20"/>
              </w:rPr>
            </w:pPr>
            <w:r>
              <w:rPr>
                <w:rFonts w:hint="eastAsia" w:ascii="宋体" w:hAnsi="宋体" w:cs="宋体"/>
                <w:kern w:val="0"/>
                <w:sz w:val="20"/>
                <w:szCs w:val="20"/>
              </w:rPr>
              <w:t>派出所</w:t>
            </w:r>
          </w:p>
          <w:p>
            <w:pPr>
              <w:widowControl/>
              <w:jc w:val="center"/>
              <w:rPr>
                <w:rFonts w:ascii="宋体" w:hAnsi="宋体" w:cs="宋体"/>
                <w:kern w:val="0"/>
                <w:sz w:val="20"/>
                <w:szCs w:val="20"/>
              </w:rPr>
            </w:pPr>
            <w:r>
              <w:rPr>
                <w:rFonts w:hint="eastAsia" w:ascii="宋体" w:hAnsi="宋体" w:cs="宋体"/>
                <w:kern w:val="0"/>
                <w:sz w:val="20"/>
                <w:szCs w:val="20"/>
              </w:rPr>
              <w:t>意见</w:t>
            </w:r>
          </w:p>
        </w:tc>
        <w:tc>
          <w:tcPr>
            <w:tcW w:w="8044" w:type="dxa"/>
            <w:gridSpan w:val="16"/>
            <w:tcBorders>
              <w:top w:val="single" w:color="auto" w:sz="4" w:space="0"/>
              <w:left w:val="nil"/>
              <w:bottom w:val="single" w:color="auto" w:sz="4" w:space="0"/>
              <w:right w:val="single" w:color="000000" w:sz="8" w:space="0"/>
            </w:tcBorders>
            <w:vAlign w:val="bottom"/>
          </w:tcPr>
          <w:p>
            <w:pPr>
              <w:widowControl/>
              <w:ind w:left="1600" w:hanging="1600" w:hangingChars="800"/>
              <w:jc w:val="left"/>
              <w:rPr>
                <w:rFonts w:hint="eastAsia" w:ascii="宋体" w:hAnsi="宋体"/>
                <w:kern w:val="0"/>
                <w:sz w:val="20"/>
                <w:szCs w:val="20"/>
              </w:rPr>
            </w:pPr>
            <w:r>
              <w:rPr>
                <w:rFonts w:ascii="宋体" w:hAnsi="宋体"/>
                <w:kern w:val="0"/>
                <w:sz w:val="20"/>
                <w:szCs w:val="20"/>
              </w:rPr>
              <w:t xml:space="preserve">                               </w:t>
            </w:r>
          </w:p>
          <w:p>
            <w:pPr>
              <w:widowControl/>
              <w:ind w:left="1600" w:hanging="1600" w:hangingChars="800"/>
              <w:jc w:val="left"/>
              <w:rPr>
                <w:rFonts w:hint="eastAsia" w:ascii="宋体" w:hAnsi="宋体"/>
                <w:kern w:val="0"/>
                <w:sz w:val="20"/>
                <w:szCs w:val="20"/>
              </w:rPr>
            </w:pPr>
          </w:p>
          <w:p>
            <w:pPr>
              <w:widowControl/>
              <w:ind w:left="1600" w:hanging="1600" w:hangingChars="800"/>
              <w:jc w:val="left"/>
              <w:rPr>
                <w:rFonts w:hint="eastAsia" w:ascii="宋体" w:hAnsi="宋体"/>
                <w:kern w:val="0"/>
                <w:sz w:val="20"/>
                <w:szCs w:val="20"/>
              </w:rPr>
            </w:pPr>
          </w:p>
          <w:p>
            <w:pPr>
              <w:widowControl/>
              <w:ind w:left="1600" w:hanging="1600" w:hangingChars="800"/>
              <w:jc w:val="left"/>
              <w:rPr>
                <w:rFonts w:ascii="宋体" w:hAnsi="宋体"/>
                <w:kern w:val="0"/>
                <w:sz w:val="20"/>
                <w:szCs w:val="20"/>
              </w:rPr>
            </w:pPr>
            <w:r>
              <w:rPr>
                <w:rFonts w:ascii="宋体" w:hAnsi="宋体"/>
                <w:kern w:val="0"/>
                <w:sz w:val="20"/>
                <w:szCs w:val="20"/>
              </w:rPr>
              <w:t xml:space="preserve">                                                                                         </w:t>
            </w:r>
            <w:r>
              <w:rPr>
                <w:rFonts w:hint="eastAsia" w:ascii="宋体" w:hAnsi="宋体"/>
                <w:kern w:val="0"/>
                <w:sz w:val="20"/>
                <w:szCs w:val="20"/>
              </w:rPr>
              <w:t>（公章）</w:t>
            </w:r>
            <w:r>
              <w:rPr>
                <w:rFonts w:ascii="宋体" w:hAnsi="宋体"/>
                <w:kern w:val="0"/>
                <w:sz w:val="20"/>
                <w:szCs w:val="20"/>
              </w:rPr>
              <w:t xml:space="preserve"> </w:t>
            </w:r>
            <w:r>
              <w:rPr>
                <w:rFonts w:hint="eastAsia" w:ascii="宋体" w:hAnsi="宋体"/>
                <w:kern w:val="0"/>
                <w:sz w:val="20"/>
                <w:szCs w:val="20"/>
              </w:rPr>
              <w:t xml:space="preserve">                                                                                                                                                                              负责人签名：                               年    月    日            </w:t>
            </w:r>
          </w:p>
        </w:tc>
      </w:tr>
      <w:tr>
        <w:tblPrEx>
          <w:tblLayout w:type="fixed"/>
          <w:tblCellMar>
            <w:top w:w="0" w:type="dxa"/>
            <w:left w:w="108" w:type="dxa"/>
            <w:bottom w:w="0" w:type="dxa"/>
            <w:right w:w="108" w:type="dxa"/>
          </w:tblCellMar>
        </w:tblPrEx>
        <w:trPr>
          <w:gridAfter w:val="1"/>
          <w:wAfter w:w="185" w:type="dxa"/>
          <w:trHeight w:val="1677" w:hRule="atLeast"/>
        </w:trPr>
        <w:tc>
          <w:tcPr>
            <w:tcW w:w="1365" w:type="dxa"/>
            <w:gridSpan w:val="3"/>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eastAsia="zh-CN"/>
              </w:rPr>
              <w:t>招聘县市</w:t>
            </w:r>
            <w:r>
              <w:rPr>
                <w:rFonts w:hint="eastAsia" w:ascii="宋体" w:hAnsi="宋体" w:cs="宋体"/>
                <w:kern w:val="0"/>
                <w:sz w:val="20"/>
                <w:szCs w:val="20"/>
              </w:rPr>
              <w:t>教育局</w:t>
            </w:r>
          </w:p>
          <w:p>
            <w:pPr>
              <w:widowControl/>
              <w:jc w:val="center"/>
              <w:rPr>
                <w:rFonts w:hint="eastAsia" w:ascii="宋体" w:hAnsi="宋体" w:cs="宋体"/>
                <w:kern w:val="0"/>
                <w:sz w:val="20"/>
                <w:szCs w:val="20"/>
              </w:rPr>
            </w:pPr>
            <w:r>
              <w:rPr>
                <w:rFonts w:hint="eastAsia" w:ascii="宋体" w:hAnsi="宋体" w:cs="宋体"/>
                <w:kern w:val="0"/>
                <w:sz w:val="20"/>
                <w:szCs w:val="20"/>
              </w:rPr>
              <w:t xml:space="preserve">审核 </w:t>
            </w:r>
          </w:p>
          <w:p>
            <w:pPr>
              <w:widowControl/>
              <w:jc w:val="center"/>
              <w:rPr>
                <w:rFonts w:ascii="宋体" w:hAnsi="宋体" w:cs="宋体"/>
                <w:kern w:val="0"/>
                <w:sz w:val="20"/>
                <w:szCs w:val="20"/>
              </w:rPr>
            </w:pPr>
            <w:r>
              <w:rPr>
                <w:rFonts w:hint="eastAsia" w:ascii="宋体" w:hAnsi="宋体" w:cs="宋体"/>
                <w:kern w:val="0"/>
                <w:sz w:val="20"/>
                <w:szCs w:val="20"/>
              </w:rPr>
              <w:t>意见</w:t>
            </w:r>
          </w:p>
        </w:tc>
        <w:tc>
          <w:tcPr>
            <w:tcW w:w="8044" w:type="dxa"/>
            <w:gridSpan w:val="16"/>
            <w:tcBorders>
              <w:top w:val="single" w:color="auto" w:sz="4" w:space="0"/>
              <w:left w:val="nil"/>
              <w:bottom w:val="single" w:color="auto" w:sz="4" w:space="0"/>
              <w:right w:val="single" w:color="000000" w:sz="8" w:space="0"/>
            </w:tcBorders>
            <w:vAlign w:val="bottom"/>
          </w:tcPr>
          <w:p>
            <w:pPr>
              <w:widowControl/>
              <w:ind w:left="1600" w:hanging="1600" w:hangingChars="800"/>
              <w:jc w:val="left"/>
              <w:rPr>
                <w:rFonts w:hint="eastAsia" w:ascii="宋体" w:hAnsi="宋体"/>
                <w:kern w:val="0"/>
                <w:sz w:val="20"/>
                <w:szCs w:val="20"/>
              </w:rPr>
            </w:pPr>
            <w:r>
              <w:rPr>
                <w:rFonts w:ascii="宋体" w:hAnsi="宋体"/>
                <w:kern w:val="0"/>
                <w:sz w:val="20"/>
                <w:szCs w:val="20"/>
              </w:rPr>
              <w:t xml:space="preserve">                               </w:t>
            </w:r>
          </w:p>
          <w:p>
            <w:pPr>
              <w:widowControl/>
              <w:ind w:left="1600" w:hanging="1600" w:hangingChars="800"/>
              <w:jc w:val="left"/>
              <w:rPr>
                <w:rFonts w:hint="eastAsia" w:ascii="宋体" w:hAnsi="宋体"/>
                <w:kern w:val="0"/>
                <w:sz w:val="20"/>
                <w:szCs w:val="20"/>
              </w:rPr>
            </w:pPr>
          </w:p>
          <w:p>
            <w:pPr>
              <w:widowControl/>
              <w:ind w:left="1600" w:hanging="1600" w:hangingChars="800"/>
              <w:jc w:val="left"/>
              <w:rPr>
                <w:rFonts w:hint="eastAsia" w:ascii="宋体" w:hAnsi="宋体"/>
                <w:kern w:val="0"/>
                <w:sz w:val="20"/>
                <w:szCs w:val="20"/>
              </w:rPr>
            </w:pPr>
          </w:p>
          <w:p>
            <w:pPr>
              <w:widowControl/>
              <w:ind w:left="1600" w:hanging="1600" w:hangingChars="800"/>
              <w:jc w:val="left"/>
              <w:rPr>
                <w:rFonts w:ascii="宋体" w:hAnsi="宋体"/>
                <w:kern w:val="0"/>
                <w:sz w:val="20"/>
                <w:szCs w:val="20"/>
              </w:rPr>
            </w:pPr>
            <w:r>
              <w:rPr>
                <w:rFonts w:ascii="宋体" w:hAnsi="宋体"/>
                <w:kern w:val="0"/>
                <w:sz w:val="20"/>
                <w:szCs w:val="20"/>
              </w:rPr>
              <w:t xml:space="preserve">                                                                                        </w:t>
            </w:r>
            <w:r>
              <w:rPr>
                <w:rFonts w:hint="eastAsia" w:ascii="宋体" w:hAnsi="宋体"/>
                <w:kern w:val="0"/>
                <w:sz w:val="20"/>
                <w:szCs w:val="20"/>
              </w:rPr>
              <w:t>（公章）</w:t>
            </w:r>
            <w:r>
              <w:rPr>
                <w:rFonts w:ascii="宋体" w:hAnsi="宋体"/>
                <w:kern w:val="0"/>
                <w:sz w:val="20"/>
                <w:szCs w:val="20"/>
              </w:rPr>
              <w:t xml:space="preserve"> </w:t>
            </w:r>
            <w:r>
              <w:rPr>
                <w:rFonts w:hint="eastAsia" w:ascii="宋体" w:hAnsi="宋体"/>
                <w:kern w:val="0"/>
                <w:sz w:val="20"/>
                <w:szCs w:val="20"/>
              </w:rPr>
              <w:t xml:space="preserve">                                                                                                                                                                              负责人签名：                                年    月    日            </w:t>
            </w:r>
          </w:p>
        </w:tc>
      </w:tr>
      <w:tr>
        <w:tblPrEx>
          <w:tblLayout w:type="fixed"/>
          <w:tblCellMar>
            <w:top w:w="0" w:type="dxa"/>
            <w:left w:w="108" w:type="dxa"/>
            <w:bottom w:w="0" w:type="dxa"/>
            <w:right w:w="108" w:type="dxa"/>
          </w:tblCellMar>
        </w:tblPrEx>
        <w:trPr>
          <w:gridAfter w:val="1"/>
          <w:wAfter w:w="185" w:type="dxa"/>
          <w:trHeight w:val="998"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c>
          <w:tcPr>
            <w:tcW w:w="8044" w:type="dxa"/>
            <w:gridSpan w:val="16"/>
            <w:tcBorders>
              <w:top w:val="single" w:color="auto" w:sz="4" w:space="0"/>
              <w:left w:val="nil"/>
              <w:bottom w:val="single" w:color="auto" w:sz="4" w:space="0"/>
              <w:right w:val="single" w:color="000000" w:sz="8" w:space="0"/>
            </w:tcBorders>
            <w:vAlign w:val="bottom"/>
          </w:tcPr>
          <w:p>
            <w:pPr>
              <w:widowControl/>
              <w:spacing w:line="320" w:lineRule="exact"/>
              <w:jc w:val="left"/>
              <w:rPr>
                <w:rFonts w:hint="eastAsia" w:ascii="宋体" w:hAnsi="宋体" w:cs="宋体"/>
                <w:kern w:val="0"/>
                <w:sz w:val="20"/>
                <w:szCs w:val="20"/>
              </w:rPr>
            </w:pPr>
            <w:r>
              <w:rPr>
                <w:rFonts w:hint="eastAsia" w:ascii="宋体" w:hAnsi="宋体" w:cs="宋体"/>
                <w:kern w:val="0"/>
                <w:sz w:val="20"/>
                <w:szCs w:val="20"/>
              </w:rPr>
              <w:t>填写说明：</w:t>
            </w:r>
          </w:p>
          <w:p>
            <w:pPr>
              <w:widowControl/>
              <w:ind w:firstLine="459" w:firstLineChars="230"/>
              <w:jc w:val="left"/>
              <w:rPr>
                <w:rFonts w:hint="eastAsia" w:ascii="宋体" w:hAnsi="宋体" w:cs="宋体"/>
                <w:kern w:val="0"/>
                <w:sz w:val="20"/>
                <w:szCs w:val="20"/>
              </w:rPr>
            </w:pPr>
            <w:r>
              <w:rPr>
                <w:rFonts w:hint="eastAsia" w:ascii="宋体" w:hAnsi="宋体" w:cs="宋体"/>
                <w:kern w:val="0"/>
                <w:sz w:val="20"/>
                <w:szCs w:val="20"/>
              </w:rPr>
              <w:t>1、本表由本人及有关部门用黑色墨水书写笔认真填写，所有内容必须用汉文填写，并由负责人签名，单位盖章。确保字迹工整、清晰，在书写过程中要避免书写污渍。</w:t>
            </w:r>
          </w:p>
          <w:p>
            <w:pPr>
              <w:widowControl/>
              <w:jc w:val="left"/>
              <w:rPr>
                <w:rFonts w:ascii="宋体" w:hAnsi="宋体" w:cs="宋体"/>
                <w:kern w:val="0"/>
                <w:sz w:val="20"/>
                <w:szCs w:val="20"/>
              </w:rPr>
            </w:pPr>
            <w:r>
              <w:rPr>
                <w:rFonts w:hint="eastAsia" w:ascii="宋体" w:hAnsi="宋体" w:cs="宋体"/>
                <w:kern w:val="0"/>
                <w:sz w:val="20"/>
                <w:szCs w:val="20"/>
              </w:rPr>
              <w:t xml:space="preserve">    2、所在单位或街道办事处意见由考生家庭住址所在街道办事处或村以上政府部门审核；辖区派出所意见由本人户籍所在派出所审核。                                                                                      </w:t>
            </w:r>
          </w:p>
        </w:tc>
      </w:tr>
      <w:tr>
        <w:tblPrEx>
          <w:shd w:val="clear" w:color="auto" w:fill="auto"/>
          <w:tblLayout w:type="fixed"/>
          <w:tblCellMar>
            <w:top w:w="0" w:type="dxa"/>
            <w:left w:w="0" w:type="dxa"/>
            <w:bottom w:w="0" w:type="dxa"/>
            <w:right w:w="0" w:type="dxa"/>
          </w:tblCellMar>
        </w:tblPrEx>
        <w:trPr>
          <w:gridBefore w:val="1"/>
          <w:wBefore w:w="394" w:type="dxa"/>
          <w:trHeight w:val="405" w:hRule="atLeast"/>
        </w:trPr>
        <w:tc>
          <w:tcPr>
            <w:tcW w:w="9200" w:type="dxa"/>
            <w:gridSpan w:val="19"/>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right="-388" w:rightChars="-185"/>
              <w:jc w:val="left"/>
              <w:textAlignment w:val="auto"/>
              <w:rPr>
                <w:rFonts w:hint="eastAsia" w:ascii="宋体" w:hAnsi="宋体" w:eastAsia="宋体" w:cs="宋体"/>
                <w:b/>
                <w:i w:val="0"/>
                <w:color w:val="000000"/>
                <w:sz w:val="32"/>
                <w:szCs w:val="32"/>
                <w:u w:val="none"/>
              </w:rPr>
            </w:pPr>
            <w:r>
              <w:rPr>
                <w:rFonts w:hint="eastAsia" w:ascii="黑体" w:eastAsia="黑体"/>
                <w:b/>
                <w:sz w:val="24"/>
                <w:szCs w:val="24"/>
                <w:lang w:eastAsia="zh-CN"/>
              </w:rPr>
              <w:t>附件</w:t>
            </w:r>
            <w:r>
              <w:rPr>
                <w:rFonts w:hint="eastAsia" w:ascii="黑体" w:eastAsia="黑体"/>
                <w:b/>
                <w:sz w:val="24"/>
                <w:szCs w:val="24"/>
                <w:lang w:val="en-US" w:eastAsia="zh-CN"/>
              </w:rPr>
              <w:t>2</w:t>
            </w:r>
          </w:p>
        </w:tc>
      </w:tr>
      <w:tr>
        <w:tblPrEx>
          <w:shd w:val="clear" w:color="auto" w:fill="auto"/>
          <w:tblLayout w:type="fixed"/>
          <w:tblCellMar>
            <w:top w:w="0" w:type="dxa"/>
            <w:left w:w="0" w:type="dxa"/>
            <w:bottom w:w="0" w:type="dxa"/>
            <w:right w:w="0" w:type="dxa"/>
          </w:tblCellMar>
        </w:tblPrEx>
        <w:trPr>
          <w:gridBefore w:val="1"/>
          <w:wBefore w:w="394" w:type="dxa"/>
          <w:trHeight w:val="1307" w:hRule="atLeast"/>
        </w:trPr>
        <w:tc>
          <w:tcPr>
            <w:tcW w:w="9200" w:type="dxa"/>
            <w:gridSpan w:val="19"/>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rPr>
            </w:pPr>
            <w:r>
              <w:rPr>
                <w:rFonts w:hint="eastAsia" w:ascii="宋体" w:hAnsi="宋体" w:eastAsia="宋体" w:cs="宋体"/>
                <w:b/>
                <w:i w:val="0"/>
                <w:color w:val="000000"/>
                <w:kern w:val="0"/>
                <w:sz w:val="32"/>
                <w:szCs w:val="32"/>
                <w:u w:val="none"/>
                <w:lang w:val="en-US" w:eastAsia="zh-CN"/>
              </w:rPr>
              <w:t>2019年自治区面向社会公开招聘中小学和幼儿园教师考试              专业参考目录</w:t>
            </w:r>
          </w:p>
        </w:tc>
      </w:tr>
      <w:tr>
        <w:tblPrEx>
          <w:shd w:val="clear" w:color="auto" w:fill="auto"/>
          <w:tblLayout w:type="fixed"/>
          <w:tblCellMar>
            <w:top w:w="0" w:type="dxa"/>
            <w:left w:w="0" w:type="dxa"/>
            <w:bottom w:w="0" w:type="dxa"/>
            <w:right w:w="0" w:type="dxa"/>
          </w:tblCellMar>
        </w:tblPrEx>
        <w:trPr>
          <w:gridBefore w:val="1"/>
          <w:wBefore w:w="394" w:type="dxa"/>
          <w:trHeight w:val="634"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序号</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科目</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专业</w:t>
            </w:r>
          </w:p>
        </w:tc>
      </w:tr>
      <w:tr>
        <w:tblPrEx>
          <w:shd w:val="clear" w:color="auto" w:fill="auto"/>
          <w:tblLayout w:type="fixed"/>
          <w:tblCellMar>
            <w:top w:w="0" w:type="dxa"/>
            <w:left w:w="0" w:type="dxa"/>
            <w:bottom w:w="0" w:type="dxa"/>
            <w:right w:w="0" w:type="dxa"/>
          </w:tblCellMar>
        </w:tblPrEx>
        <w:trPr>
          <w:gridBefore w:val="1"/>
          <w:wBefore w:w="394" w:type="dxa"/>
          <w:trHeight w:val="22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语文</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汉语、汉语言文学、汉语言、汉语国际教育、汉语言文学教育、古典文献学、汉语言文字学、古典文献学、语言学及应用语言学、中国现当代文学、中国古代文学、中国古典文献学、华文教育、中国语言文化、中国语言文学、应用语言学、文艺学、比较文学与世界文学、小学教育（文科方向、限小学段）、学科教学（语文）、语文教育、中文教育、初等教育（文科方向）、对外汉语、初等教育（双语师资）、新闻学、编辑出版学、广播电视新闻学、广播电视学、戏剧影视文学、文学、中国文学、文秘、秘书学等相关专业  　 </w:t>
            </w:r>
          </w:p>
        </w:tc>
      </w:tr>
      <w:tr>
        <w:tblPrEx>
          <w:shd w:val="clear" w:color="auto" w:fill="auto"/>
          <w:tblLayout w:type="fixed"/>
          <w:tblCellMar>
            <w:top w:w="0" w:type="dxa"/>
            <w:left w:w="0" w:type="dxa"/>
            <w:bottom w:w="0" w:type="dxa"/>
            <w:right w:w="0" w:type="dxa"/>
          </w:tblCellMar>
        </w:tblPrEx>
        <w:trPr>
          <w:gridBefore w:val="1"/>
          <w:wBefore w:w="394" w:type="dxa"/>
          <w:trHeight w:val="126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英语</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英语、英语语言文学、英语教育、学科教学（英语）、翻译、科技英语、商务英语、商贸英语、旅游英语、英语笔译、英语翻译与传译、英语口译、应用英语、英语翻译导游、小学教育（英语方向、限小学段）、初等教育（英语方向）等相关专业</w:t>
            </w:r>
          </w:p>
        </w:tc>
      </w:tr>
      <w:tr>
        <w:tblPrEx>
          <w:shd w:val="clear" w:color="auto" w:fill="auto"/>
          <w:tblLayout w:type="fixed"/>
          <w:tblCellMar>
            <w:top w:w="0" w:type="dxa"/>
            <w:left w:w="0" w:type="dxa"/>
            <w:bottom w:w="0" w:type="dxa"/>
            <w:right w:w="0" w:type="dxa"/>
          </w:tblCellMar>
        </w:tblPrEx>
        <w:trPr>
          <w:gridBefore w:val="1"/>
          <w:wBefore w:w="394" w:type="dxa"/>
          <w:trHeight w:val="1703"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数学</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学与应用数学、信息与计算科学、数理基础科学、数学教育、科学教育、数学、学科教学（数学）、小学教育(数学方向、科学方向、限小学段)、初等教育(数学方向、理科方向)、初等教育（双语师资）、应用数学、计算数学、基础数学、概率论与数理统计、运筹学与控制论、计算机科学与技术、计算机应用技术、统计学、经济统计学、应用统计学等相关专业</w:t>
            </w:r>
          </w:p>
        </w:tc>
      </w:tr>
      <w:tr>
        <w:tblPrEx>
          <w:shd w:val="clear" w:color="auto" w:fill="auto"/>
          <w:tblLayout w:type="fixed"/>
          <w:tblCellMar>
            <w:top w:w="0" w:type="dxa"/>
            <w:left w:w="0" w:type="dxa"/>
            <w:bottom w:w="0" w:type="dxa"/>
            <w:right w:w="0" w:type="dxa"/>
          </w:tblCellMar>
        </w:tblPrEx>
        <w:trPr>
          <w:gridBefore w:val="1"/>
          <w:wBefore w:w="394" w:type="dxa"/>
          <w:trHeight w:val="2287"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道德与法治、思想政治</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政治、政治学、政治理论、政治学与行政学、国际政治、外交学、哲学、政治学理论、中外政治制度、科学社会主义与国际共产主义运动、中国共产党党史（含党的学说与党的建设）、国际关系、思想政治教育、学科教学（思政）、马克思主义基本原理、科学技术哲学、马克思主义发展史、马克思主义理论、马克思主义哲学、马克思主义中国化研究、中国哲学、科学社会主义与国际共产主义运动、中国革命史与中国共产党党史、马克思主义发展史、国外马克思主义研究、马克思主义理论与思想政治教育、教育学、法学等相关专业</w:t>
            </w:r>
          </w:p>
        </w:tc>
      </w:tr>
      <w:tr>
        <w:tblPrEx>
          <w:shd w:val="clear" w:color="auto" w:fill="auto"/>
          <w:tblLayout w:type="fixed"/>
          <w:tblCellMar>
            <w:top w:w="0" w:type="dxa"/>
            <w:left w:w="0" w:type="dxa"/>
            <w:bottom w:w="0" w:type="dxa"/>
            <w:right w:w="0" w:type="dxa"/>
          </w:tblCellMar>
        </w:tblPrEx>
        <w:trPr>
          <w:gridBefore w:val="1"/>
          <w:wBefore w:w="394" w:type="dxa"/>
          <w:trHeight w:val="176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物理</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物理教育、物理学、核物理、应用物理学、学科教学（物理）、化学物理、声学、工程力学、理论与应用力学、工程结构分析、理论物理、粒子物理与原子核物理、光学、原子与分子物理、等离子体物理、流体力学、凝聚态物理、无线电物理、固体力学、一般力学与力学基础、工程力学、流体力学、地球物理学、材料科学与工程、材料物理、高分子材料与工程等相关专业</w:t>
            </w:r>
          </w:p>
        </w:tc>
      </w:tr>
      <w:tr>
        <w:tblPrEx>
          <w:shd w:val="clear" w:color="auto" w:fill="auto"/>
          <w:tblLayout w:type="fixed"/>
          <w:tblCellMar>
            <w:top w:w="0" w:type="dxa"/>
            <w:left w:w="0" w:type="dxa"/>
            <w:bottom w:w="0" w:type="dxa"/>
            <w:right w:w="0" w:type="dxa"/>
          </w:tblCellMar>
        </w:tblPrEx>
        <w:trPr>
          <w:gridBefore w:val="1"/>
          <w:wBefore w:w="394" w:type="dxa"/>
          <w:trHeight w:val="14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化学</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化学、应用化学、化学教育、学科教学（化学）、分析化学、高分子化学与物理、化学工程、有机化学、无机化学、物理化学、材料化学、化学工程与工艺、化学生物学、分子科学与工程、地球化学、材料科学与工程、高分子材料与工程、应用化学技术、制药工程、轻化工程、环境生态工程、环境工程、环境科学等相关专业</w:t>
            </w:r>
          </w:p>
        </w:tc>
      </w:tr>
      <w:tr>
        <w:tblPrEx>
          <w:shd w:val="clear" w:color="auto" w:fill="auto"/>
          <w:tblLayout w:type="fixed"/>
          <w:tblCellMar>
            <w:top w:w="0" w:type="dxa"/>
            <w:left w:w="0" w:type="dxa"/>
            <w:bottom w:w="0" w:type="dxa"/>
            <w:right w:w="0" w:type="dxa"/>
          </w:tblCellMar>
        </w:tblPrEx>
        <w:trPr>
          <w:gridBefore w:val="1"/>
          <w:wBefore w:w="394" w:type="dxa"/>
          <w:trHeight w:val="21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生物</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生物教育、生物科学、生态学、生物教育、植物学、生理学、水生生物学、微生物学、神经生物学、遗传学、发育生物学、细胞生物学、生物化学与分子生物学、生物物理学、生态学生物科学、生物技术、生物信息学、生物信息技术、生物科学与生物技术、生物化学与分子生物学、植物生物技术、生物资源科学、生物安全、生物工程、学科教学（生物）、生物技术及应用、生物实验技术、生物化工工艺、微生物技术及应用、动植物检疫、农学、园艺、园艺教育、植物保护、植物科学与技术、种子科学与工程等相关专业</w:t>
            </w:r>
          </w:p>
        </w:tc>
      </w:tr>
      <w:tr>
        <w:tblPrEx>
          <w:shd w:val="clear" w:color="auto" w:fill="auto"/>
          <w:tblLayout w:type="fixed"/>
          <w:tblCellMar>
            <w:top w:w="0" w:type="dxa"/>
            <w:left w:w="0" w:type="dxa"/>
            <w:bottom w:w="0" w:type="dxa"/>
            <w:right w:w="0" w:type="dxa"/>
          </w:tblCellMar>
        </w:tblPrEx>
        <w:trPr>
          <w:gridBefore w:val="1"/>
          <w:wBefore w:w="394" w:type="dxa"/>
          <w:trHeight w:val="1342"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地理</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地理科学、地理信息科学、自然地理与资源环境、人文地理与城乡规划、地图学与地理信息系统、自然地理学、人文地理学、学科教学（地理）、资源环境与城乡规划管理 、地理信息科学与技术、生态学、资源环境科学、历史地理学、土地资源管理等相关专业</w:t>
            </w:r>
          </w:p>
        </w:tc>
      </w:tr>
      <w:tr>
        <w:tblPrEx>
          <w:shd w:val="clear" w:color="auto" w:fill="auto"/>
          <w:tblLayout w:type="fixed"/>
          <w:tblCellMar>
            <w:top w:w="0" w:type="dxa"/>
            <w:left w:w="0" w:type="dxa"/>
            <w:bottom w:w="0" w:type="dxa"/>
            <w:right w:w="0" w:type="dxa"/>
          </w:tblCellMar>
        </w:tblPrEx>
        <w:trPr>
          <w:gridBefore w:val="1"/>
          <w:wBefore w:w="394" w:type="dxa"/>
          <w:trHeight w:val="1318"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历史</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历史学、世界史、考古学、博物馆学、考古学与博物馆学、中国历史、世界历史、历史文献学、史学理论与史学史、学科教学（历史）、中国古代史、中国近现代史、专门史、历史地理学、民族学、文物保护技术、文物与博物馆学、文物鉴定与修复、文化人类学等相关专业</w:t>
            </w:r>
          </w:p>
        </w:tc>
      </w:tr>
      <w:tr>
        <w:tblPrEx>
          <w:shd w:val="clear" w:color="auto" w:fill="auto"/>
          <w:tblLayout w:type="fixed"/>
          <w:tblCellMar>
            <w:top w:w="0" w:type="dxa"/>
            <w:left w:w="0" w:type="dxa"/>
            <w:bottom w:w="0" w:type="dxa"/>
            <w:right w:w="0" w:type="dxa"/>
          </w:tblCellMar>
        </w:tblPrEx>
        <w:trPr>
          <w:gridBefore w:val="1"/>
          <w:wBefore w:w="394" w:type="dxa"/>
          <w:trHeight w:val="193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美术</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美术学、美术教育、美术、绘画(油画、国画、雕塑、版画)、中国画、书法学、书法教育、艺术教育、艺术设计（学）、装潢艺术设计、环境艺术设计、学科教学（美术）、教育学（美术方向）、初等教育（美术方向）、美术设计、艺术设计、艺术学、综合绘画、装潢设计、装饰艺术设计、动漫、动漫设计与制作、动画、动画设计、电脑艺术设计、广告设计与制作、人物形象设计等相关专业。</w:t>
            </w:r>
          </w:p>
        </w:tc>
      </w:tr>
      <w:tr>
        <w:tblPrEx>
          <w:shd w:val="clear" w:color="auto" w:fill="auto"/>
          <w:tblLayout w:type="fixed"/>
          <w:tblCellMar>
            <w:top w:w="0" w:type="dxa"/>
            <w:left w:w="0" w:type="dxa"/>
            <w:bottom w:w="0" w:type="dxa"/>
            <w:right w:w="0" w:type="dxa"/>
          </w:tblCellMar>
        </w:tblPrEx>
        <w:trPr>
          <w:gridBefore w:val="1"/>
          <w:wBefore w:w="394" w:type="dxa"/>
          <w:trHeight w:val="1703"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音乐</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音乐学、音乐教育、音乐学(音乐教育)、舞蹈学、舞蹈教育、舞蹈表演、音乐表演、学科教学（音乐）、初等教育（音乐方向）、艺术教育(音乐方向)、演唱、表演、表演艺术、舞蹈编导、作曲与作曲技术理论、钢琴调律、管弦乐器演奏、键盘乐器演奏、乐器修造艺术、流行音乐电声乐器、音乐舞蹈教育、音乐与舞蹈、音乐剧、指挥、中国乐器演奏等相关专业。</w:t>
            </w:r>
          </w:p>
        </w:tc>
      </w:tr>
      <w:tr>
        <w:tblPrEx>
          <w:shd w:val="clear" w:color="auto" w:fill="auto"/>
          <w:tblLayout w:type="fixed"/>
          <w:tblCellMar>
            <w:top w:w="0" w:type="dxa"/>
            <w:left w:w="0" w:type="dxa"/>
            <w:bottom w:w="0" w:type="dxa"/>
            <w:right w:w="0" w:type="dxa"/>
          </w:tblCellMar>
        </w:tblPrEx>
        <w:trPr>
          <w:gridBefore w:val="1"/>
          <w:wBefore w:w="394" w:type="dxa"/>
          <w:trHeight w:val="1516"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体育（体育与健康）</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体育教育、学科教学（体育）、初等教育（体育方向）、运动训练、竞技体育、社会体育指导与管理、武术、武术与民族传统体育、社会体育、体育健康、体育教学、体育教育训练学、体育人文社会学、运动人体科学、体育保健、民族传统体育学、体育服务与管理、运动康复与健康、休闲体育等相关专业。</w:t>
            </w:r>
          </w:p>
        </w:tc>
      </w:tr>
      <w:tr>
        <w:tblPrEx>
          <w:shd w:val="clear" w:color="auto" w:fill="auto"/>
          <w:tblLayout w:type="fixed"/>
          <w:tblCellMar>
            <w:top w:w="0" w:type="dxa"/>
            <w:left w:w="0" w:type="dxa"/>
            <w:bottom w:w="0" w:type="dxa"/>
            <w:right w:w="0" w:type="dxa"/>
          </w:tblCellMar>
        </w:tblPrEx>
        <w:trPr>
          <w:gridBefore w:val="1"/>
          <w:wBefore w:w="394" w:type="dxa"/>
          <w:trHeight w:val="2572"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信息技术</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算机教育、计算机科学与技术、初等教育（现代信息技术方向）、教育技术学、现代教育技术、网络工程、软件工程、信息安全、通信工程、信息工程、电子信息科学与技术、计算机应用技术、计算机网络技术、计算机多媒体技术、计算机系统维护、计算机硬件与外设、计算机信息管理、网络系统管理、软件技术、图形图像制作、计算机网络与安全管理、网站规划与开发技术、游戏软件、数据通信与网络系统、航空计算机技术与应用、软件开发与项目管理、三维动画设计、计算机音乐制作、软件测试技术、嵌入式技术与应用、物联网工程、自动化、数字媒体技术、计算机软件与理论、计算机系统结构等相关专业</w:t>
            </w:r>
          </w:p>
        </w:tc>
      </w:tr>
      <w:tr>
        <w:tblPrEx>
          <w:shd w:val="clear" w:color="auto" w:fill="auto"/>
          <w:tblLayout w:type="fixed"/>
          <w:tblCellMar>
            <w:top w:w="0" w:type="dxa"/>
            <w:left w:w="0" w:type="dxa"/>
            <w:bottom w:w="0" w:type="dxa"/>
            <w:right w:w="0" w:type="dxa"/>
          </w:tblCellMar>
        </w:tblPrEx>
        <w:trPr>
          <w:gridBefore w:val="1"/>
          <w:wBefore w:w="394" w:type="dxa"/>
          <w:trHeight w:val="1019" w:hRule="atLeast"/>
        </w:trPr>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1933"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心理健康</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教育学、心理健康教育、心理学、应用心理学、心理咨询、心理咨询与心理健康教育、心理咨询学、基础心理学、教育心理学、心理咨询与教育、发展与教育心理学等相关专业</w:t>
            </w:r>
          </w:p>
        </w:tc>
      </w:tr>
      <w:tr>
        <w:tblPrEx>
          <w:shd w:val="clear" w:color="auto" w:fill="auto"/>
          <w:tblLayout w:type="fixed"/>
          <w:tblCellMar>
            <w:top w:w="0" w:type="dxa"/>
            <w:left w:w="0" w:type="dxa"/>
            <w:bottom w:w="0" w:type="dxa"/>
            <w:right w:w="0" w:type="dxa"/>
          </w:tblCellMar>
        </w:tblPrEx>
        <w:trPr>
          <w:gridBefore w:val="1"/>
          <w:wBefore w:w="394" w:type="dxa"/>
          <w:trHeight w:val="460" w:hRule="atLeast"/>
        </w:trPr>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1933"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科学</w:t>
            </w:r>
          </w:p>
        </w:tc>
        <w:tc>
          <w:tcPr>
            <w:tcW w:w="6832"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科学教育、海洋科学、大气科学、天文学等相关专业，物理类、化学类、生物类、地理类对应专业</w:t>
            </w:r>
          </w:p>
        </w:tc>
      </w:tr>
      <w:tr>
        <w:tblPrEx>
          <w:shd w:val="clear" w:color="auto" w:fill="auto"/>
          <w:tblLayout w:type="fixed"/>
          <w:tblCellMar>
            <w:top w:w="0" w:type="dxa"/>
            <w:left w:w="0" w:type="dxa"/>
            <w:bottom w:w="0" w:type="dxa"/>
            <w:right w:w="0" w:type="dxa"/>
          </w:tblCellMar>
        </w:tblPrEx>
        <w:trPr>
          <w:gridBefore w:val="1"/>
          <w:wBefore w:w="394" w:type="dxa"/>
          <w:trHeight w:val="522" w:hRule="atLeast"/>
        </w:trPr>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1933"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综合实践活动</w:t>
            </w:r>
          </w:p>
        </w:tc>
        <w:tc>
          <w:tcPr>
            <w:tcW w:w="6832"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Before w:val="1"/>
          <w:wBefore w:w="394" w:type="dxa"/>
          <w:trHeight w:val="564" w:hRule="atLeast"/>
        </w:trPr>
        <w:tc>
          <w:tcPr>
            <w:tcW w:w="4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1933"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通用技术</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物理类对应专业</w:t>
            </w:r>
          </w:p>
        </w:tc>
      </w:tr>
      <w:tr>
        <w:tblPrEx>
          <w:shd w:val="clear" w:color="auto" w:fill="auto"/>
          <w:tblLayout w:type="fixed"/>
          <w:tblCellMar>
            <w:top w:w="0" w:type="dxa"/>
            <w:left w:w="0" w:type="dxa"/>
            <w:bottom w:w="0" w:type="dxa"/>
            <w:right w:w="0" w:type="dxa"/>
          </w:tblCellMar>
        </w:tblPrEx>
        <w:trPr>
          <w:gridBefore w:val="1"/>
          <w:wBefore w:w="394" w:type="dxa"/>
          <w:trHeight w:val="44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19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学前教育</w:t>
            </w:r>
          </w:p>
        </w:tc>
        <w:tc>
          <w:tcPr>
            <w:tcW w:w="1658"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中专学历</w:t>
            </w:r>
          </w:p>
        </w:tc>
        <w:tc>
          <w:tcPr>
            <w:tcW w:w="517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学前教育、学前双语教育、幼儿教育</w:t>
            </w:r>
          </w:p>
        </w:tc>
      </w:tr>
      <w:tr>
        <w:tblPrEx>
          <w:shd w:val="clear" w:color="auto" w:fill="auto"/>
          <w:tblLayout w:type="fixed"/>
          <w:tblCellMar>
            <w:top w:w="0" w:type="dxa"/>
            <w:left w:w="0" w:type="dxa"/>
            <w:bottom w:w="0" w:type="dxa"/>
            <w:right w:w="0" w:type="dxa"/>
          </w:tblCellMar>
        </w:tblPrEx>
        <w:trPr>
          <w:gridBefore w:val="1"/>
          <w:wBefore w:w="394" w:type="dxa"/>
          <w:trHeight w:val="44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大专学历</w:t>
            </w:r>
          </w:p>
        </w:tc>
        <w:tc>
          <w:tcPr>
            <w:tcW w:w="517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师范类专业</w:t>
            </w:r>
          </w:p>
        </w:tc>
      </w:tr>
      <w:tr>
        <w:tblPrEx>
          <w:shd w:val="clear" w:color="auto" w:fill="auto"/>
          <w:tblLayout w:type="fixed"/>
          <w:tblCellMar>
            <w:top w:w="0" w:type="dxa"/>
            <w:left w:w="0" w:type="dxa"/>
            <w:bottom w:w="0" w:type="dxa"/>
            <w:right w:w="0" w:type="dxa"/>
          </w:tblCellMar>
        </w:tblPrEx>
        <w:trPr>
          <w:gridBefore w:val="1"/>
          <w:wBefore w:w="394" w:type="dxa"/>
          <w:trHeight w:val="398"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本科及以上学历</w:t>
            </w:r>
          </w:p>
        </w:tc>
        <w:tc>
          <w:tcPr>
            <w:tcW w:w="517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不限</w:t>
            </w:r>
          </w:p>
        </w:tc>
      </w:tr>
      <w:tr>
        <w:tblPrEx>
          <w:shd w:val="clear" w:color="auto" w:fill="auto"/>
          <w:tblLayout w:type="fixed"/>
          <w:tblCellMar>
            <w:top w:w="0" w:type="dxa"/>
            <w:left w:w="0" w:type="dxa"/>
            <w:bottom w:w="0" w:type="dxa"/>
            <w:right w:w="0" w:type="dxa"/>
          </w:tblCellMar>
        </w:tblPrEx>
        <w:trPr>
          <w:gridBefore w:val="1"/>
          <w:wBefore w:w="394" w:type="dxa"/>
          <w:trHeight w:val="54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小学数学</w:t>
            </w:r>
          </w:p>
        </w:tc>
        <w:tc>
          <w:tcPr>
            <w:tcW w:w="683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数学类、物理类、化学类、计算机类对应专业</w:t>
            </w:r>
          </w:p>
        </w:tc>
      </w:tr>
    </w:tbl>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27"/>
        <w:jc w:val="both"/>
        <w:textAlignment w:val="auto"/>
        <w:outlineLvl w:val="9"/>
        <w:rPr>
          <w:rFonts w:hint="eastAsia" w:ascii="仿宋_GB2312" w:hAnsi="仿宋_GB2312" w:eastAsia="仿宋_GB2312" w:cs="仿宋_GB2312"/>
          <w:b w:val="0"/>
          <w:bCs w:val="0"/>
          <w:snapToGrid w:val="0"/>
          <w:color w:val="000000"/>
          <w:kern w:val="0"/>
          <w:sz w:val="32"/>
          <w:szCs w:val="32"/>
        </w:rPr>
        <w:sectPr>
          <w:footerReference r:id="rId3" w:type="default"/>
          <w:pgSz w:w="11906" w:h="16838"/>
          <w:pgMar w:top="2098" w:right="1531" w:bottom="1984" w:left="1531" w:header="851" w:footer="992" w:gutter="0"/>
          <w:cols w:space="0" w:num="1"/>
          <w:rtlGutter w:val="0"/>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27"/>
        <w:jc w:val="both"/>
        <w:textAlignment w:val="auto"/>
        <w:outlineLvl w:val="9"/>
        <w:rPr>
          <w:rFonts w:hint="eastAsia" w:ascii="仿宋_GB2312" w:hAnsi="仿宋_GB2312" w:eastAsia="仿宋_GB2312" w:cs="仿宋_GB2312"/>
          <w:b w:val="0"/>
          <w:bCs w:val="0"/>
          <w:snapToGrid w:val="0"/>
          <w:color w:val="000000"/>
          <w:kern w:val="0"/>
          <w:sz w:val="32"/>
          <w:szCs w:val="32"/>
        </w:rPr>
      </w:pPr>
    </w:p>
    <w:sectPr>
      <w:pgSz w:w="16838" w:h="11906" w:orient="landscape"/>
      <w:pgMar w:top="1531" w:right="2098" w:bottom="1531" w:left="198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6</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F4E3C"/>
    <w:rsid w:val="3CDD16B2"/>
    <w:rsid w:val="4469210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1"/>
  </w:style>
  <w:style w:type="table" w:default="1" w:styleId="8">
    <w:name w:val="Normal Table"/>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rFonts w:ascii="Calibri" w:hAnsi="Calibri" w:eastAsia="宋体" w:cs="宋体"/>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99"/>
    <w:rPr>
      <w:color w:val="800080"/>
      <w:u w:val="single"/>
    </w:rPr>
  </w:style>
  <w:style w:type="character" w:styleId="7">
    <w:name w:val="Hyperlink"/>
    <w:basedOn w:val="5"/>
    <w:qFormat/>
    <w:uiPriority w:val="99"/>
    <w:rPr>
      <w:color w:val="0000FF"/>
      <w:u w:val="single"/>
    </w:rPr>
  </w:style>
  <w:style w:type="character" w:customStyle="1" w:styleId="9">
    <w:name w:val="页脚 Char"/>
    <w:link w:val="3"/>
    <w:qFormat/>
    <w:uiPriority w:val="99"/>
    <w:rPr>
      <w:sz w:val="18"/>
      <w:szCs w:val="18"/>
    </w:rPr>
  </w:style>
  <w:style w:type="character" w:customStyle="1" w:styleId="10">
    <w:name w:val="页脚 Char1"/>
    <w:basedOn w:val="5"/>
    <w:qFormat/>
    <w:uiPriority w:val="99"/>
    <w:rPr>
      <w:rFonts w:ascii="Times New Roman" w:hAnsi="Times New Roman" w:eastAsia="宋体" w:cs="Times New Roman"/>
      <w:sz w:val="18"/>
      <w:szCs w:val="18"/>
    </w:rPr>
  </w:style>
  <w:style w:type="character" w:customStyle="1" w:styleId="11">
    <w:name w:val="页眉 Char"/>
    <w:basedOn w:val="5"/>
    <w:link w:val="4"/>
    <w:qFormat/>
    <w:uiPriority w:val="99"/>
    <w:rPr>
      <w:rFonts w:ascii="Times New Roman" w:hAnsi="Times New Roman" w:eastAsia="宋体" w:cs="Times New Roman"/>
      <w:sz w:val="18"/>
      <w:szCs w:val="18"/>
    </w:rPr>
  </w:style>
  <w:style w:type="character" w:customStyle="1" w:styleId="12">
    <w:name w:val="批注框文本 Char"/>
    <w:basedOn w:val="5"/>
    <w:link w:val="2"/>
    <w:qFormat/>
    <w:uiPriority w:val="99"/>
    <w:rPr>
      <w:rFonts w:ascii="Times New Roman" w:hAnsi="Times New Roman" w:eastAsia="宋体" w:cs="Times New Roman"/>
      <w:sz w:val="18"/>
      <w:szCs w:val="18"/>
    </w:rPr>
  </w:style>
  <w:style w:type="paragraph" w:customStyle="1" w:styleId="13">
    <w:name w:val="List Paragraph_7f06853f-9e4f-4dfd-933f-43edf1709047"/>
    <w:basedOn w:val="1"/>
    <w:qFormat/>
    <w:uiPriority w:val="34"/>
    <w:pPr>
      <w:ind w:firstLine="420" w:firstLineChars="200"/>
    </w:pPr>
  </w:style>
  <w:style w:type="character" w:customStyle="1" w:styleId="14">
    <w:name w:val="font01"/>
    <w:basedOn w:val="5"/>
    <w:qFormat/>
    <w:uiPriority w:val="0"/>
    <w:rPr>
      <w:rFonts w:hint="default" w:ascii="Times New Roman" w:hAnsi="Times New Roman" w:cs="Times New Roman"/>
      <w:color w:val="000000"/>
      <w:sz w:val="22"/>
      <w:szCs w:val="22"/>
      <w:u w:val="none"/>
    </w:rPr>
  </w:style>
  <w:style w:type="character" w:customStyle="1" w:styleId="15">
    <w:name w:val="font31"/>
    <w:basedOn w:val="5"/>
    <w:qFormat/>
    <w:uiPriority w:val="0"/>
    <w:rPr>
      <w:rFonts w:hint="eastAsia" w:ascii="宋体" w:hAnsi="宋体" w:eastAsia="宋体" w:cs="宋体"/>
      <w:color w:val="000000"/>
      <w:sz w:val="22"/>
      <w:szCs w:val="22"/>
      <w:u w:val="none"/>
    </w:rPr>
  </w:style>
  <w:style w:type="character" w:customStyle="1" w:styleId="16">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864A5C-DD5D-4BCC-938F-FFB4DAB39CBA}">
  <ds:schemaRefs/>
</ds:datastoreItem>
</file>

<file path=docProps/app.xml><?xml version="1.0" encoding="utf-8"?>
<Properties xmlns="http://schemas.openxmlformats.org/officeDocument/2006/extended-properties" xmlns:vt="http://schemas.openxmlformats.org/officeDocument/2006/docPropsVTypes">
  <Template>Normal</Template>
  <Pages>12</Pages>
  <Words>6905</Words>
  <Characters>7147</Characters>
  <Lines>0</Lines>
  <Paragraphs>669</Paragraphs>
  <TotalTime>0</TotalTime>
  <ScaleCrop>false</ScaleCrop>
  <LinksUpToDate>false</LinksUpToDate>
  <CharactersWithSpaces>8732</CharactersWithSpaces>
  <Application>WPS Office_10.8.0.5809_F1E327BC-269C-435d-A152-05C5408002CA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2016-05-16T15:24:00Z</dcterms:created>
  <dc:creator>杨星</dc:creator>
  <cp:lastModifiedBy>lian_</cp:lastModifiedBy>
  <cp:lastPrinted>2019-07-01T03:57:00Z</cp:lastPrinted>
  <dcterms:modified xsi:type="dcterms:W3CDTF">2019-07-02T09:30:11Z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