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87" w:rsidRPr="00E82E87" w:rsidRDefault="00E82E87" w:rsidP="00E82E87">
      <w:pPr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E82E87">
        <w:rPr>
          <w:rFonts w:ascii="宋体" w:hAnsi="宋体" w:cs="宋体" w:hint="eastAsia"/>
          <w:b/>
          <w:bCs/>
          <w:kern w:val="0"/>
          <w:sz w:val="32"/>
          <w:szCs w:val="32"/>
        </w:rPr>
        <w:t>附件2：</w:t>
      </w:r>
    </w:p>
    <w:p w:rsidR="00D858A3" w:rsidRDefault="00287557" w:rsidP="00D858A3">
      <w:pPr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朝阳区</w:t>
      </w:r>
      <w:r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201</w:t>
      </w:r>
      <w:r w:rsidR="00D858A3">
        <w:rPr>
          <w:rFonts w:ascii="宋体" w:hAnsi="宋体" w:cs="宋体" w:hint="eastAsia"/>
          <w:b/>
          <w:bCs/>
          <w:kern w:val="0"/>
          <w:sz w:val="44"/>
          <w:szCs w:val="44"/>
        </w:rPr>
        <w:t>9</w:t>
      </w:r>
      <w:r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年度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事业单位公开招聘</w:t>
      </w:r>
    </w:p>
    <w:p w:rsidR="00B00C30" w:rsidRPr="00287557" w:rsidRDefault="00287557" w:rsidP="00D858A3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工作人员</w:t>
      </w:r>
      <w:r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报考指南</w:t>
      </w:r>
    </w:p>
    <w:p w:rsidR="00287557" w:rsidRDefault="00287557" w:rsidP="00287557">
      <w:pPr>
        <w:rPr>
          <w:rFonts w:ascii="宋体" w:hAnsi="宋体" w:cs="宋体"/>
          <w:b/>
          <w:bCs/>
          <w:kern w:val="0"/>
          <w:sz w:val="32"/>
          <w:szCs w:val="32"/>
        </w:rPr>
      </w:pPr>
    </w:p>
    <w:p w:rsidR="00287557" w:rsidRDefault="00287557" w:rsidP="006C51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33D52">
        <w:rPr>
          <w:rFonts w:ascii="黑体" w:eastAsia="黑体" w:hAnsi="黑体" w:hint="eastAsia"/>
          <w:sz w:val="32"/>
          <w:szCs w:val="32"/>
        </w:rPr>
        <w:t>一、关于报考条件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1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、哪些人员可以报考事业单位？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凡是符合《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事业单位公开招聘人员暂行规定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》（第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九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条规定）、《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北京市朝阳区201</w:t>
      </w:r>
      <w:r w:rsidR="00586607">
        <w:rPr>
          <w:rFonts w:ascii="仿宋_GB2312" w:eastAsia="仿宋_GB2312" w:hAnsi="ˎ̥" w:cs="宋体" w:hint="eastAsia"/>
          <w:kern w:val="0"/>
          <w:sz w:val="32"/>
          <w:szCs w:val="32"/>
        </w:rPr>
        <w:t>9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年度事业单位面向社会公开招聘工作人员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公告》（以下简称《</w:t>
      </w:r>
      <w:r w:rsidR="00B5324D">
        <w:rPr>
          <w:rFonts w:ascii="仿宋_GB2312" w:eastAsia="仿宋_GB2312" w:hAnsi="ˎ̥" w:cs="宋体" w:hint="eastAsia"/>
          <w:kern w:val="0"/>
          <w:sz w:val="32"/>
          <w:szCs w:val="32"/>
        </w:rPr>
        <w:t>招聘公告》）中所规定的报考条件和</w:t>
      </w:r>
      <w:r w:rsidR="00B5324D">
        <w:rPr>
          <w:rFonts w:eastAsia="仿宋_GB2312" w:hAnsi="仿宋_GB2312" w:hint="eastAsia"/>
          <w:sz w:val="32"/>
          <w:szCs w:val="32"/>
        </w:rPr>
        <w:t>《朝阳区</w:t>
      </w:r>
      <w:r w:rsidR="00B5324D" w:rsidRPr="008F4720">
        <w:rPr>
          <w:rFonts w:ascii="仿宋_GB2312" w:eastAsia="仿宋_GB2312" w:hint="eastAsia"/>
          <w:sz w:val="32"/>
          <w:szCs w:val="32"/>
        </w:rPr>
        <w:t>201</w:t>
      </w:r>
      <w:r w:rsidR="004E6FC3" w:rsidRPr="008F4720">
        <w:rPr>
          <w:rFonts w:ascii="仿宋_GB2312" w:eastAsia="仿宋_GB2312" w:hint="eastAsia"/>
          <w:sz w:val="32"/>
          <w:szCs w:val="32"/>
        </w:rPr>
        <w:t>9</w:t>
      </w:r>
      <w:r w:rsidR="00B5324D">
        <w:rPr>
          <w:rFonts w:eastAsia="仿宋_GB2312" w:hAnsi="仿宋_GB2312" w:hint="eastAsia"/>
          <w:sz w:val="32"/>
          <w:szCs w:val="32"/>
        </w:rPr>
        <w:t>年度事业单位公开招聘工作人员岗位信息目录》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（以下简称《</w:t>
      </w:r>
      <w:r w:rsidR="00B5324D">
        <w:rPr>
          <w:rFonts w:ascii="仿宋_GB2312" w:eastAsia="仿宋_GB2312" w:hAnsi="ˎ̥" w:cs="宋体" w:hint="eastAsia"/>
          <w:kern w:val="0"/>
          <w:sz w:val="32"/>
          <w:szCs w:val="32"/>
        </w:rPr>
        <w:t>招聘岗位目录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》）中规定的职位资格条件的，均可报考。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2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、哪些人员不能报考？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现役军人、在读的非应届毕业生，不能报考。</w:t>
      </w:r>
    </w:p>
    <w:p w:rsidR="006C51A8" w:rsidRPr="005C67B6" w:rsidRDefault="00DC6896" w:rsidP="005C67B6">
      <w:pPr>
        <w:overflowPunct w:val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尚未解除纪律处分或者正在接受纪律审查、刑事处罚期限未满或者涉嫌违法犯罪正在接受调查的，不能报考。</w:t>
      </w:r>
      <w:r w:rsidR="006C51A8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以及法律法规规定不得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招聘</w:t>
      </w:r>
      <w:r w:rsidR="006C51A8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的其他情形的人员，不得报考。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此外，报考人员不得报考与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招聘单位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人员有</w:t>
      </w:r>
      <w:r w:rsidR="005C67B6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《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事业单位公开招聘人员暂行规定</w:t>
      </w:r>
      <w:r w:rsidR="005C67B6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第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二十七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条所列情形的职位。</w:t>
      </w:r>
    </w:p>
    <w:p w:rsidR="005C67B6" w:rsidRPr="005C67B6" w:rsidRDefault="005C67B6" w:rsidP="006C51A8">
      <w:pPr>
        <w:widowControl/>
        <w:ind w:firstLine="624"/>
        <w:jc w:val="left"/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第二十七条规定：</w:t>
      </w:r>
      <w:r w:rsidRPr="005C67B6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凡与聘用单位负责人员有夫妻关系、直系血亲关系、三代以内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旁系血亲</w:t>
      </w:r>
      <w:r w:rsidRPr="005C67B6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或者近姻亲关系的应聘人</w:t>
      </w:r>
      <w:r w:rsidRPr="005C67B6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lastRenderedPageBreak/>
        <w:t>员，不得应聘该单位负责人员的秘书或者人事、财务、纪律检查岗位，以及有直接上下级领导关系的岗位。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3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Pr="002B37CE">
        <w:rPr>
          <w:rFonts w:ascii="楷体_GB2312" w:eastAsia="楷体_GB2312" w:hint="eastAsia"/>
          <w:kern w:val="0"/>
          <w:sz w:val="32"/>
          <w:szCs w:val="32"/>
        </w:rPr>
        <w:t>201</w:t>
      </w:r>
      <w:r w:rsidR="00D03276">
        <w:rPr>
          <w:rFonts w:ascii="楷体_GB2312" w:eastAsia="楷体_GB2312" w:hint="eastAsia"/>
          <w:kern w:val="0"/>
          <w:sz w:val="32"/>
          <w:szCs w:val="32"/>
        </w:rPr>
        <w:t>9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年毕业的定向生、委培</w:t>
      </w:r>
      <w:proofErr w:type="gramStart"/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生是否</w:t>
      </w:r>
      <w:proofErr w:type="gramEnd"/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可以报考？</w:t>
      </w:r>
    </w:p>
    <w:p w:rsidR="006C51A8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/>
          <w:kern w:val="0"/>
          <w:sz w:val="32"/>
          <w:szCs w:val="32"/>
        </w:rPr>
        <w:t>201</w:t>
      </w:r>
      <w:r w:rsidR="00D03276">
        <w:rPr>
          <w:rFonts w:ascii="仿宋_GB2312" w:eastAsia="仿宋_GB2312" w:hAnsi="ˎ̥" w:cs="宋体" w:hint="eastAsia"/>
          <w:kern w:val="0"/>
          <w:sz w:val="32"/>
          <w:szCs w:val="32"/>
        </w:rPr>
        <w:t>9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年毕业的定向生、委培生原则上不得报考。</w:t>
      </w:r>
    </w:p>
    <w:p w:rsidR="00B63F12" w:rsidRPr="002B37CE" w:rsidRDefault="00B63F12" w:rsidP="00B63F12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4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="00F1490B">
        <w:rPr>
          <w:rFonts w:ascii="楷体_GB2312" w:eastAsia="楷体_GB2312" w:hAnsi="ˎ̥" w:cs="宋体" w:hint="eastAsia"/>
          <w:kern w:val="0"/>
          <w:sz w:val="32"/>
          <w:szCs w:val="32"/>
        </w:rPr>
        <w:t>《</w:t>
      </w:r>
      <w:r w:rsidR="00F1490B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招聘岗位目录</w:t>
      </w:r>
      <w:r w:rsidR="00F1490B">
        <w:rPr>
          <w:rFonts w:ascii="楷体_GB2312" w:eastAsia="楷体_GB2312" w:hAnsi="ˎ̥" w:cs="宋体" w:hint="eastAsia"/>
          <w:kern w:val="0"/>
          <w:sz w:val="32"/>
          <w:szCs w:val="32"/>
        </w:rPr>
        <w:t>》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中所要求的学历是否为报考人员所获得的最高学历？</w:t>
      </w:r>
    </w:p>
    <w:p w:rsidR="00B63F12" w:rsidRDefault="00F1490B" w:rsidP="00B63F12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《招聘岗位目录》</w:t>
      </w:r>
      <w:r w:rsidR="00B63F12">
        <w:rPr>
          <w:rFonts w:ascii="仿宋_GB2312" w:eastAsia="仿宋_GB2312" w:hAnsi="ˎ̥" w:cs="宋体" w:hint="eastAsia"/>
          <w:kern w:val="0"/>
          <w:sz w:val="32"/>
          <w:szCs w:val="32"/>
        </w:rPr>
        <w:t>中所要求的学历为报考人员所获得的最高学历。</w:t>
      </w:r>
    </w:p>
    <w:p w:rsidR="00917865" w:rsidRPr="002B37CE" w:rsidRDefault="00917865" w:rsidP="00917865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5、如何填报报考专业？</w:t>
      </w:r>
    </w:p>
    <w:p w:rsidR="00106F47" w:rsidRDefault="00106F47" w:rsidP="00106F47">
      <w:pPr>
        <w:pStyle w:val="a6"/>
        <w:snapToGrid w:val="0"/>
        <w:spacing w:line="360" w:lineRule="auto"/>
        <w:ind w:firstLine="468"/>
        <w:jc w:val="center"/>
        <w:rPr>
          <w:rFonts w:ascii="仿宋_GB2312" w:eastAsia="仿宋_GB2312" w:cs="方正小标宋简体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 xml:space="preserve"> 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考生应参照教育部发布的</w:t>
      </w:r>
      <w:proofErr w:type="gramStart"/>
      <w:r>
        <w:rPr>
          <w:rFonts w:ascii="仿宋_GB2312" w:eastAsia="仿宋_GB2312" w:hAnsi="ˎ̥" w:hint="eastAsia"/>
          <w:sz w:val="32"/>
          <w:szCs w:val="32"/>
        </w:rPr>
        <w:t>《</w:t>
      </w:r>
      <w:proofErr w:type="gramEnd"/>
      <w:r w:rsidRPr="00106F47">
        <w:rPr>
          <w:rFonts w:ascii="仿宋_GB2312" w:eastAsia="仿宋_GB2312" w:cs="方正小标宋简体" w:hint="eastAsia"/>
          <w:sz w:val="32"/>
          <w:szCs w:val="32"/>
        </w:rPr>
        <w:t>普通高等学校高等职业教育</w:t>
      </w:r>
    </w:p>
    <w:p w:rsidR="00917865" w:rsidRPr="00106F47" w:rsidRDefault="00106F47" w:rsidP="00106F47">
      <w:pPr>
        <w:pStyle w:val="a6"/>
        <w:snapToGrid w:val="0"/>
        <w:spacing w:line="360" w:lineRule="auto"/>
        <w:rPr>
          <w:rFonts w:ascii="仿宋_GB2312" w:eastAsia="仿宋_GB2312" w:cs="方正小标宋简体"/>
          <w:sz w:val="32"/>
          <w:szCs w:val="32"/>
        </w:rPr>
      </w:pPr>
      <w:r w:rsidRPr="00106F47">
        <w:rPr>
          <w:rFonts w:ascii="仿宋_GB2312" w:eastAsia="仿宋_GB2312" w:cs="方正小标宋简体" w:hint="eastAsia"/>
          <w:sz w:val="32"/>
          <w:szCs w:val="32"/>
        </w:rPr>
        <w:t>（专科）专业目录</w:t>
      </w:r>
      <w:proofErr w:type="gramStart"/>
      <w:r>
        <w:rPr>
          <w:rFonts w:ascii="仿宋_GB2312" w:eastAsia="仿宋_GB2312" w:hAnsi="ˎ̥" w:hint="eastAsia"/>
          <w:sz w:val="32"/>
          <w:szCs w:val="32"/>
        </w:rPr>
        <w:t>》</w:t>
      </w:r>
      <w:proofErr w:type="gramEnd"/>
      <w:r w:rsidRPr="00106F47">
        <w:rPr>
          <w:rFonts w:ascii="仿宋_GB2312" w:eastAsia="仿宋_GB2312" w:cs="方正小标宋简体" w:hint="eastAsia"/>
          <w:sz w:val="32"/>
          <w:szCs w:val="32"/>
        </w:rPr>
        <w:t>（2015年）</w:t>
      </w:r>
      <w:r>
        <w:rPr>
          <w:rFonts w:ascii="仿宋_GB2312" w:eastAsia="仿宋_GB2312" w:cs="方正小标宋简体" w:hint="eastAsia"/>
          <w:sz w:val="32"/>
          <w:szCs w:val="32"/>
        </w:rPr>
        <w:t>、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《</w:t>
      </w:r>
      <w:r w:rsidR="00CA7EDA" w:rsidRPr="00106F47">
        <w:rPr>
          <w:rFonts w:ascii="仿宋_GB2312" w:eastAsia="仿宋_GB2312" w:hint="eastAsia"/>
          <w:sz w:val="32"/>
          <w:szCs w:val="32"/>
        </w:rPr>
        <w:t>普通高等学校本科专业目录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》（</w:t>
      </w:r>
      <w:r w:rsidR="00486FE4" w:rsidRPr="00106F47">
        <w:rPr>
          <w:rFonts w:ascii="仿宋_GB2312" w:eastAsia="仿宋_GB2312" w:hAnsi="ˎ̥" w:hint="eastAsia"/>
          <w:sz w:val="32"/>
          <w:szCs w:val="32"/>
        </w:rPr>
        <w:t>2012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）、</w:t>
      </w:r>
      <w:r w:rsidR="00CA7EDA" w:rsidRP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《授予博士、硕士学位和培养研究生的学科、专业目录》(</w:t>
      </w:r>
      <w:r w:rsidR="00486FE4">
        <w:rPr>
          <w:rFonts w:ascii="仿宋_GB2312" w:eastAsia="仿宋_GB2312" w:hAnsi="黑体" w:hint="eastAsia"/>
          <w:color w:val="000000" w:themeColor="text1"/>
          <w:sz w:val="32"/>
          <w:szCs w:val="32"/>
        </w:rPr>
        <w:t>1997、</w:t>
      </w:r>
      <w:r w:rsid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2011</w:t>
      </w:r>
      <w:r w:rsidR="005869FE">
        <w:rPr>
          <w:rFonts w:ascii="仿宋_GB2312" w:eastAsia="仿宋_GB2312" w:hAnsi="黑体" w:hint="eastAsia"/>
          <w:color w:val="000000" w:themeColor="text1"/>
          <w:sz w:val="32"/>
          <w:szCs w:val="32"/>
        </w:rPr>
        <w:t>、2018</w:t>
      </w:r>
      <w:r w:rsidR="00CA7EDA" w:rsidRP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)</w:t>
      </w:r>
      <w:r w:rsid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 w:rsidR="00CA7EDA">
        <w:rPr>
          <w:rFonts w:ascii="仿宋_GB2312" w:eastAsia="仿宋_GB2312" w:hAnsi="ˎ̥" w:hint="eastAsia"/>
          <w:sz w:val="32"/>
          <w:szCs w:val="32"/>
        </w:rPr>
        <w:t>按照</w:t>
      </w:r>
      <w:r w:rsidR="00F1490B">
        <w:rPr>
          <w:rFonts w:ascii="仿宋_GB2312" w:eastAsia="仿宋_GB2312" w:hAnsi="ˎ̥" w:hint="eastAsia"/>
          <w:sz w:val="32"/>
          <w:szCs w:val="32"/>
        </w:rPr>
        <w:t>《招聘岗位目录》</w:t>
      </w:r>
      <w:r w:rsidR="00CA7EDA">
        <w:rPr>
          <w:rFonts w:ascii="仿宋_GB2312" w:eastAsia="仿宋_GB2312" w:hAnsi="ˎ̥" w:hint="eastAsia"/>
          <w:sz w:val="32"/>
          <w:szCs w:val="32"/>
        </w:rPr>
        <w:t>中的专业条件要求进行填报。</w:t>
      </w:r>
      <w:r w:rsidR="00207870">
        <w:rPr>
          <w:rFonts w:ascii="仿宋_GB2312" w:eastAsia="仿宋_GB2312" w:hAnsi="ˎ̥" w:hint="eastAsia"/>
          <w:sz w:val="32"/>
          <w:szCs w:val="32"/>
        </w:rPr>
        <w:t>相关专业目录信息可登录教育部网站查询。</w:t>
      </w:r>
    </w:p>
    <w:p w:rsidR="00207870" w:rsidRPr="00207870" w:rsidRDefault="00207870" w:rsidP="00BB222E">
      <w:pPr>
        <w:widowControl/>
        <w:ind w:leftChars="304" w:left="638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网址：</w:t>
      </w:r>
      <w:r w:rsidR="00BB222E">
        <w:rPr>
          <w:rFonts w:ascii="仿宋_GB2312" w:eastAsia="仿宋_GB2312" w:hAnsi="ˎ̥" w:cs="宋体" w:hint="eastAsia"/>
          <w:kern w:val="0"/>
          <w:sz w:val="32"/>
          <w:szCs w:val="32"/>
        </w:rPr>
        <w:t>教育部官方网站（</w:t>
      </w:r>
      <w:r w:rsidR="00106F47">
        <w:rPr>
          <w:rFonts w:ascii="仿宋_GB2312" w:eastAsia="仿宋_GB2312" w:hAnsi="ˎ̥" w:cs="宋体" w:hint="eastAsia"/>
          <w:kern w:val="0"/>
          <w:sz w:val="32"/>
          <w:szCs w:val="32"/>
        </w:rPr>
        <w:t>“最新文件”栏目</w:t>
      </w:r>
      <w:r w:rsidR="00BB222E">
        <w:rPr>
          <w:rFonts w:ascii="仿宋_GB2312" w:eastAsia="仿宋_GB2312" w:hAnsi="ˎ̥" w:cs="宋体" w:hint="eastAsia"/>
          <w:kern w:val="0"/>
          <w:sz w:val="32"/>
          <w:szCs w:val="32"/>
        </w:rPr>
        <w:t>）</w:t>
      </w:r>
      <w:r w:rsidR="00BB222E">
        <w:rPr>
          <w:rFonts w:ascii="仿宋_GB2312" w:eastAsia="仿宋_GB2312" w:hAnsi="ˎ̥" w:cs="宋体"/>
          <w:kern w:val="0"/>
          <w:sz w:val="32"/>
          <w:szCs w:val="32"/>
        </w:rPr>
        <w:t>http://www.moe.gov.cn</w:t>
      </w:r>
    </w:p>
    <w:p w:rsidR="00C97244" w:rsidRPr="002B37CE" w:rsidRDefault="00917865" w:rsidP="00C97244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6</w:t>
      </w:r>
      <w:r w:rsidR="00C97244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、一般人员报考年龄是如何规定的？</w:t>
      </w:r>
    </w:p>
    <w:p w:rsidR="009D5812" w:rsidRDefault="00C97244" w:rsidP="009D5812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/>
          <w:kern w:val="0"/>
          <w:sz w:val="32"/>
          <w:szCs w:val="32"/>
        </w:rPr>
        <w:t>18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周岁</w:t>
      </w:r>
      <w:r w:rsidR="00333146">
        <w:rPr>
          <w:rFonts w:ascii="仿宋_GB2312" w:eastAsia="仿宋_GB2312" w:hAnsi="ˎ̥" w:cs="宋体" w:hint="eastAsia"/>
          <w:kern w:val="0"/>
          <w:sz w:val="32"/>
          <w:szCs w:val="32"/>
        </w:rPr>
        <w:t>及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以上、</w:t>
      </w:r>
      <w:r w:rsidRPr="00781F0E">
        <w:rPr>
          <w:rFonts w:ascii="仿宋_GB2312" w:eastAsia="仿宋_GB2312" w:hAnsi="ˎ̥" w:cs="宋体"/>
          <w:kern w:val="0"/>
          <w:sz w:val="32"/>
          <w:szCs w:val="32"/>
        </w:rPr>
        <w:t>35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周岁</w:t>
      </w:r>
      <w:r w:rsidR="00333146">
        <w:rPr>
          <w:rFonts w:ascii="仿宋_GB2312" w:eastAsia="仿宋_GB2312" w:hAnsi="ˎ̥" w:cs="宋体" w:hint="eastAsia"/>
          <w:kern w:val="0"/>
          <w:sz w:val="32"/>
          <w:szCs w:val="32"/>
        </w:rPr>
        <w:t>及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以下（</w:t>
      </w:r>
      <w:r w:rsidRPr="00781F0E">
        <w:rPr>
          <w:rFonts w:ascii="仿宋_GB2312" w:eastAsia="仿宋_GB2312" w:hAnsi="ˎ̥" w:cs="宋体"/>
          <w:kern w:val="0"/>
          <w:sz w:val="32"/>
          <w:szCs w:val="32"/>
        </w:rPr>
        <w:t>19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8</w:t>
      </w:r>
      <w:r w:rsidR="00EB0904">
        <w:rPr>
          <w:rFonts w:ascii="仿宋_GB2312" w:eastAsia="仿宋_GB2312" w:hAnsi="ˎ̥" w:cs="宋体" w:hint="eastAsia"/>
          <w:kern w:val="0"/>
          <w:sz w:val="32"/>
          <w:szCs w:val="32"/>
        </w:rPr>
        <w:t>3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EB0904">
        <w:rPr>
          <w:rFonts w:ascii="仿宋_GB2312" w:eastAsia="仿宋_GB2312" w:hAnsi="ˎ̥" w:cs="宋体" w:hint="eastAsia"/>
          <w:kern w:val="0"/>
          <w:sz w:val="32"/>
          <w:szCs w:val="32"/>
        </w:rPr>
        <w:t>8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EB0904">
        <w:rPr>
          <w:rFonts w:ascii="仿宋_GB2312" w:eastAsia="仿宋_GB2312" w:hAnsi="ˎ̥" w:cs="宋体" w:hint="eastAsia"/>
          <w:kern w:val="0"/>
          <w:sz w:val="32"/>
          <w:szCs w:val="32"/>
        </w:rPr>
        <w:t>12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日至</w:t>
      </w:r>
      <w:r w:rsidR="000F7AB5">
        <w:rPr>
          <w:rFonts w:ascii="仿宋_GB2312" w:eastAsia="仿宋_GB2312" w:hAnsi="ˎ̥" w:cs="宋体" w:hint="eastAsia"/>
          <w:kern w:val="0"/>
          <w:sz w:val="32"/>
          <w:szCs w:val="32"/>
        </w:rPr>
        <w:t>200</w:t>
      </w:r>
      <w:r w:rsidR="00EB0904">
        <w:rPr>
          <w:rFonts w:ascii="仿宋_GB2312" w:eastAsia="仿宋_GB2312" w:hAnsi="ˎ̥" w:cs="宋体" w:hint="eastAsia"/>
          <w:kern w:val="0"/>
          <w:sz w:val="32"/>
          <w:szCs w:val="32"/>
        </w:rPr>
        <w:t>1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EB0904">
        <w:rPr>
          <w:rFonts w:ascii="仿宋_GB2312" w:eastAsia="仿宋_GB2312" w:hAnsi="ˎ̥" w:cs="宋体" w:hint="eastAsia"/>
          <w:kern w:val="0"/>
          <w:sz w:val="32"/>
          <w:szCs w:val="32"/>
        </w:rPr>
        <w:t>8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EB0904">
        <w:rPr>
          <w:rFonts w:ascii="仿宋_GB2312" w:eastAsia="仿宋_GB2312" w:hAnsi="ˎ̥" w:cs="宋体" w:hint="eastAsia"/>
          <w:kern w:val="0"/>
          <w:sz w:val="32"/>
          <w:szCs w:val="32"/>
        </w:rPr>
        <w:t>12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日期间出生）的人员，符合报考年龄规定。</w:t>
      </w:r>
      <w:r w:rsidR="007E1322">
        <w:rPr>
          <w:rFonts w:ascii="仿宋_GB2312" w:eastAsia="仿宋_GB2312" w:hAnsi="ˎ̥" w:cs="宋体" w:hint="eastAsia"/>
          <w:kern w:val="0"/>
          <w:sz w:val="32"/>
          <w:szCs w:val="32"/>
        </w:rPr>
        <w:t>特殊情况可以</w:t>
      </w:r>
      <w:r w:rsidR="00A42F8A">
        <w:rPr>
          <w:rFonts w:ascii="仿宋_GB2312" w:eastAsia="仿宋_GB2312" w:hAnsi="ˎ̥" w:cs="宋体" w:hint="eastAsia"/>
          <w:kern w:val="0"/>
          <w:sz w:val="32"/>
          <w:szCs w:val="32"/>
        </w:rPr>
        <w:t>适当放宽到40周岁及以下（</w:t>
      </w:r>
      <w:r w:rsidR="0043507B">
        <w:rPr>
          <w:rFonts w:ascii="仿宋_GB2312" w:eastAsia="仿宋_GB2312" w:hAnsi="ˎ̥" w:cs="宋体" w:hint="eastAsia"/>
          <w:kern w:val="0"/>
          <w:sz w:val="32"/>
          <w:szCs w:val="32"/>
        </w:rPr>
        <w:t>197</w:t>
      </w:r>
      <w:r w:rsidR="00FC4CB1">
        <w:rPr>
          <w:rFonts w:ascii="仿宋_GB2312" w:eastAsia="仿宋_GB2312" w:hAnsi="ˎ̥" w:cs="宋体" w:hint="eastAsia"/>
          <w:kern w:val="0"/>
          <w:sz w:val="32"/>
          <w:szCs w:val="32"/>
        </w:rPr>
        <w:t>8</w:t>
      </w:r>
      <w:r w:rsidR="00A42F8A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FC4CB1">
        <w:rPr>
          <w:rFonts w:ascii="仿宋_GB2312" w:eastAsia="仿宋_GB2312" w:hAnsi="ˎ̥" w:cs="宋体" w:hint="eastAsia"/>
          <w:kern w:val="0"/>
          <w:sz w:val="32"/>
          <w:szCs w:val="32"/>
        </w:rPr>
        <w:t>8</w:t>
      </w:r>
      <w:r w:rsidR="00A42F8A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FC4CB1">
        <w:rPr>
          <w:rFonts w:ascii="仿宋_GB2312" w:eastAsia="仿宋_GB2312" w:hAnsi="ˎ̥" w:cs="宋体" w:hint="eastAsia"/>
          <w:kern w:val="0"/>
          <w:sz w:val="32"/>
          <w:szCs w:val="32"/>
        </w:rPr>
        <w:t>12</w:t>
      </w:r>
      <w:r w:rsidR="00A42F8A">
        <w:rPr>
          <w:rFonts w:ascii="仿宋_GB2312" w:eastAsia="仿宋_GB2312" w:hAnsi="ˎ̥" w:cs="宋体" w:hint="eastAsia"/>
          <w:kern w:val="0"/>
          <w:sz w:val="32"/>
          <w:szCs w:val="32"/>
        </w:rPr>
        <w:t>日</w:t>
      </w:r>
      <w:r w:rsidR="00BE3A8C">
        <w:rPr>
          <w:rFonts w:ascii="仿宋_GB2312" w:eastAsia="仿宋_GB2312" w:hAnsi="ˎ̥" w:cs="宋体" w:hint="eastAsia"/>
          <w:kern w:val="0"/>
          <w:sz w:val="32"/>
          <w:szCs w:val="32"/>
        </w:rPr>
        <w:t>以</w:t>
      </w:r>
      <w:r w:rsidR="00A42F8A">
        <w:rPr>
          <w:rFonts w:ascii="仿宋_GB2312" w:eastAsia="仿宋_GB2312" w:hAnsi="ˎ̥" w:cs="宋体" w:hint="eastAsia"/>
          <w:kern w:val="0"/>
          <w:sz w:val="32"/>
          <w:szCs w:val="32"/>
        </w:rPr>
        <w:t>后出生）</w:t>
      </w:r>
      <w:r w:rsidR="00BE3A8C"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27503B" w:rsidRPr="002B37CE" w:rsidRDefault="00917865" w:rsidP="0027503B">
      <w:pPr>
        <w:widowControl/>
        <w:spacing w:after="120"/>
        <w:ind w:firstLine="646"/>
        <w:jc w:val="left"/>
        <w:rPr>
          <w:rFonts w:ascii="ˎ̥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华文中宋" w:cs="宋体" w:hint="eastAsia"/>
          <w:kern w:val="0"/>
          <w:sz w:val="32"/>
          <w:szCs w:val="32"/>
        </w:rPr>
        <w:lastRenderedPageBreak/>
        <w:t>7</w:t>
      </w:r>
      <w:r w:rsidR="0027503B" w:rsidRPr="002B37CE">
        <w:rPr>
          <w:rFonts w:ascii="楷体_GB2312" w:eastAsia="楷体_GB2312" w:hAnsi="华文中宋" w:cs="宋体" w:hint="eastAsia"/>
          <w:kern w:val="0"/>
          <w:sz w:val="32"/>
          <w:szCs w:val="32"/>
        </w:rPr>
        <w:t>、报考资格条件中要求的各项资质（资格）的截止时间是如何确定的？</w:t>
      </w:r>
    </w:p>
    <w:p w:rsidR="0027503B" w:rsidRPr="00781F0E" w:rsidRDefault="0027503B" w:rsidP="0027503B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201</w:t>
      </w:r>
      <w:r w:rsidR="00FC4CB1">
        <w:rPr>
          <w:rFonts w:ascii="仿宋_GB2312" w:eastAsia="仿宋_GB2312" w:hAnsi="ˎ̥" w:cs="宋体" w:hint="eastAsia"/>
          <w:kern w:val="0"/>
          <w:sz w:val="32"/>
          <w:szCs w:val="32"/>
        </w:rPr>
        <w:t>9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年应届毕业生一般应在201</w:t>
      </w:r>
      <w:r w:rsidR="00FC4CB1">
        <w:rPr>
          <w:rFonts w:ascii="仿宋_GB2312" w:eastAsia="仿宋_GB2312" w:hAnsi="ˎ̥" w:cs="宋体" w:hint="eastAsia"/>
          <w:kern w:val="0"/>
          <w:sz w:val="32"/>
          <w:szCs w:val="32"/>
        </w:rPr>
        <w:t>9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年7月</w:t>
      </w:r>
      <w:r w:rsidR="00FC4CB1">
        <w:rPr>
          <w:rFonts w:ascii="仿宋_GB2312" w:eastAsia="仿宋_GB2312" w:hAnsi="ˎ̥" w:cs="宋体" w:hint="eastAsia"/>
          <w:kern w:val="0"/>
          <w:sz w:val="32"/>
          <w:szCs w:val="32"/>
        </w:rPr>
        <w:t>31日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前取得相关学历、学位。</w:t>
      </w:r>
    </w:p>
    <w:p w:rsidR="0027503B" w:rsidRDefault="00F1490B" w:rsidP="0027503B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要求的其他资格条件（如</w:t>
      </w:r>
      <w:r w:rsidR="00B91078">
        <w:rPr>
          <w:rFonts w:ascii="仿宋_GB2312" w:eastAsia="仿宋_GB2312" w:hAnsi="ˎ̥" w:cs="宋体" w:hint="eastAsia"/>
          <w:kern w:val="0"/>
          <w:sz w:val="32"/>
          <w:szCs w:val="32"/>
        </w:rPr>
        <w:t>户籍、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政治面貌、</w:t>
      </w:r>
      <w:r w:rsidR="00917865">
        <w:rPr>
          <w:rFonts w:ascii="仿宋_GB2312" w:eastAsia="仿宋_GB2312" w:hAnsi="ˎ̥" w:cs="宋体" w:hint="eastAsia"/>
          <w:kern w:val="0"/>
          <w:sz w:val="32"/>
          <w:szCs w:val="32"/>
        </w:rPr>
        <w:t>从业资格、</w:t>
      </w:r>
      <w:r w:rsidR="0027503B">
        <w:rPr>
          <w:rFonts w:ascii="仿宋_GB2312" w:eastAsia="仿宋_GB2312" w:hAnsi="ˎ̥" w:cs="宋体" w:hint="eastAsia"/>
          <w:kern w:val="0"/>
          <w:sz w:val="32"/>
          <w:szCs w:val="32"/>
        </w:rPr>
        <w:t>职称或技能水平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、相关工作</w:t>
      </w:r>
      <w:r w:rsidR="0027503B">
        <w:rPr>
          <w:rFonts w:ascii="仿宋_GB2312" w:eastAsia="仿宋_GB2312" w:hAnsi="ˎ̥" w:cs="宋体" w:hint="eastAsia"/>
          <w:kern w:val="0"/>
          <w:sz w:val="32"/>
          <w:szCs w:val="32"/>
        </w:rPr>
        <w:t>经历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等）应在201</w:t>
      </w:r>
      <w:r w:rsidR="00FC4CB1">
        <w:rPr>
          <w:rFonts w:ascii="仿宋_GB2312" w:eastAsia="仿宋_GB2312" w:hAnsi="ˎ̥" w:cs="宋体" w:hint="eastAsia"/>
          <w:kern w:val="0"/>
          <w:sz w:val="32"/>
          <w:szCs w:val="32"/>
        </w:rPr>
        <w:t>9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FC4CB1">
        <w:rPr>
          <w:rFonts w:ascii="仿宋_GB2312" w:eastAsia="仿宋_GB2312" w:hAnsi="ˎ̥" w:cs="宋体" w:hint="eastAsia"/>
          <w:kern w:val="0"/>
          <w:sz w:val="32"/>
          <w:szCs w:val="32"/>
        </w:rPr>
        <w:t>8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FC4CB1">
        <w:rPr>
          <w:rFonts w:ascii="仿宋_GB2312" w:eastAsia="仿宋_GB2312" w:hAnsi="ˎ̥" w:cs="宋体" w:hint="eastAsia"/>
          <w:kern w:val="0"/>
          <w:sz w:val="32"/>
          <w:szCs w:val="32"/>
        </w:rPr>
        <w:t>12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日前取得。</w:t>
      </w:r>
    </w:p>
    <w:p w:rsidR="0027503B" w:rsidRPr="00875331" w:rsidRDefault="00875331" w:rsidP="00C97244">
      <w:pPr>
        <w:widowControl/>
        <w:ind w:firstLine="624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75331">
        <w:rPr>
          <w:rFonts w:ascii="黑体" w:eastAsia="黑体" w:hAnsi="黑体" w:cs="宋体" w:hint="eastAsia"/>
          <w:kern w:val="0"/>
          <w:sz w:val="32"/>
          <w:szCs w:val="32"/>
        </w:rPr>
        <w:t>二、关于资格审核</w:t>
      </w:r>
    </w:p>
    <w:p w:rsidR="00875331" w:rsidRPr="002B37CE" w:rsidRDefault="00875331" w:rsidP="00875331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 w:rsidRPr="002B37CE">
        <w:rPr>
          <w:rFonts w:ascii="楷体_GB2312" w:eastAsia="楷体_GB2312" w:hAnsi="Times New Roman" w:cs="Times New Roman" w:hint="eastAsia"/>
          <w:bCs/>
          <w:color w:val="3F3F3F"/>
          <w:sz w:val="32"/>
          <w:szCs w:val="32"/>
        </w:rPr>
        <w:t>1、</w:t>
      </w:r>
      <w:r w:rsidRPr="002B37CE">
        <w:rPr>
          <w:rStyle w:val="apple-converted-space"/>
          <w:rFonts w:ascii="Times New Roman" w:eastAsia="楷体_GB2312" w:hAnsi="Times New Roman" w:cs="Times New Roman" w:hint="eastAsia"/>
          <w:bCs/>
          <w:color w:val="3F3F3F"/>
          <w:sz w:val="32"/>
          <w:szCs w:val="32"/>
        </w:rPr>
        <w:t> 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报名期间，资格审核工作由谁负责？</w:t>
      </w:r>
    </w:p>
    <w:p w:rsidR="00875331" w:rsidRDefault="00875331" w:rsidP="00875331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报名期间的资格审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核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工作由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招聘单位负责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  <w:r w:rsidR="000F7F07">
        <w:rPr>
          <w:rFonts w:ascii="仿宋_GB2312" w:eastAsia="仿宋_GB2312" w:hAnsi="ˎ̥" w:cs="宋体" w:hint="eastAsia"/>
          <w:kern w:val="0"/>
          <w:sz w:val="32"/>
          <w:szCs w:val="32"/>
        </w:rPr>
        <w:t>考生报名后，应及时关注报名网站反馈</w:t>
      </w:r>
      <w:r w:rsidR="00172DE0">
        <w:rPr>
          <w:rFonts w:ascii="仿宋_GB2312" w:eastAsia="仿宋_GB2312" w:hAnsi="ˎ̥" w:cs="宋体" w:hint="eastAsia"/>
          <w:kern w:val="0"/>
          <w:sz w:val="32"/>
          <w:szCs w:val="32"/>
        </w:rPr>
        <w:t>的审核</w:t>
      </w:r>
      <w:r w:rsidR="000F7F07">
        <w:rPr>
          <w:rFonts w:ascii="仿宋_GB2312" w:eastAsia="仿宋_GB2312" w:hAnsi="ˎ̥" w:cs="宋体" w:hint="eastAsia"/>
          <w:kern w:val="0"/>
          <w:sz w:val="32"/>
          <w:szCs w:val="32"/>
        </w:rPr>
        <w:t>信息，如有疑问，可咨询招聘单位。</w:t>
      </w:r>
    </w:p>
    <w:p w:rsidR="00875331" w:rsidRPr="002B37CE" w:rsidRDefault="00875331" w:rsidP="00875331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2</w:t>
      </w:r>
      <w:r w:rsidR="00691C7F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笔试</w:t>
      </w:r>
      <w:r w:rsidR="00870E7A">
        <w:rPr>
          <w:rFonts w:ascii="楷体_GB2312" w:eastAsia="楷体_GB2312" w:hAnsi="ˎ̥" w:cs="宋体" w:hint="eastAsia"/>
          <w:kern w:val="0"/>
          <w:sz w:val="32"/>
          <w:szCs w:val="32"/>
        </w:rPr>
        <w:t>合格且</w:t>
      </w:r>
      <w:r w:rsidR="00691C7F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招聘岗位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入围后，资格</w:t>
      </w:r>
      <w:r w:rsidR="00691C7F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复审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工作由谁</w:t>
      </w:r>
      <w:r w:rsidR="00155446">
        <w:rPr>
          <w:rFonts w:ascii="楷体_GB2312" w:eastAsia="楷体_GB2312" w:hAnsi="ˎ̥" w:cs="宋体" w:hint="eastAsia"/>
          <w:kern w:val="0"/>
          <w:sz w:val="32"/>
          <w:szCs w:val="32"/>
        </w:rPr>
        <w:t>审核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？</w:t>
      </w:r>
    </w:p>
    <w:p w:rsidR="00033D52" w:rsidRDefault="00773CFF" w:rsidP="00691C7F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笔试合格且</w:t>
      </w:r>
      <w:r w:rsidR="00870E7A">
        <w:rPr>
          <w:rFonts w:ascii="仿宋_GB2312" w:eastAsia="仿宋_GB2312" w:hAnsi="黑体" w:hint="eastAsia"/>
          <w:sz w:val="32"/>
          <w:szCs w:val="32"/>
        </w:rPr>
        <w:t>招聘岗位入围后的资格复审工作由</w:t>
      </w:r>
      <w:r>
        <w:rPr>
          <w:rFonts w:ascii="仿宋_GB2312" w:eastAsia="仿宋_GB2312" w:hAnsi="黑体" w:hint="eastAsia"/>
          <w:sz w:val="32"/>
          <w:szCs w:val="32"/>
        </w:rPr>
        <w:t>区人力社保局统一组织</w:t>
      </w:r>
      <w:r w:rsidR="00870E7A">
        <w:rPr>
          <w:rFonts w:ascii="仿宋_GB2312" w:eastAsia="仿宋_GB2312" w:hAnsi="黑体" w:hint="eastAsia"/>
          <w:sz w:val="32"/>
          <w:szCs w:val="32"/>
        </w:rPr>
        <w:t>招聘单位</w:t>
      </w:r>
      <w:r w:rsidR="000518C1">
        <w:rPr>
          <w:rFonts w:ascii="仿宋_GB2312" w:eastAsia="仿宋_GB2312" w:hAnsi="黑体" w:hint="eastAsia"/>
          <w:sz w:val="32"/>
          <w:szCs w:val="32"/>
        </w:rPr>
        <w:t>进行集中审核</w:t>
      </w:r>
      <w:r w:rsidR="00870E7A">
        <w:rPr>
          <w:rFonts w:ascii="仿宋_GB2312" w:eastAsia="仿宋_GB2312" w:hAnsi="黑体" w:hint="eastAsia"/>
          <w:sz w:val="32"/>
          <w:szCs w:val="32"/>
        </w:rPr>
        <w:t>。</w:t>
      </w:r>
    </w:p>
    <w:p w:rsidR="00691C7F" w:rsidRPr="002B37CE" w:rsidRDefault="00691C7F" w:rsidP="00691C7F">
      <w:pPr>
        <w:ind w:firstLine="636"/>
        <w:rPr>
          <w:rFonts w:ascii="楷体_GB2312" w:eastAsia="楷体_GB2312" w:hAnsi="黑体"/>
          <w:sz w:val="32"/>
          <w:szCs w:val="32"/>
        </w:rPr>
      </w:pPr>
      <w:r w:rsidRPr="002B37CE">
        <w:rPr>
          <w:rFonts w:ascii="楷体_GB2312" w:eastAsia="楷体_GB2312" w:hAnsi="黑体" w:hint="eastAsia"/>
          <w:sz w:val="32"/>
          <w:szCs w:val="32"/>
        </w:rPr>
        <w:t>3、资格复审的时间和地点？</w:t>
      </w:r>
    </w:p>
    <w:p w:rsidR="00691C7F" w:rsidRDefault="00691C7F" w:rsidP="00691C7F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资格复审的时间和地点</w:t>
      </w:r>
      <w:r w:rsidR="000D2550">
        <w:rPr>
          <w:rFonts w:ascii="仿宋_GB2312" w:eastAsia="仿宋_GB2312" w:hAnsi="黑体" w:hint="eastAsia"/>
          <w:sz w:val="32"/>
          <w:szCs w:val="32"/>
        </w:rPr>
        <w:t>查阅朝阳区政府网</w:t>
      </w:r>
      <w:r w:rsidR="00D026E7">
        <w:rPr>
          <w:rFonts w:ascii="仿宋_GB2312" w:eastAsia="仿宋_GB2312" w:hAnsi="黑体" w:hint="eastAsia"/>
          <w:sz w:val="32"/>
          <w:szCs w:val="32"/>
        </w:rPr>
        <w:t>站</w:t>
      </w:r>
      <w:r w:rsidR="000D2550">
        <w:rPr>
          <w:rFonts w:ascii="仿宋_GB2312" w:eastAsia="仿宋_GB2312" w:hAnsi="黑体" w:hint="eastAsia"/>
          <w:sz w:val="32"/>
          <w:szCs w:val="32"/>
        </w:rPr>
        <w:t>“通知公告”，</w:t>
      </w:r>
      <w:r>
        <w:rPr>
          <w:rFonts w:ascii="仿宋_GB2312" w:eastAsia="仿宋_GB2312" w:hAnsi="黑体" w:hint="eastAsia"/>
          <w:sz w:val="32"/>
          <w:szCs w:val="32"/>
        </w:rPr>
        <w:t>如有疑问，考生也可根据</w:t>
      </w:r>
      <w:r w:rsidR="00F1490B">
        <w:rPr>
          <w:rFonts w:ascii="仿宋_GB2312" w:eastAsia="仿宋_GB2312" w:hAnsi="黑体" w:hint="eastAsia"/>
          <w:sz w:val="32"/>
          <w:szCs w:val="32"/>
        </w:rPr>
        <w:t>《招聘岗位目录》</w:t>
      </w:r>
      <w:r>
        <w:rPr>
          <w:rFonts w:ascii="仿宋_GB2312" w:eastAsia="仿宋_GB2312" w:hAnsi="黑体" w:hint="eastAsia"/>
          <w:sz w:val="32"/>
          <w:szCs w:val="32"/>
        </w:rPr>
        <w:t>中的招聘单位联系电话自行咨询。</w:t>
      </w:r>
    </w:p>
    <w:p w:rsidR="00306A4D" w:rsidRPr="002B37CE" w:rsidRDefault="00306A4D" w:rsidP="00306A4D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color w:val="3F3F3F"/>
          <w:sz w:val="18"/>
          <w:szCs w:val="18"/>
        </w:rPr>
      </w:pPr>
      <w:r w:rsidRPr="002B37CE">
        <w:rPr>
          <w:rFonts w:ascii="Times New Roman" w:hAnsi="Times New Roman" w:cs="Times New Roman"/>
          <w:bCs/>
          <w:color w:val="3F3F3F"/>
          <w:sz w:val="32"/>
          <w:szCs w:val="32"/>
        </w:rPr>
        <w:t>4</w:t>
      </w:r>
      <w:r w:rsidR="0085047F" w:rsidRPr="002B37CE">
        <w:rPr>
          <w:rFonts w:ascii="Times New Roman" w:hAnsi="Times New Roman" w:cs="Times New Roman" w:hint="eastAsia"/>
          <w:bCs/>
          <w:color w:val="3F3F3F"/>
          <w:sz w:val="32"/>
          <w:szCs w:val="32"/>
        </w:rPr>
        <w:t>、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对</w:t>
      </w:r>
      <w:r w:rsidR="00F1490B">
        <w:rPr>
          <w:rFonts w:ascii="楷体_GB2312" w:eastAsia="楷体_GB2312" w:hint="eastAsia"/>
          <w:bCs/>
          <w:color w:val="3F3F3F"/>
          <w:sz w:val="32"/>
          <w:szCs w:val="32"/>
        </w:rPr>
        <w:t>岗位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要求的资格条件有疑问的，如何咨询？</w:t>
      </w:r>
    </w:p>
    <w:p w:rsidR="00306A4D" w:rsidRPr="00781F0E" w:rsidRDefault="00306A4D" w:rsidP="00306A4D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lastRenderedPageBreak/>
        <w:t>对</w:t>
      </w:r>
      <w:r w:rsidR="00F1490B">
        <w:rPr>
          <w:rFonts w:ascii="仿宋_GB2312" w:eastAsia="仿宋_GB2312" w:hAnsi="ˎ̥" w:cs="宋体" w:hint="eastAsia"/>
          <w:kern w:val="0"/>
          <w:sz w:val="32"/>
          <w:szCs w:val="32"/>
        </w:rPr>
        <w:t>《招聘岗位目录》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中</w:t>
      </w:r>
      <w:r w:rsidR="00F1490B"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要求的资格条件和其他内容有疑问的，请直接与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招聘单位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联系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306A4D" w:rsidRDefault="00CF6AB8" w:rsidP="00691C7F">
      <w:pPr>
        <w:ind w:firstLine="636"/>
        <w:rPr>
          <w:rFonts w:ascii="黑体" w:eastAsia="黑体" w:hAnsi="黑体"/>
          <w:sz w:val="32"/>
          <w:szCs w:val="32"/>
        </w:rPr>
      </w:pPr>
      <w:r w:rsidRPr="00CF6AB8">
        <w:rPr>
          <w:rFonts w:ascii="黑体" w:eastAsia="黑体" w:hAnsi="黑体" w:hint="eastAsia"/>
          <w:sz w:val="32"/>
          <w:szCs w:val="32"/>
        </w:rPr>
        <w:t>三、关于笔试</w:t>
      </w:r>
      <w:r w:rsidR="00745473">
        <w:rPr>
          <w:rFonts w:ascii="黑体" w:eastAsia="黑体" w:hAnsi="黑体" w:hint="eastAsia"/>
          <w:sz w:val="32"/>
          <w:szCs w:val="32"/>
        </w:rPr>
        <w:t>和面试</w:t>
      </w:r>
    </w:p>
    <w:p w:rsidR="0023390E" w:rsidRPr="002B37CE" w:rsidRDefault="00B77209" w:rsidP="0023390E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bCs/>
          <w:color w:val="3F3F3F"/>
          <w:sz w:val="32"/>
          <w:szCs w:val="32"/>
        </w:rPr>
      </w:pPr>
      <w:r w:rsidRPr="002B37CE">
        <w:rPr>
          <w:rFonts w:ascii="Times New Roman" w:hAnsi="Times New Roman" w:cs="Times New Roman"/>
          <w:bCs/>
          <w:color w:val="3F3F3F"/>
          <w:sz w:val="32"/>
          <w:szCs w:val="32"/>
        </w:rPr>
        <w:t>1</w:t>
      </w:r>
      <w:r w:rsidR="0085047F" w:rsidRPr="002B37CE">
        <w:rPr>
          <w:rFonts w:ascii="Times New Roman" w:hAnsi="Times New Roman" w:cs="Times New Roman" w:hint="eastAsia"/>
          <w:bCs/>
          <w:color w:val="3F3F3F"/>
          <w:sz w:val="32"/>
          <w:szCs w:val="32"/>
        </w:rPr>
        <w:t>、</w:t>
      </w:r>
      <w:r w:rsidRPr="002B37CE">
        <w:rPr>
          <w:rStyle w:val="apple-converted-space"/>
          <w:rFonts w:ascii="Times New Roman" w:hAnsi="Times New Roman" w:cs="Times New Roman"/>
          <w:bCs/>
          <w:color w:val="3F3F3F"/>
          <w:sz w:val="32"/>
          <w:szCs w:val="32"/>
        </w:rPr>
        <w:t> 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公共</w:t>
      </w:r>
      <w:r w:rsidR="0054672E">
        <w:rPr>
          <w:rFonts w:ascii="楷体_GB2312" w:eastAsia="楷体_GB2312" w:hint="eastAsia"/>
          <w:bCs/>
          <w:color w:val="3F3F3F"/>
          <w:sz w:val="32"/>
          <w:szCs w:val="32"/>
        </w:rPr>
        <w:t>基本能力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笔试有没有参考依据？</w:t>
      </w:r>
    </w:p>
    <w:p w:rsidR="0023390E" w:rsidRPr="0023390E" w:rsidRDefault="0054672E" w:rsidP="0023390E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仿宋_GB2312" w:eastAsia="仿宋_GB2312"/>
          <w:color w:val="3F3F3F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公共基本能力笔试的范围、题型及相关要求</w:t>
      </w:r>
      <w:r w:rsidR="00B77209" w:rsidRPr="0023390E">
        <w:rPr>
          <w:rFonts w:ascii="仿宋_GB2312" w:eastAsia="仿宋_GB2312" w:hAnsi="ˎ̥" w:hint="eastAsia"/>
          <w:sz w:val="32"/>
          <w:szCs w:val="32"/>
        </w:rPr>
        <w:t>请参阅</w:t>
      </w:r>
      <w:r w:rsidR="0023390E">
        <w:rPr>
          <w:rFonts w:ascii="仿宋_GB2312" w:eastAsia="仿宋_GB2312" w:hAnsi="ˎ̥" w:hint="eastAsia"/>
          <w:sz w:val="32"/>
          <w:szCs w:val="32"/>
        </w:rPr>
        <w:t>《</w:t>
      </w:r>
      <w:r w:rsidR="0023390E" w:rsidRPr="0023390E">
        <w:rPr>
          <w:rFonts w:ascii="仿宋_GB2312" w:eastAsia="仿宋_GB2312" w:hint="eastAsia"/>
          <w:color w:val="333333"/>
          <w:kern w:val="36"/>
          <w:sz w:val="32"/>
          <w:szCs w:val="32"/>
        </w:rPr>
        <w:t>北京市事业单位公开招聘工作人员公共基本能力笔试大纲</w:t>
      </w:r>
      <w:r w:rsidR="0023390E">
        <w:rPr>
          <w:rFonts w:ascii="仿宋_GB2312" w:eastAsia="仿宋_GB2312" w:hAnsi="ˎ̥" w:hint="eastAsia"/>
          <w:sz w:val="32"/>
          <w:szCs w:val="32"/>
        </w:rPr>
        <w:t>》</w:t>
      </w:r>
      <w:r w:rsidR="0023390E" w:rsidRPr="0023390E">
        <w:rPr>
          <w:rFonts w:ascii="仿宋_GB2312" w:eastAsia="仿宋_GB2312" w:hint="eastAsia"/>
          <w:color w:val="333333"/>
          <w:kern w:val="36"/>
          <w:sz w:val="32"/>
          <w:szCs w:val="32"/>
        </w:rPr>
        <w:t>（试行）</w:t>
      </w:r>
      <w:r w:rsidR="0023390E">
        <w:rPr>
          <w:rFonts w:ascii="仿宋_GB2312" w:eastAsia="仿宋_GB2312" w:hint="eastAsia"/>
          <w:color w:val="333333"/>
          <w:kern w:val="36"/>
          <w:sz w:val="32"/>
          <w:szCs w:val="32"/>
        </w:rPr>
        <w:t>，网址：</w:t>
      </w:r>
      <w:r w:rsidR="0023390E" w:rsidRPr="0023390E">
        <w:rPr>
          <w:rFonts w:ascii="仿宋_GB2312" w:eastAsia="仿宋_GB2312"/>
          <w:color w:val="333333"/>
          <w:kern w:val="36"/>
          <w:sz w:val="32"/>
          <w:szCs w:val="32"/>
        </w:rPr>
        <w:t>http://www.bjrbj.gov.cn/bjpta/test_447/zsyd/ksdg/201504/t20150410_40253.html</w:t>
      </w:r>
    </w:p>
    <w:p w:rsidR="0085047F" w:rsidRPr="00621541" w:rsidRDefault="0085047F" w:rsidP="0085047F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 w:rsidRPr="00621541">
        <w:rPr>
          <w:rFonts w:ascii="楷体_GB2312" w:eastAsia="楷体_GB2312" w:hAnsi="黑体" w:hint="eastAsia"/>
          <w:sz w:val="32"/>
          <w:szCs w:val="32"/>
        </w:rPr>
        <w:t>2、</w:t>
      </w:r>
      <w:r w:rsidRPr="00621541">
        <w:rPr>
          <w:rFonts w:ascii="楷体_GB2312" w:eastAsia="楷体_GB2312" w:hint="eastAsia"/>
          <w:bCs/>
          <w:color w:val="3F3F3F"/>
          <w:sz w:val="32"/>
          <w:szCs w:val="32"/>
        </w:rPr>
        <w:t>如何查询公共</w:t>
      </w:r>
      <w:r w:rsidR="0054672E">
        <w:rPr>
          <w:rFonts w:ascii="楷体_GB2312" w:eastAsia="楷体_GB2312" w:hint="eastAsia"/>
          <w:bCs/>
          <w:color w:val="3F3F3F"/>
          <w:sz w:val="32"/>
          <w:szCs w:val="32"/>
        </w:rPr>
        <w:t>基本能力</w:t>
      </w:r>
      <w:r w:rsidRPr="00621541">
        <w:rPr>
          <w:rFonts w:ascii="楷体_GB2312" w:eastAsia="楷体_GB2312" w:hint="eastAsia"/>
          <w:bCs/>
          <w:color w:val="3F3F3F"/>
          <w:sz w:val="32"/>
          <w:szCs w:val="32"/>
        </w:rPr>
        <w:t>笔试成绩？</w:t>
      </w:r>
    </w:p>
    <w:p w:rsidR="00E40026" w:rsidRDefault="00621541" w:rsidP="00E40026">
      <w:pPr>
        <w:overflowPunct w:val="0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</w:t>
      </w:r>
      <w:r w:rsidR="00E40026">
        <w:rPr>
          <w:rFonts w:eastAsia="仿宋_GB2312" w:hint="eastAsia"/>
          <w:sz w:val="32"/>
          <w:szCs w:val="32"/>
        </w:rPr>
        <w:t>可于</w:t>
      </w:r>
      <w:r w:rsidR="00E40026" w:rsidRPr="00BF7EB9">
        <w:rPr>
          <w:rFonts w:ascii="仿宋_GB2312" w:eastAsia="仿宋_GB2312" w:hint="eastAsia"/>
          <w:sz w:val="32"/>
          <w:szCs w:val="32"/>
        </w:rPr>
        <w:t>201</w:t>
      </w:r>
      <w:r w:rsidR="00BF7EB9" w:rsidRPr="00BF7EB9">
        <w:rPr>
          <w:rFonts w:ascii="仿宋_GB2312" w:eastAsia="仿宋_GB2312" w:hint="eastAsia"/>
          <w:sz w:val="32"/>
          <w:szCs w:val="32"/>
        </w:rPr>
        <w:t>9</w:t>
      </w:r>
      <w:r w:rsidR="00E40026" w:rsidRPr="00BF7EB9">
        <w:rPr>
          <w:rFonts w:ascii="仿宋_GB2312" w:eastAsia="仿宋_GB2312" w:hint="eastAsia"/>
          <w:sz w:val="32"/>
          <w:szCs w:val="32"/>
        </w:rPr>
        <w:t>年</w:t>
      </w:r>
      <w:r w:rsidR="00BF7EB9" w:rsidRPr="00BF7EB9">
        <w:rPr>
          <w:rFonts w:ascii="仿宋_GB2312" w:eastAsia="仿宋_GB2312" w:hint="eastAsia"/>
          <w:sz w:val="32"/>
          <w:szCs w:val="32"/>
        </w:rPr>
        <w:t>9月</w:t>
      </w:r>
      <w:r w:rsidR="00BF7EB9">
        <w:rPr>
          <w:rFonts w:eastAsia="仿宋_GB2312" w:hint="eastAsia"/>
          <w:sz w:val="32"/>
          <w:szCs w:val="32"/>
        </w:rPr>
        <w:t>下</w:t>
      </w:r>
      <w:r w:rsidR="00E40026">
        <w:rPr>
          <w:rFonts w:eastAsia="仿宋_GB2312" w:hint="eastAsia"/>
          <w:sz w:val="32"/>
          <w:szCs w:val="32"/>
        </w:rPr>
        <w:t>旬登陆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朝阳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区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政府网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站（“人事信息”及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区人力资源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和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社会保障局考生报名管理系统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）</w:t>
      </w:r>
      <w:r w:rsidR="00E40026">
        <w:rPr>
          <w:rFonts w:ascii="仿宋_GB2312" w:eastAsia="仿宋_GB2312" w:hint="eastAsia"/>
          <w:sz w:val="32"/>
          <w:szCs w:val="32"/>
        </w:rPr>
        <w:t>查询</w:t>
      </w:r>
      <w:r w:rsidR="00E40026" w:rsidRPr="00A01B3E">
        <w:rPr>
          <w:rFonts w:eastAsia="仿宋_GB2312" w:hint="eastAsia"/>
          <w:sz w:val="32"/>
          <w:szCs w:val="32"/>
        </w:rPr>
        <w:t>公共基本能力笔</w:t>
      </w:r>
      <w:r w:rsidR="00E40026" w:rsidRPr="0080469D">
        <w:rPr>
          <w:rFonts w:eastAsia="仿宋_GB2312" w:hint="eastAsia"/>
          <w:sz w:val="32"/>
          <w:szCs w:val="32"/>
        </w:rPr>
        <w:t>试成绩及入围情况</w:t>
      </w:r>
      <w:r w:rsidR="00E40026">
        <w:rPr>
          <w:rFonts w:ascii="仿宋_GB2312" w:eastAsia="仿宋_GB2312" w:hint="eastAsia"/>
          <w:sz w:val="32"/>
          <w:szCs w:val="32"/>
        </w:rPr>
        <w:t>。</w:t>
      </w:r>
    </w:p>
    <w:p w:rsidR="00E40026" w:rsidRPr="00DB1BB1" w:rsidRDefault="00E40026" w:rsidP="00691C7F">
      <w:pPr>
        <w:ind w:firstLine="636"/>
        <w:rPr>
          <w:rFonts w:ascii="仿宋_GB2312" w:eastAsia="仿宋_GB2312" w:hAnsi="黑体"/>
          <w:sz w:val="32"/>
          <w:szCs w:val="32"/>
        </w:rPr>
      </w:pPr>
      <w:r w:rsidRPr="00DB1BB1">
        <w:rPr>
          <w:rFonts w:ascii="仿宋_GB2312" w:eastAsia="仿宋_GB2312" w:hAnsi="黑体" w:hint="eastAsia"/>
          <w:sz w:val="32"/>
          <w:szCs w:val="32"/>
        </w:rPr>
        <w:t>网址：</w:t>
      </w:r>
    </w:p>
    <w:p w:rsidR="00595AA0" w:rsidRPr="00595AA0" w:rsidRDefault="00E40026" w:rsidP="00595AA0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朝阳区</w:t>
      </w:r>
      <w:r w:rsidR="00595AA0">
        <w:rPr>
          <w:rFonts w:ascii="仿宋_GB2312" w:eastAsia="仿宋_GB2312" w:hAnsi="华文仿宋" w:hint="eastAsia"/>
          <w:sz w:val="32"/>
          <w:szCs w:val="32"/>
        </w:rPr>
        <w:t>政府</w:t>
      </w:r>
      <w:r>
        <w:rPr>
          <w:rFonts w:ascii="仿宋_GB2312" w:eastAsia="仿宋_GB2312" w:hAnsi="华文仿宋" w:hint="eastAsia"/>
          <w:sz w:val="32"/>
          <w:szCs w:val="32"/>
        </w:rPr>
        <w:t>网站：</w:t>
      </w:r>
      <w:hyperlink r:id="rId7" w:history="1">
        <w:r w:rsidR="00595AA0" w:rsidRPr="00D90A60">
          <w:rPr>
            <w:rStyle w:val="a5"/>
            <w:rFonts w:ascii="仿宋_GB2312" w:eastAsia="仿宋_GB2312"/>
            <w:sz w:val="32"/>
            <w:szCs w:val="32"/>
          </w:rPr>
          <w:t>http://www.bjchy.gov.cn</w:t>
        </w:r>
      </w:hyperlink>
    </w:p>
    <w:p w:rsidR="00745473" w:rsidRPr="00621541" w:rsidRDefault="00745473" w:rsidP="00745473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 w:rsidRPr="00621541">
        <w:rPr>
          <w:rFonts w:ascii="楷体_GB2312" w:eastAsia="楷体_GB2312" w:hAnsi="黑体" w:hint="eastAsia"/>
          <w:sz w:val="32"/>
          <w:szCs w:val="32"/>
        </w:rPr>
        <w:t>3、</w:t>
      </w:r>
      <w:r w:rsidRPr="00621541">
        <w:rPr>
          <w:rFonts w:ascii="楷体_GB2312" w:eastAsia="楷体_GB2312" w:hint="eastAsia"/>
          <w:bCs/>
          <w:color w:val="3F3F3F"/>
          <w:sz w:val="32"/>
          <w:szCs w:val="32"/>
        </w:rPr>
        <w:t>是否所有</w:t>
      </w:r>
      <w:r w:rsidR="006003EC" w:rsidRPr="00621541">
        <w:rPr>
          <w:rFonts w:ascii="楷体_GB2312" w:eastAsia="楷体_GB2312" w:hint="eastAsia"/>
          <w:bCs/>
          <w:color w:val="3F3F3F"/>
          <w:sz w:val="32"/>
          <w:szCs w:val="32"/>
        </w:rPr>
        <w:t>岗位</w:t>
      </w:r>
      <w:r w:rsidRPr="00621541">
        <w:rPr>
          <w:rFonts w:ascii="楷体_GB2312" w:eastAsia="楷体_GB2312" w:hint="eastAsia"/>
          <w:bCs/>
          <w:color w:val="3F3F3F"/>
          <w:sz w:val="32"/>
          <w:szCs w:val="32"/>
        </w:rPr>
        <w:t>都要在面试阶段进行专业考试？</w:t>
      </w:r>
    </w:p>
    <w:p w:rsidR="00745473" w:rsidRPr="004F6361" w:rsidRDefault="00745473" w:rsidP="00745473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仿宋_GB2312" w:eastAsia="仿宋_GB2312" w:hAnsi="ˎ̥" w:hint="eastAsia"/>
          <w:sz w:val="32"/>
          <w:szCs w:val="32"/>
        </w:rPr>
      </w:pPr>
      <w:r w:rsidRPr="004F6361">
        <w:rPr>
          <w:rFonts w:ascii="仿宋_GB2312" w:eastAsia="仿宋_GB2312" w:hAnsi="ˎ̥" w:hint="eastAsia"/>
          <w:sz w:val="32"/>
          <w:szCs w:val="32"/>
        </w:rPr>
        <w:t>不是。只有</w:t>
      </w:r>
      <w:r w:rsidR="00F1490B">
        <w:rPr>
          <w:rFonts w:ascii="仿宋_GB2312" w:eastAsia="仿宋_GB2312" w:hAnsi="ˎ̥" w:hint="eastAsia"/>
          <w:sz w:val="32"/>
          <w:szCs w:val="32"/>
        </w:rPr>
        <w:t>《招聘岗位目录》里“是否组织专业考试”一栏中显示“是”的岗位，</w:t>
      </w:r>
      <w:r w:rsidRPr="004F6361">
        <w:rPr>
          <w:rFonts w:ascii="仿宋_GB2312" w:eastAsia="仿宋_GB2312" w:hAnsi="ˎ̥" w:hint="eastAsia"/>
          <w:sz w:val="32"/>
          <w:szCs w:val="32"/>
        </w:rPr>
        <w:t>才进行专业考试。</w:t>
      </w:r>
    </w:p>
    <w:p w:rsidR="00DD7D03" w:rsidRPr="00621541" w:rsidRDefault="00DD7D03" w:rsidP="00DD7D03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 w:rsidRPr="00621541">
        <w:rPr>
          <w:rFonts w:ascii="楷体_GB2312" w:eastAsia="楷体_GB2312" w:hAnsi="黑体" w:hint="eastAsia"/>
          <w:sz w:val="32"/>
          <w:szCs w:val="32"/>
        </w:rPr>
        <w:t>4、</w:t>
      </w:r>
      <w:r w:rsidRPr="00621541">
        <w:rPr>
          <w:rFonts w:ascii="楷体_GB2312" w:eastAsia="楷体_GB2312" w:hint="eastAsia"/>
          <w:bCs/>
          <w:color w:val="3F3F3F"/>
          <w:sz w:val="32"/>
          <w:szCs w:val="32"/>
        </w:rPr>
        <w:t>面试的时间和地点？</w:t>
      </w:r>
    </w:p>
    <w:p w:rsidR="005F5F0D" w:rsidRDefault="005F5F0D" w:rsidP="005F5F0D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时间和地点由招聘单位负责通知入围并通过资格复审的考生</w:t>
      </w:r>
      <w:r w:rsidR="005F27AB"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如有疑问，考生也可根据《招聘岗位目录》中的招聘单位联系电话自行咨询。</w:t>
      </w:r>
    </w:p>
    <w:p w:rsidR="00F00F3A" w:rsidRDefault="00F00F3A" w:rsidP="005F5F0D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5、如何查询面试成绩？</w:t>
      </w:r>
    </w:p>
    <w:p w:rsidR="001C41CC" w:rsidRDefault="001C41CC" w:rsidP="005F5F0D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面试结束后，考生可</w:t>
      </w:r>
      <w:r w:rsidR="009E0B59">
        <w:rPr>
          <w:rFonts w:ascii="仿宋_GB2312" w:eastAsia="仿宋_GB2312" w:hAnsi="黑体" w:hint="eastAsia"/>
          <w:sz w:val="32"/>
          <w:szCs w:val="32"/>
        </w:rPr>
        <w:t>登陆</w:t>
      </w:r>
      <w:r w:rsidR="009E0B59" w:rsidRPr="003B7CC3">
        <w:rPr>
          <w:rFonts w:eastAsia="仿宋_GB2312" w:hint="eastAsia"/>
          <w:snapToGrid w:val="0"/>
          <w:kern w:val="0"/>
          <w:sz w:val="32"/>
          <w:szCs w:val="32"/>
        </w:rPr>
        <w:t>朝阳</w:t>
      </w:r>
      <w:r w:rsidR="009E0B59">
        <w:rPr>
          <w:rFonts w:eastAsia="仿宋_GB2312" w:hint="eastAsia"/>
          <w:snapToGrid w:val="0"/>
          <w:kern w:val="0"/>
          <w:sz w:val="32"/>
          <w:szCs w:val="32"/>
        </w:rPr>
        <w:t>区</w:t>
      </w:r>
      <w:r w:rsidR="009E0B59" w:rsidRPr="003B7CC3">
        <w:rPr>
          <w:rFonts w:eastAsia="仿宋_GB2312" w:hint="eastAsia"/>
          <w:snapToGrid w:val="0"/>
          <w:kern w:val="0"/>
          <w:sz w:val="32"/>
          <w:szCs w:val="32"/>
        </w:rPr>
        <w:t>政府网</w:t>
      </w:r>
      <w:r w:rsidR="009E0B59">
        <w:rPr>
          <w:rFonts w:eastAsia="仿宋_GB2312" w:hint="eastAsia"/>
          <w:snapToGrid w:val="0"/>
          <w:kern w:val="0"/>
          <w:sz w:val="32"/>
          <w:szCs w:val="32"/>
        </w:rPr>
        <w:t>站“人事信息”查询面试成绩。</w:t>
      </w:r>
    </w:p>
    <w:p w:rsidR="000603D1" w:rsidRPr="00621541" w:rsidRDefault="000603D1" w:rsidP="000603D1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6</w:t>
      </w:r>
      <w:r w:rsidRPr="00621541">
        <w:rPr>
          <w:rFonts w:ascii="楷体_GB2312" w:eastAsia="楷体_GB2312" w:hint="eastAsia"/>
          <w:bCs/>
          <w:color w:val="3F3F3F"/>
          <w:kern w:val="0"/>
          <w:sz w:val="32"/>
        </w:rPr>
        <w:t>、</w:t>
      </w:r>
      <w:r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综合成绩如何计算？</w:t>
      </w:r>
    </w:p>
    <w:p w:rsidR="000603D1" w:rsidRPr="000603D1" w:rsidRDefault="000603D1" w:rsidP="000603D1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岗位</w:t>
      </w:r>
      <w:r w:rsidRPr="00CC0F1F">
        <w:rPr>
          <w:rFonts w:ascii="仿宋_GB2312" w:eastAsia="仿宋_GB2312" w:hAnsi="宋体" w:cs="宋体" w:hint="eastAsia"/>
          <w:kern w:val="0"/>
          <w:sz w:val="32"/>
          <w:szCs w:val="32"/>
        </w:rPr>
        <w:t>综合成绩的计算方法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是按照《招聘岗位目录》中“笔试面试权重比例”的要求，公共基本能力笔试、面试(部分岗位含</w:t>
      </w:r>
      <w:r w:rsidRPr="00CC0F1F">
        <w:rPr>
          <w:rFonts w:ascii="仿宋_GB2312" w:eastAsia="仿宋_GB2312" w:hAnsi="宋体" w:cs="宋体" w:hint="eastAsia"/>
          <w:kern w:val="0"/>
          <w:sz w:val="32"/>
          <w:szCs w:val="32"/>
        </w:rPr>
        <w:t>专业科目考试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Pr="00CC0F1F">
        <w:rPr>
          <w:rFonts w:ascii="仿宋_GB2312" w:eastAsia="仿宋_GB2312" w:hAnsi="宋体" w:cs="宋体" w:hint="eastAsia"/>
          <w:kern w:val="0"/>
          <w:sz w:val="32"/>
          <w:szCs w:val="32"/>
        </w:rPr>
        <w:t>成绩均按百分制折算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45473" w:rsidRDefault="00150215" w:rsidP="00E4002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50215">
        <w:rPr>
          <w:rFonts w:ascii="黑体" w:eastAsia="黑体" w:hAnsi="黑体" w:hint="eastAsia"/>
          <w:sz w:val="32"/>
          <w:szCs w:val="32"/>
        </w:rPr>
        <w:t>四、关于体检和考察</w:t>
      </w:r>
    </w:p>
    <w:p w:rsidR="003F3E49" w:rsidRPr="00621541" w:rsidRDefault="003F3E49" w:rsidP="003F3E49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 w:rsidRPr="00621541"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1、</w:t>
      </w:r>
      <w:r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如何确定体检和考察的人选？</w:t>
      </w:r>
    </w:p>
    <w:p w:rsidR="003F3E49" w:rsidRPr="004F6361" w:rsidRDefault="00ED7D4E" w:rsidP="003F3E49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招聘单位</w:t>
      </w:r>
      <w:r w:rsidR="003F3E49" w:rsidRPr="004F6361">
        <w:rPr>
          <w:rFonts w:ascii="仿宋_GB2312" w:eastAsia="仿宋_GB2312" w:hAnsi="ˎ̥" w:hint="eastAsia"/>
          <w:sz w:val="32"/>
          <w:szCs w:val="32"/>
        </w:rPr>
        <w:t>按照综合成绩从高到低的顺序确定参加体检和考察的人选。</w:t>
      </w:r>
    </w:p>
    <w:p w:rsidR="00621541" w:rsidRPr="00621541" w:rsidRDefault="00CE3EBD" w:rsidP="00621541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2</w:t>
      </w:r>
      <w:r w:rsidR="00621541"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、</w:t>
      </w:r>
      <w:r w:rsidR="00621541"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体检和考察由谁负责？</w:t>
      </w:r>
    </w:p>
    <w:p w:rsidR="00621541" w:rsidRPr="00621541" w:rsidRDefault="00621541" w:rsidP="003F3E4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21541">
        <w:rPr>
          <w:rFonts w:ascii="仿宋_GB2312" w:eastAsia="仿宋_GB2312" w:hAnsi="黑体" w:hint="eastAsia"/>
          <w:sz w:val="32"/>
          <w:szCs w:val="32"/>
        </w:rPr>
        <w:t>由</w:t>
      </w:r>
      <w:r>
        <w:rPr>
          <w:rFonts w:ascii="仿宋_GB2312" w:eastAsia="仿宋_GB2312" w:hAnsi="黑体" w:hint="eastAsia"/>
          <w:sz w:val="32"/>
          <w:szCs w:val="32"/>
        </w:rPr>
        <w:t>区人力社保局统一组织招聘单位的拟聘用人员进行体检，招聘单位负责对体检合格人员进行考察。体检</w:t>
      </w:r>
      <w:r w:rsidR="00C301A0">
        <w:rPr>
          <w:rFonts w:ascii="仿宋_GB2312" w:eastAsia="仿宋_GB2312" w:hAnsi="黑体" w:hint="eastAsia"/>
          <w:sz w:val="32"/>
          <w:szCs w:val="32"/>
        </w:rPr>
        <w:t>时间和地点登陆朝阳区政府网站“通知公告”</w:t>
      </w:r>
      <w:r w:rsidR="00DC16AE">
        <w:rPr>
          <w:rFonts w:ascii="仿宋_GB2312" w:eastAsia="仿宋_GB2312" w:hAnsi="黑体" w:hint="eastAsia"/>
          <w:sz w:val="32"/>
          <w:szCs w:val="32"/>
        </w:rPr>
        <w:t>查询。</w:t>
      </w:r>
    </w:p>
    <w:sectPr w:rsidR="00621541" w:rsidRPr="00621541" w:rsidSect="00B0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FFD" w:rsidRDefault="00674FFD" w:rsidP="00287557">
      <w:r>
        <w:separator/>
      </w:r>
    </w:p>
  </w:endnote>
  <w:endnote w:type="continuationSeparator" w:id="0">
    <w:p w:rsidR="00674FFD" w:rsidRDefault="00674FFD" w:rsidP="00287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FFD" w:rsidRDefault="00674FFD" w:rsidP="00287557">
      <w:r>
        <w:separator/>
      </w:r>
    </w:p>
  </w:footnote>
  <w:footnote w:type="continuationSeparator" w:id="0">
    <w:p w:rsidR="00674FFD" w:rsidRDefault="00674FFD" w:rsidP="00287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557"/>
    <w:rsid w:val="00033D52"/>
    <w:rsid w:val="000518C1"/>
    <w:rsid w:val="000603D1"/>
    <w:rsid w:val="000D2550"/>
    <w:rsid w:val="000F7AB5"/>
    <w:rsid w:val="000F7F07"/>
    <w:rsid w:val="00106F47"/>
    <w:rsid w:val="00150215"/>
    <w:rsid w:val="00155446"/>
    <w:rsid w:val="00172DE0"/>
    <w:rsid w:val="001C41CC"/>
    <w:rsid w:val="00207870"/>
    <w:rsid w:val="00210175"/>
    <w:rsid w:val="0023390E"/>
    <w:rsid w:val="0027503B"/>
    <w:rsid w:val="00287557"/>
    <w:rsid w:val="002B37CE"/>
    <w:rsid w:val="00306A4D"/>
    <w:rsid w:val="00317EEA"/>
    <w:rsid w:val="00333146"/>
    <w:rsid w:val="003A75CE"/>
    <w:rsid w:val="003B38A2"/>
    <w:rsid w:val="003E78C5"/>
    <w:rsid w:val="003F3E49"/>
    <w:rsid w:val="0043507B"/>
    <w:rsid w:val="0044102B"/>
    <w:rsid w:val="00486FE4"/>
    <w:rsid w:val="004A6612"/>
    <w:rsid w:val="004E6FC3"/>
    <w:rsid w:val="00532985"/>
    <w:rsid w:val="0054672E"/>
    <w:rsid w:val="00586607"/>
    <w:rsid w:val="005869FE"/>
    <w:rsid w:val="00595AA0"/>
    <w:rsid w:val="005C67B6"/>
    <w:rsid w:val="005F27AB"/>
    <w:rsid w:val="005F5F0D"/>
    <w:rsid w:val="006003EC"/>
    <w:rsid w:val="00621541"/>
    <w:rsid w:val="00674FFD"/>
    <w:rsid w:val="006877A1"/>
    <w:rsid w:val="00691C7F"/>
    <w:rsid w:val="006C51A8"/>
    <w:rsid w:val="00745473"/>
    <w:rsid w:val="00753FA6"/>
    <w:rsid w:val="007559B0"/>
    <w:rsid w:val="00773CFF"/>
    <w:rsid w:val="007748CA"/>
    <w:rsid w:val="007C5C71"/>
    <w:rsid w:val="007E1322"/>
    <w:rsid w:val="00812AC0"/>
    <w:rsid w:val="0085047F"/>
    <w:rsid w:val="00870E7A"/>
    <w:rsid w:val="00875331"/>
    <w:rsid w:val="008F4720"/>
    <w:rsid w:val="00917865"/>
    <w:rsid w:val="009D5812"/>
    <w:rsid w:val="009E0B59"/>
    <w:rsid w:val="00A37CDA"/>
    <w:rsid w:val="00A42F8A"/>
    <w:rsid w:val="00B00C30"/>
    <w:rsid w:val="00B5324D"/>
    <w:rsid w:val="00B63F12"/>
    <w:rsid w:val="00B77209"/>
    <w:rsid w:val="00B91078"/>
    <w:rsid w:val="00BB0B04"/>
    <w:rsid w:val="00BB222E"/>
    <w:rsid w:val="00BE3A8C"/>
    <w:rsid w:val="00BF7EB9"/>
    <w:rsid w:val="00C301A0"/>
    <w:rsid w:val="00C464BB"/>
    <w:rsid w:val="00C75A6B"/>
    <w:rsid w:val="00C97244"/>
    <w:rsid w:val="00CA7EDA"/>
    <w:rsid w:val="00CC6A89"/>
    <w:rsid w:val="00CE3EBD"/>
    <w:rsid w:val="00CF6AB8"/>
    <w:rsid w:val="00CF7DFD"/>
    <w:rsid w:val="00D026E7"/>
    <w:rsid w:val="00D03276"/>
    <w:rsid w:val="00D4623A"/>
    <w:rsid w:val="00D55849"/>
    <w:rsid w:val="00D7303F"/>
    <w:rsid w:val="00D74C93"/>
    <w:rsid w:val="00D858A3"/>
    <w:rsid w:val="00DB1BB1"/>
    <w:rsid w:val="00DC16AE"/>
    <w:rsid w:val="00DC6896"/>
    <w:rsid w:val="00DD7D03"/>
    <w:rsid w:val="00DF553F"/>
    <w:rsid w:val="00E40026"/>
    <w:rsid w:val="00E82E87"/>
    <w:rsid w:val="00EB0904"/>
    <w:rsid w:val="00ED7D4E"/>
    <w:rsid w:val="00F00F3A"/>
    <w:rsid w:val="00F1490B"/>
    <w:rsid w:val="00F473B5"/>
    <w:rsid w:val="00FC4CB1"/>
    <w:rsid w:val="00F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87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5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55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7557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5C67B6"/>
    <w:rPr>
      <w:color w:val="0000FF"/>
      <w:u w:val="single"/>
    </w:rPr>
  </w:style>
  <w:style w:type="paragraph" w:customStyle="1" w:styleId="3">
    <w:name w:val="教育部3"/>
    <w:basedOn w:val="a"/>
    <w:rsid w:val="00CA7EDA"/>
    <w:pPr>
      <w:widowControl/>
      <w:spacing w:line="440" w:lineRule="exact"/>
      <w:jc w:val="center"/>
    </w:pPr>
    <w:rPr>
      <w:rFonts w:ascii="方正小标宋_GBK" w:eastAsia="方正小标宋_GBK" w:hAnsi="Times New Roman" w:cs="Times New Roman"/>
      <w:bCs/>
      <w:kern w:val="0"/>
      <w:sz w:val="32"/>
      <w:szCs w:val="21"/>
    </w:rPr>
  </w:style>
  <w:style w:type="character" w:customStyle="1" w:styleId="apple-converted-space">
    <w:name w:val="apple-converted-space"/>
    <w:basedOn w:val="a0"/>
    <w:rsid w:val="00875331"/>
  </w:style>
  <w:style w:type="paragraph" w:customStyle="1" w:styleId="19">
    <w:name w:val="19"/>
    <w:basedOn w:val="a"/>
    <w:rsid w:val="00875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[基本段落]"/>
    <w:basedOn w:val="a"/>
    <w:rsid w:val="00106F47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hAnsi="Calibri" w:cs="宋体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jchy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8C40-402E-4E36-B518-24BB7EF4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304</Words>
  <Characters>1735</Characters>
  <Application>Microsoft Office Word</Application>
  <DocSecurity>0</DocSecurity>
  <Lines>14</Lines>
  <Paragraphs>4</Paragraphs>
  <ScaleCrop>false</ScaleCrop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用户</cp:lastModifiedBy>
  <cp:revision>731</cp:revision>
  <dcterms:created xsi:type="dcterms:W3CDTF">2018-03-08T00:56:00Z</dcterms:created>
  <dcterms:modified xsi:type="dcterms:W3CDTF">2019-08-01T03:02:00Z</dcterms:modified>
</cp:coreProperties>
</file>