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201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仿宋" w:eastAsia="方正小标宋简体"/>
          <w:sz w:val="36"/>
          <w:szCs w:val="36"/>
        </w:rPr>
        <w:t>年咸阳职业技术学院公开招聘教师岗位一览表</w:t>
      </w:r>
    </w:p>
    <w:tbl>
      <w:tblPr>
        <w:tblStyle w:val="4"/>
        <w:tblW w:w="140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3375"/>
        <w:gridCol w:w="1440"/>
        <w:gridCol w:w="3099"/>
        <w:gridCol w:w="1252"/>
        <w:gridCol w:w="1556"/>
        <w:gridCol w:w="25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学历条件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学位条件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医学院运动康复教师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运动康复学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医学院护理学教师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师范学院教育管理教师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师范学院发展与教育心理教师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发展与教育心理学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师范学院音乐教师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机电学院控制工程教师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建筑学院土木工程教师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电子信息学院网络教师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财经学院电子商务教师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财经学院创业教师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学习创业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医药化工学院化妆品教师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化妆品科学与技术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医药化工学院能源教师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绿色科技（能源）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仪祉农林学院艺术设计教师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汽车学院市场营销教师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国际市场营销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汽车学院车辆工程教师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车辆工程、机械工程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本科须为车辆工程专业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体育学院游泳教师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体育教育训练学（游泳）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限女性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基础部数学教师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基础部对外汉语教师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翻译与双语传意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思政部哲学教师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辅导员岗位1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辅导员岗位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辅导员岗位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F361E"/>
    <w:rsid w:val="3C8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2019-09-25T07:55:00Z</dcterms:created>
  <dc:creator>郑蕾</dc:creator>
  <cp:lastModifiedBy>郑蕾</cp:lastModifiedBy>
  <dcterms:modified xsi:type="dcterms:W3CDTF">2019-09-25T07:56:03Z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