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jc w:val="left"/>
        <w:rPr>
          <w:rFonts w:ascii="仿宋_GB2312" w:hAnsi="仿宋_GB2312" w:eastAsia="仿宋_GB2312" w:cs="仿宋_GB2312"/>
          <w:bCs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bidi="ar"/>
        </w:rPr>
        <w:t>附件1</w:t>
      </w:r>
    </w:p>
    <w:p>
      <w:pPr>
        <w:topLinePunct/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丽江师范高等专科学校201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 w:bidi="ar"/>
        </w:rPr>
        <w:t>第二批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公开招聘</w:t>
      </w:r>
    </w:p>
    <w:p>
      <w:pPr>
        <w:topLinePunct/>
        <w:adjustRightInd w:val="0"/>
        <w:snapToGrid w:val="0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工作人员岗位及人数</w:t>
      </w:r>
    </w:p>
    <w:tbl>
      <w:tblPr>
        <w:tblStyle w:val="4"/>
        <w:tblpPr w:leftFromText="180" w:rightFromText="180" w:vertAnchor="text" w:horzAnchor="page" w:tblpX="570" w:tblpY="439"/>
        <w:tblOverlap w:val="never"/>
        <w:tblW w:w="108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758"/>
        <w:gridCol w:w="364"/>
        <w:gridCol w:w="1684"/>
        <w:gridCol w:w="885"/>
        <w:gridCol w:w="1274"/>
        <w:gridCol w:w="2280"/>
        <w:gridCol w:w="25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招聘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人数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招聘专业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学历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  <w:t>学位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 w:bidi="ar"/>
              </w:rPr>
              <w:t>其他招聘条件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20190201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专任教师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学前教育学、学前教育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研究生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硕士及以上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同等条件下，优先考虑本硕专业一致者。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 xml:space="preserve">20190202 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专任教师</w:t>
            </w:r>
          </w:p>
        </w:tc>
        <w:tc>
          <w:tcPr>
            <w:tcW w:w="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音乐学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研究生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硕士及以上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同等条件下，优先考虑本硕专业一致者。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20190203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专任教师</w:t>
            </w:r>
          </w:p>
        </w:tc>
        <w:tc>
          <w:tcPr>
            <w:tcW w:w="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设计艺术学、设计学、艺术设计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20190204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专任教师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体育教育训练学、运动人体科学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硕士及以上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本科为体育类专业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20190205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专任教师</w:t>
            </w:r>
          </w:p>
        </w:tc>
        <w:tc>
          <w:tcPr>
            <w:tcW w:w="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物流管理、物流工程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硕士及以上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20190206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专业技术岗</w:t>
            </w:r>
          </w:p>
        </w:tc>
        <w:tc>
          <w:tcPr>
            <w:tcW w:w="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中国少数民族语言文学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硕士及以上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bookmarkStart w:id="0" w:name="_GoBack"/>
            <w:bookmarkEnd w:id="0"/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能熟练应用纳西语交流，在面试环节进行纳西语考察。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20190207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专业技术岗</w:t>
            </w:r>
          </w:p>
        </w:tc>
        <w:tc>
          <w:tcPr>
            <w:tcW w:w="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 w:bidi="ar"/>
              </w:rPr>
              <w:t>会计学、审计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ab/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硕士及以上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40" w:firstLineChars="20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  <w:t>同等条件下，优先考虑本硕专业一致者。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合计：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0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博士:常年招聘，专业不限，根据学校实际需要经面试后聘用。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专业要求说明：按照教育部学科、专业指导目录执行。</w:t>
            </w:r>
          </w:p>
        </w:tc>
      </w:tr>
    </w:tbl>
    <w:p/>
    <w:sectPr>
      <w:footerReference r:id="rId3" w:type="default"/>
      <w:pgSz w:w="11906" w:h="16838"/>
      <w:pgMar w:top="1134" w:right="148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Dxmc7RAAAAAwEAAA8A&#10;AAAAAAAAAQAgAAAAIgAAAGRycy9kb3ducmV2LnhtbFBLAQIUABQAAAAIAIdO4kDJlpzzrAEAADoD&#10;AAAOAAAAAAAAAAEAIAAAACA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A2"/>
    <w:rsid w:val="000307A2"/>
    <w:rsid w:val="002B75C8"/>
    <w:rsid w:val="003D2625"/>
    <w:rsid w:val="004D50D1"/>
    <w:rsid w:val="00666934"/>
    <w:rsid w:val="00683419"/>
    <w:rsid w:val="006836BF"/>
    <w:rsid w:val="007452C9"/>
    <w:rsid w:val="00870606"/>
    <w:rsid w:val="008B2B38"/>
    <w:rsid w:val="00A221A4"/>
    <w:rsid w:val="00A36BA1"/>
    <w:rsid w:val="00A460DC"/>
    <w:rsid w:val="00C05965"/>
    <w:rsid w:val="00C06DB6"/>
    <w:rsid w:val="00C837A5"/>
    <w:rsid w:val="00F45E95"/>
    <w:rsid w:val="00F50ECE"/>
    <w:rsid w:val="00F74174"/>
    <w:rsid w:val="06FB49B2"/>
    <w:rsid w:val="07256E1C"/>
    <w:rsid w:val="07A25FA9"/>
    <w:rsid w:val="09AB20E0"/>
    <w:rsid w:val="0AB56E04"/>
    <w:rsid w:val="15133C6C"/>
    <w:rsid w:val="166D0653"/>
    <w:rsid w:val="253055A3"/>
    <w:rsid w:val="256E21D5"/>
    <w:rsid w:val="257279ED"/>
    <w:rsid w:val="2A2C327F"/>
    <w:rsid w:val="34342B58"/>
    <w:rsid w:val="37BA5C85"/>
    <w:rsid w:val="3BDE635E"/>
    <w:rsid w:val="3C5748F5"/>
    <w:rsid w:val="3C667F3E"/>
    <w:rsid w:val="3D844AC4"/>
    <w:rsid w:val="3E015D17"/>
    <w:rsid w:val="3E347A31"/>
    <w:rsid w:val="40475CDA"/>
    <w:rsid w:val="41CD63FE"/>
    <w:rsid w:val="44BA09A7"/>
    <w:rsid w:val="47BE6BDE"/>
    <w:rsid w:val="4A4917A7"/>
    <w:rsid w:val="4A4F16A4"/>
    <w:rsid w:val="52970BFA"/>
    <w:rsid w:val="56D23981"/>
    <w:rsid w:val="590A3AD6"/>
    <w:rsid w:val="5BF53871"/>
    <w:rsid w:val="61841C05"/>
    <w:rsid w:val="61994D75"/>
    <w:rsid w:val="674B4373"/>
    <w:rsid w:val="6D5752BF"/>
    <w:rsid w:val="6DED6FB6"/>
    <w:rsid w:val="6F544D59"/>
    <w:rsid w:val="6FBC5F95"/>
    <w:rsid w:val="7487455F"/>
    <w:rsid w:val="74964859"/>
    <w:rsid w:val="75EC5E6F"/>
    <w:rsid w:val="78742C84"/>
    <w:rsid w:val="79652AF6"/>
    <w:rsid w:val="7AB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2017-05-31T08:26:00Z</dcterms:created>
  <dc:creator>lenovo</dc:creator>
  <cp:lastModifiedBy>卢云春</cp:lastModifiedBy>
  <cp:lastPrinted>2019-08-25T03:05:00Z</cp:lastPrinted>
  <dcterms:modified xsi:type="dcterms:W3CDTF">2019-09-25T02:49:40Z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2052-11.1.0.9022</vt:lpwstr>
  </property>
</Properties>
</file>