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宋体" w:hAnsi="宋体" w:cs="宋体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333333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333333"/>
          <w:kern w:val="0"/>
          <w:sz w:val="28"/>
          <w:szCs w:val="28"/>
          <w:lang w:val="en-US" w:eastAsia="zh-CN"/>
        </w:rPr>
        <w:t>2</w:t>
      </w:r>
    </w:p>
    <w:p>
      <w:pPr>
        <w:widowControl/>
        <w:shd w:val="clear" w:color="auto" w:fill="FFFFFF"/>
        <w:spacing w:line="480" w:lineRule="exact"/>
        <w:ind w:firstLine="281" w:firstLineChars="100"/>
        <w:jc w:val="both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抚州市东乡区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区直事业单位引进高素质专业</w:t>
      </w:r>
      <w:r>
        <w:rPr>
          <w:rFonts w:hint="eastAsia" w:ascii="宋体" w:hAnsi="宋体" w:cs="宋体"/>
          <w:b/>
          <w:color w:val="191919"/>
          <w:kern w:val="0"/>
          <w:sz w:val="28"/>
          <w:szCs w:val="28"/>
          <w:lang w:eastAsia="zh-CN"/>
        </w:rPr>
        <w:t>技术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人才报名登记表</w:t>
      </w:r>
    </w:p>
    <w:p>
      <w:pPr>
        <w:widowControl/>
        <w:shd w:val="clear" w:color="auto" w:fill="FFFFFF"/>
        <w:spacing w:line="440" w:lineRule="atLeast"/>
        <w:ind w:firstLine="326"/>
        <w:jc w:val="left"/>
        <w:rPr>
          <w:rFonts w:hint="eastAsia" w:ascii="宋体" w:hAnsi="宋体" w:cs="宋体"/>
          <w:color w:val="000000"/>
          <w:kern w:val="0"/>
          <w:sz w:val="16"/>
          <w:szCs w:val="16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报名序号：</w:t>
      </w:r>
    </w:p>
    <w:tbl>
      <w:tblPr>
        <w:tblStyle w:val="4"/>
        <w:tblW w:w="8862" w:type="dxa"/>
        <w:jc w:val="center"/>
        <w:tblInd w:w="-1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97"/>
        <w:gridCol w:w="1292"/>
        <w:gridCol w:w="1065"/>
        <w:gridCol w:w="966"/>
        <w:gridCol w:w="245"/>
        <w:gridCol w:w="1187"/>
        <w:gridCol w:w="49"/>
        <w:gridCol w:w="1103"/>
        <w:gridCol w:w="101"/>
        <w:gridCol w:w="19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2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(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岁</w:t>
            </w:r>
            <w:r>
              <w:rPr>
                <w:rFonts w:ascii="Calibri" w:hAnsi="Calibri" w:cs="宋体"/>
                <w:kern w:val="0"/>
                <w:sz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面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貌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业技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术职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务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24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11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第一学历及学位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1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最高学历及学位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2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及职务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任现职时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2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引进</w:t>
            </w:r>
            <w:r>
              <w:rPr>
                <w:rFonts w:hint="eastAsia" w:ascii="宋体" w:hAnsi="宋体" w:cs="宋体"/>
                <w:kern w:val="0"/>
                <w:sz w:val="24"/>
              </w:rPr>
              <w:t>单位及职位</w:t>
            </w:r>
          </w:p>
        </w:tc>
        <w:tc>
          <w:tcPr>
            <w:tcW w:w="665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2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学习和工作简历</w:t>
            </w:r>
          </w:p>
        </w:tc>
        <w:tc>
          <w:tcPr>
            <w:tcW w:w="81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widowControl/>
        <w:jc w:val="center"/>
        <w:rPr>
          <w:rFonts w:hint="eastAsia" w:ascii="宋体" w:hAnsi="宋体" w:cs="宋体"/>
          <w:kern w:val="0"/>
          <w:sz w:val="24"/>
        </w:rPr>
        <w:sectPr>
          <w:pgSz w:w="11906" w:h="16838"/>
          <w:pgMar w:top="1440" w:right="1800" w:bottom="1440" w:left="1800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8862" w:type="dxa"/>
        <w:jc w:val="center"/>
        <w:tblInd w:w="-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261"/>
        <w:gridCol w:w="1299"/>
        <w:gridCol w:w="1077"/>
        <w:gridCol w:w="677"/>
        <w:gridCol w:w="1597"/>
        <w:gridCol w:w="21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  <w:jc w:val="center"/>
        </w:trPr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0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重要社会关系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所在单位及职务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0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252" w:right="252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本人承诺：以上填写的内容真实、准确。本人符合本次公开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引进</w:t>
            </w:r>
            <w:r>
              <w:rPr>
                <w:rFonts w:hint="eastAsia" w:ascii="宋体" w:hAnsi="宋体" w:cs="宋体"/>
                <w:kern w:val="0"/>
                <w:sz w:val="24"/>
              </w:rPr>
              <w:t>的报名范围、资格条件和职位要求。如存在信息不实或隐瞒有关信息的情况，责任自负。</w:t>
            </w:r>
          </w:p>
          <w:p>
            <w:pPr>
              <w:widowControl/>
              <w:spacing w:line="360" w:lineRule="atLeast"/>
              <w:ind w:left="252" w:right="252" w:firstLine="3886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left="252" w:right="252" w:firstLine="388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ascii="Calibri" w:hAnsi="Calibri" w:cs="宋体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Calibri" w:hAnsi="Calibri" w:cs="宋体"/>
                <w:kern w:val="0"/>
                <w:sz w:val="24"/>
              </w:rPr>
              <w:t>   </w:t>
            </w:r>
            <w:r>
              <w:rPr>
                <w:rFonts w:hint="eastAsia"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现工作单位意见</w:t>
            </w:r>
          </w:p>
        </w:tc>
        <w:tc>
          <w:tcPr>
            <w:tcW w:w="36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960" w:firstLineChars="4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领导签名：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hanging="40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   </w:t>
            </w:r>
            <w:r>
              <w:rPr>
                <w:rFonts w:ascii="Calibri" w:hAnsi="Calibri" w:cs="宋体"/>
                <w:kern w:val="0"/>
                <w:sz w:val="24"/>
              </w:rPr>
              <w:t>    (</w:t>
            </w:r>
            <w:r>
              <w:rPr>
                <w:rFonts w:hint="eastAsia" w:ascii="宋体" w:hAnsi="宋体" w:cs="宋体"/>
                <w:kern w:val="0"/>
                <w:sz w:val="24"/>
              </w:rPr>
              <w:t>盖 章</w:t>
            </w:r>
            <w:r>
              <w:rPr>
                <w:rFonts w:ascii="Calibri" w:hAnsi="Calibri" w:cs="宋体"/>
                <w:kern w:val="0"/>
                <w:sz w:val="24"/>
              </w:rPr>
              <w:t>)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       年    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37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80" w:firstLineChars="4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领导签名：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hanging="329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         </w:t>
            </w:r>
            <w:r>
              <w:rPr>
                <w:rFonts w:ascii="Calibri" w:hAnsi="Calibri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盖 章</w:t>
            </w:r>
            <w:r>
              <w:rPr>
                <w:rFonts w:ascii="Calibri" w:hAnsi="Calibri" w:cs="宋体"/>
                <w:kern w:val="0"/>
                <w:sz w:val="24"/>
              </w:rPr>
              <w:t>)</w:t>
            </w:r>
          </w:p>
          <w:p>
            <w:pPr>
              <w:widowControl/>
              <w:ind w:left="785" w:leftChars="374" w:firstLine="1197" w:firstLineChars="499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Calibri" w:hAnsi="Calibri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 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区组织人社部门意见</w:t>
            </w:r>
          </w:p>
        </w:tc>
        <w:tc>
          <w:tcPr>
            <w:tcW w:w="80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Calibri" w:hAnsi="Calibri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Calibri" w:hAnsi="Calibri" w:cs="宋体"/>
                <w:kern w:val="0"/>
                <w:sz w:val="24"/>
              </w:rPr>
            </w:pPr>
          </w:p>
          <w:p>
            <w:pPr>
              <w:widowControl/>
              <w:ind w:firstLine="3720" w:firstLineChars="1550"/>
              <w:rPr>
                <w:rFonts w:hint="eastAsia" w:ascii="Calibri" w:hAnsi="Calibri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审核人签名：</w:t>
            </w:r>
            <w:r>
              <w:rPr>
                <w:rFonts w:ascii="Calibri" w:hAnsi="Calibri" w:cs="宋体"/>
                <w:kern w:val="0"/>
                <w:sz w:val="24"/>
              </w:rPr>
              <w:t>                       </w:t>
            </w:r>
          </w:p>
          <w:p>
            <w:pPr>
              <w:widowControl/>
              <w:rPr>
                <w:rFonts w:hint="eastAsia" w:ascii="Calibri" w:hAnsi="Calibri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宋体"/>
                <w:kern w:val="0"/>
                <w:sz w:val="24"/>
              </w:rPr>
              <w:t xml:space="preserve">                          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Calibri" w:hAnsi="Calibri" w:cs="宋体"/>
                <w:kern w:val="0"/>
                <w:sz w:val="24"/>
              </w:rPr>
              <w:t xml:space="preserve">               </w:t>
            </w:r>
            <w:r>
              <w:rPr>
                <w:rFonts w:ascii="Calibri" w:hAnsi="Calibri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盖  章</w:t>
            </w:r>
            <w:r>
              <w:rPr>
                <w:rFonts w:ascii="Calibri" w:hAnsi="Calibri" w:cs="宋体"/>
                <w:kern w:val="0"/>
                <w:sz w:val="24"/>
              </w:rPr>
              <w:t>)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                                   </w:t>
            </w:r>
            <w:r>
              <w:rPr>
                <w:rFonts w:hint="eastAsia" w:ascii="Calibri" w:hAnsi="Calibri" w:cs="宋体"/>
                <w:kern w:val="0"/>
                <w:sz w:val="24"/>
              </w:rPr>
              <w:t xml:space="preserve">                         </w:t>
            </w:r>
            <w:r>
              <w:rPr>
                <w:rFonts w:ascii="Calibri" w:hAnsi="Calibri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Calibri" w:hAnsi="Calibri" w:cs="宋体"/>
                <w:kern w:val="0"/>
                <w:sz w:val="24"/>
              </w:rPr>
              <w:t> </w:t>
            </w:r>
            <w:r>
              <w:rPr>
                <w:rFonts w:hint="eastAsia" w:ascii="Calibri" w:hAnsi="Calibri" w:cs="宋体"/>
                <w:kern w:val="0"/>
                <w:sz w:val="24"/>
              </w:rPr>
              <w:t xml:space="preserve">   </w:t>
            </w:r>
            <w:r>
              <w:rPr>
                <w:rFonts w:ascii="Calibri" w:hAnsi="Calibri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 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0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440" w:lineRule="atLeast"/>
        <w:ind w:firstLine="480" w:firstLineChars="200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注：此表一式三份（正反双面打印），经所在单位及单位主管部门同意后，报区组织人社部门进行资格审查。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0717E"/>
    <w:rsid w:val="0750717E"/>
    <w:rsid w:val="4CE8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2019-07-29T09:28:00Z</dcterms:created>
  <dc:creator>Administrator</dc:creator>
  <cp:lastModifiedBy>Administrator</cp:lastModifiedBy>
  <cp:lastPrinted>2019-09-26T03:27:10Z</cp:lastPrinted>
  <dcterms:modified xsi:type="dcterms:W3CDTF">2019-09-26T03:29:04Z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