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4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1260"/>
        <w:gridCol w:w="180"/>
        <w:gridCol w:w="1260"/>
        <w:gridCol w:w="1275"/>
        <w:gridCol w:w="1260"/>
        <w:gridCol w:w="14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附件2</w:t>
            </w:r>
          </w:p>
          <w:p>
            <w:pPr>
              <w:jc w:val="center"/>
              <w:rPr>
                <w:rFonts w:hint="eastAsia" w:eastAsia="方正小标宋简体"/>
                <w:sz w:val="36"/>
                <w:szCs w:val="36"/>
              </w:rPr>
            </w:pPr>
          </w:p>
          <w:p>
            <w:pPr>
              <w:jc w:val="center"/>
              <w:rPr>
                <w:rFonts w:eastAsia="华文中宋"/>
                <w:b/>
                <w:bCs/>
                <w:sz w:val="36"/>
                <w:szCs w:val="36"/>
              </w:rPr>
            </w:pPr>
            <w:bookmarkStart w:id="0" w:name="_GoBack"/>
            <w:r>
              <w:rPr>
                <w:rFonts w:eastAsia="方正小标宋简体"/>
                <w:sz w:val="36"/>
                <w:szCs w:val="36"/>
              </w:rPr>
              <w:t>2019年金堂县教育系统赴高校招聘教师报名表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  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毕业学校及时间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专业及学历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5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报考单位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（部门）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报考职位及岗位代码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学习经历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取得资格证及获奖情况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本人承诺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报考者签名：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Cs w:val="21"/>
              </w:rPr>
              <w:t>审核意见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</w:t>
            </w:r>
          </w:p>
          <w:p>
            <w:pPr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</w:t>
            </w:r>
            <w:r>
              <w:rPr>
                <w:rFonts w:eastAsia="仿宋_GB2312"/>
                <w:b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备注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F5E6E"/>
    <w:rsid w:val="2B5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2019-10-17T12:28:00Z</dcterms:created>
  <dc:creator>秋叶夏花</dc:creator>
  <cp:lastModifiedBy>秋叶夏花</cp:lastModifiedBy>
  <dcterms:modified xsi:type="dcterms:W3CDTF">2019-10-17T12:28:56Z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