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C4" w:rsidRDefault="00053E85">
      <w:pPr>
        <w:pStyle w:val="a5"/>
        <w:spacing w:before="0" w:beforeAutospacing="0" w:after="0" w:afterAutospacing="0" w:line="460" w:lineRule="exact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 w:rsidR="00FC65C4" w:rsidRDefault="00FC65C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pacing w:val="-20"/>
          <w:sz w:val="36"/>
          <w:szCs w:val="36"/>
        </w:rPr>
      </w:pPr>
    </w:p>
    <w:p w:rsidR="00FC65C4" w:rsidRPr="00767B7F" w:rsidRDefault="00053E8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20"/>
          <w:sz w:val="36"/>
          <w:szCs w:val="36"/>
        </w:rPr>
      </w:pPr>
      <w:bookmarkStart w:id="0" w:name="_GoBack"/>
      <w:bookmarkEnd w:id="0"/>
      <w:r w:rsidRPr="00767B7F"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36"/>
        </w:rPr>
        <w:t>泰顺县面向20</w:t>
      </w:r>
      <w:r w:rsidR="000C3922" w:rsidRPr="00767B7F"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36"/>
        </w:rPr>
        <w:t>20</w:t>
      </w:r>
      <w:r w:rsidRPr="00767B7F"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36"/>
        </w:rPr>
        <w:t>届全日制普通高等院校毕业生提前公开招聘教师计划表</w:t>
      </w:r>
    </w:p>
    <w:p w:rsidR="00FC65C4" w:rsidRPr="000C3922" w:rsidRDefault="00FC65C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pacing w:val="-20"/>
          <w:sz w:val="36"/>
          <w:szCs w:val="36"/>
        </w:rPr>
      </w:pPr>
    </w:p>
    <w:tbl>
      <w:tblPr>
        <w:tblpPr w:leftFromText="180" w:rightFromText="180" w:vertAnchor="text" w:horzAnchor="page" w:tblpX="733" w:tblpY="459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1944"/>
        <w:gridCol w:w="1033"/>
        <w:gridCol w:w="1417"/>
        <w:gridCol w:w="2268"/>
        <w:gridCol w:w="5954"/>
      </w:tblGrid>
      <w:tr w:rsidR="00FC65C4" w:rsidRPr="007A2D89" w:rsidTr="00501B9E">
        <w:trPr>
          <w:trHeight w:hRule="exact" w:val="1751"/>
        </w:trPr>
        <w:tc>
          <w:tcPr>
            <w:tcW w:w="675" w:type="dxa"/>
            <w:vAlign w:val="center"/>
          </w:tcPr>
          <w:p w:rsidR="00FC65C4" w:rsidRPr="007A2D89" w:rsidRDefault="00053E85">
            <w:pPr>
              <w:spacing w:line="360" w:lineRule="auto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学段</w:t>
            </w:r>
          </w:p>
        </w:tc>
        <w:tc>
          <w:tcPr>
            <w:tcW w:w="1944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拟招聘岗位</w:t>
            </w:r>
          </w:p>
        </w:tc>
        <w:tc>
          <w:tcPr>
            <w:tcW w:w="1033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拟招聘名额</w:t>
            </w:r>
          </w:p>
        </w:tc>
        <w:tc>
          <w:tcPr>
            <w:tcW w:w="1417" w:type="dxa"/>
            <w:vAlign w:val="center"/>
          </w:tcPr>
          <w:p w:rsidR="00FC65C4" w:rsidRPr="007A2D89" w:rsidRDefault="00053E85">
            <w:pPr>
              <w:spacing w:line="360" w:lineRule="auto"/>
              <w:ind w:firstLineChars="50" w:firstLine="120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学历要求</w:t>
            </w:r>
          </w:p>
        </w:tc>
        <w:tc>
          <w:tcPr>
            <w:tcW w:w="2268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专业要求</w:t>
            </w:r>
          </w:p>
        </w:tc>
        <w:tc>
          <w:tcPr>
            <w:tcW w:w="5954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A2D89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FC65C4" w:rsidRPr="007A2D89" w:rsidTr="00501B9E">
        <w:trPr>
          <w:trHeight w:hRule="exact" w:val="1435"/>
        </w:trPr>
        <w:tc>
          <w:tcPr>
            <w:tcW w:w="675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学前教育</w:t>
            </w:r>
          </w:p>
        </w:tc>
        <w:tc>
          <w:tcPr>
            <w:tcW w:w="1944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幼儿教师</w:t>
            </w:r>
          </w:p>
        </w:tc>
        <w:tc>
          <w:tcPr>
            <w:tcW w:w="1033" w:type="dxa"/>
            <w:vAlign w:val="center"/>
          </w:tcPr>
          <w:p w:rsidR="00FC65C4" w:rsidRPr="007A2D89" w:rsidRDefault="00053E85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  <w:r w:rsidR="000C3922"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专科及以上</w:t>
            </w:r>
          </w:p>
        </w:tc>
        <w:tc>
          <w:tcPr>
            <w:tcW w:w="2268" w:type="dxa"/>
            <w:vAlign w:val="center"/>
          </w:tcPr>
          <w:p w:rsidR="00FC65C4" w:rsidRPr="007A2D89" w:rsidRDefault="00053E8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学前教育专业</w:t>
            </w:r>
          </w:p>
        </w:tc>
        <w:tc>
          <w:tcPr>
            <w:tcW w:w="5954" w:type="dxa"/>
            <w:vAlign w:val="center"/>
          </w:tcPr>
          <w:p w:rsidR="00FC65C4" w:rsidRPr="007A2D89" w:rsidRDefault="00053E85" w:rsidP="000C3922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szCs w:val="21"/>
              </w:rPr>
              <w:t>招聘对象为：</w:t>
            </w:r>
            <w:r w:rsidRPr="007A2D89">
              <w:rPr>
                <w:rFonts w:asciiTheme="minorEastAsia" w:eastAsiaTheme="minorEastAsia" w:hAnsiTheme="minorEastAsia"/>
                <w:szCs w:val="21"/>
              </w:rPr>
              <w:t>20</w:t>
            </w:r>
            <w:r w:rsidR="000C3922" w:rsidRPr="007A2D89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7A2D89">
              <w:rPr>
                <w:rFonts w:asciiTheme="minorEastAsia" w:eastAsiaTheme="minorEastAsia" w:hAnsiTheme="minorEastAsia" w:hint="eastAsia"/>
                <w:szCs w:val="21"/>
              </w:rPr>
              <w:t>年全日制普通高等师范院校师范类专科及以上学历应届优秀毕业生，须具备相应学段专业教师资格证。</w:t>
            </w:r>
          </w:p>
        </w:tc>
      </w:tr>
      <w:tr w:rsidR="00A06EAE" w:rsidRPr="007A2D89" w:rsidTr="00501B9E">
        <w:trPr>
          <w:trHeight w:hRule="exact" w:val="1027"/>
        </w:trPr>
        <w:tc>
          <w:tcPr>
            <w:tcW w:w="675" w:type="dxa"/>
            <w:vMerge w:val="restart"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小学教育</w:t>
            </w:r>
          </w:p>
        </w:tc>
        <w:tc>
          <w:tcPr>
            <w:tcW w:w="1944" w:type="dxa"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语文教师</w:t>
            </w:r>
          </w:p>
        </w:tc>
        <w:tc>
          <w:tcPr>
            <w:tcW w:w="1033" w:type="dxa"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A06EAE" w:rsidRPr="00501B9E" w:rsidRDefault="00A06EAE" w:rsidP="00501B9E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01B9E">
              <w:rPr>
                <w:rFonts w:asciiTheme="minorEastAsia" w:eastAsiaTheme="minorEastAsia" w:hAnsiTheme="minorEastAsia" w:cs="仿宋_GB2312" w:hint="eastAsia"/>
                <w:szCs w:val="21"/>
              </w:rPr>
              <w:t>汉语</w:t>
            </w:r>
            <w:r w:rsidR="00BB4FC1" w:rsidRPr="00501B9E">
              <w:rPr>
                <w:rFonts w:asciiTheme="minorEastAsia" w:eastAsiaTheme="minorEastAsia" w:hAnsiTheme="minorEastAsia" w:cs="仿宋_GB2312" w:hint="eastAsia"/>
                <w:szCs w:val="21"/>
              </w:rPr>
              <w:t>言</w:t>
            </w:r>
            <w:r w:rsidRPr="00501B9E">
              <w:rPr>
                <w:rFonts w:asciiTheme="minorEastAsia" w:eastAsiaTheme="minorEastAsia" w:hAnsiTheme="minorEastAsia" w:cs="仿宋_GB2312" w:hint="eastAsia"/>
                <w:szCs w:val="21"/>
              </w:rPr>
              <w:t>文学</w:t>
            </w:r>
            <w:r w:rsidR="00501B9E" w:rsidRPr="00501B9E">
              <w:rPr>
                <w:rFonts w:asciiTheme="minorEastAsia" w:eastAsiaTheme="minorEastAsia" w:hAnsiTheme="minorEastAsia" w:cs="仿宋_GB2312" w:hint="eastAsia"/>
                <w:szCs w:val="21"/>
              </w:rPr>
              <w:t>、小学教育等专业</w:t>
            </w:r>
          </w:p>
        </w:tc>
        <w:tc>
          <w:tcPr>
            <w:tcW w:w="5954" w:type="dxa"/>
            <w:vMerge w:val="restart"/>
            <w:vAlign w:val="center"/>
          </w:tcPr>
          <w:p w:rsidR="00A06EAE" w:rsidRPr="007A2D89" w:rsidRDefault="00A06EAE" w:rsidP="00F2135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szCs w:val="21"/>
              </w:rPr>
              <w:t>招聘对象为：</w:t>
            </w:r>
            <w:r w:rsidRPr="007A2D89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7A2D89">
              <w:rPr>
                <w:rFonts w:asciiTheme="minorEastAsia" w:eastAsiaTheme="minorEastAsia" w:hAnsiTheme="minorEastAsia" w:hint="eastAsia"/>
                <w:szCs w:val="21"/>
              </w:rPr>
              <w:t>20年全日制普通高等师范院校师范类本科及以上学历应届优秀毕业生，须具备相应学科教师资格证。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“985”</w:t>
            </w:r>
            <w:r w:rsidRPr="009569A9">
              <w:rPr>
                <w:rFonts w:asciiTheme="minorEastAsia" w:eastAsiaTheme="minorEastAsia" w:hAnsiTheme="minorEastAsia" w:cs="Tahoma" w:hint="eastAsia"/>
                <w:szCs w:val="21"/>
              </w:rPr>
              <w:t>“211</w:t>
            </w:r>
            <w:r w:rsidR="00F21358" w:rsidRPr="009569A9">
              <w:rPr>
                <w:rFonts w:asciiTheme="minorEastAsia" w:eastAsiaTheme="minorEastAsia" w:hAnsiTheme="minorEastAsia" w:cs="Tahoma" w:hint="eastAsia"/>
                <w:szCs w:val="21"/>
              </w:rPr>
              <w:t>” “</w:t>
            </w:r>
            <w:r w:rsidRPr="009569A9">
              <w:rPr>
                <w:rFonts w:asciiTheme="minorEastAsia" w:eastAsiaTheme="minorEastAsia" w:hAnsiTheme="minorEastAsia" w:cs="Tahoma" w:hint="eastAsia"/>
                <w:szCs w:val="21"/>
              </w:rPr>
              <w:t>双一流</w:t>
            </w:r>
            <w:r w:rsidR="00F21358" w:rsidRPr="009569A9">
              <w:rPr>
                <w:rFonts w:asciiTheme="minorEastAsia" w:eastAsiaTheme="minorEastAsia" w:hAnsiTheme="minorEastAsia" w:cs="Tahoma"/>
                <w:szCs w:val="21"/>
              </w:rPr>
              <w:t>”</w:t>
            </w:r>
            <w:r w:rsidRPr="009569A9">
              <w:rPr>
                <w:rFonts w:asciiTheme="minorEastAsia" w:eastAsiaTheme="minorEastAsia" w:hAnsiTheme="minorEastAsia" w:cs="Tahoma" w:hint="eastAsia"/>
                <w:szCs w:val="21"/>
              </w:rPr>
              <w:t>高校应届</w:t>
            </w:r>
            <w:r w:rsidRPr="009569A9">
              <w:rPr>
                <w:rFonts w:asciiTheme="minorEastAsia" w:eastAsiaTheme="minorEastAsia" w:hAnsiTheme="minorEastAsia" w:hint="eastAsia"/>
                <w:spacing w:val="8"/>
                <w:szCs w:val="21"/>
                <w:shd w:val="clear" w:color="auto" w:fill="FFFFFF"/>
              </w:rPr>
              <w:t>毕业生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专业要求可以放宽为相近或相关，岗位可暂时不要求具备相应专业教师资格证，但聘用后</w:t>
            </w:r>
            <w:r w:rsidRPr="009569A9">
              <w:rPr>
                <w:rFonts w:asciiTheme="minorEastAsia" w:eastAsiaTheme="minorEastAsia" w:hAnsiTheme="minorEastAsia"/>
                <w:szCs w:val="21"/>
              </w:rPr>
              <w:t>2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年内必须取得相应学段专业教师资格证，否则予以解聘。</w:t>
            </w:r>
          </w:p>
        </w:tc>
      </w:tr>
      <w:tr w:rsidR="00A06EAE" w:rsidRPr="007A2D89" w:rsidTr="00501B9E">
        <w:trPr>
          <w:trHeight w:hRule="exact" w:val="975"/>
        </w:trPr>
        <w:tc>
          <w:tcPr>
            <w:tcW w:w="675" w:type="dxa"/>
            <w:vMerge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数学教师</w:t>
            </w:r>
          </w:p>
        </w:tc>
        <w:tc>
          <w:tcPr>
            <w:tcW w:w="1033" w:type="dxa"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A06EAE" w:rsidRPr="007A2D89" w:rsidRDefault="00A06EAE" w:rsidP="000C3922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A06EAE" w:rsidRPr="007A2D89" w:rsidRDefault="00A06EAE" w:rsidP="00501B9E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数学</w:t>
            </w:r>
            <w:r w:rsidR="00501B9E">
              <w:rPr>
                <w:rFonts w:asciiTheme="minorEastAsia" w:eastAsiaTheme="minorEastAsia" w:hAnsiTheme="minorEastAsia" w:cs="仿宋_GB2312" w:hint="eastAsia"/>
                <w:szCs w:val="21"/>
              </w:rPr>
              <w:t>、</w:t>
            </w:r>
            <w:r w:rsidR="00501B9E" w:rsidRPr="00501B9E">
              <w:rPr>
                <w:rFonts w:asciiTheme="minorEastAsia" w:eastAsiaTheme="minorEastAsia" w:hAnsiTheme="minorEastAsia" w:cs="仿宋_GB2312" w:hint="eastAsia"/>
                <w:szCs w:val="21"/>
              </w:rPr>
              <w:t>小学教育等专业</w:t>
            </w:r>
          </w:p>
        </w:tc>
        <w:tc>
          <w:tcPr>
            <w:tcW w:w="5954" w:type="dxa"/>
            <w:vMerge/>
            <w:vAlign w:val="center"/>
          </w:tcPr>
          <w:p w:rsidR="00A06EAE" w:rsidRPr="007A2D89" w:rsidRDefault="00A06EAE" w:rsidP="000C3922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6EAE" w:rsidRPr="007A2D89" w:rsidTr="00501B9E">
        <w:trPr>
          <w:trHeight w:hRule="exact" w:val="2050"/>
        </w:trPr>
        <w:tc>
          <w:tcPr>
            <w:tcW w:w="675" w:type="dxa"/>
            <w:vMerge/>
            <w:vAlign w:val="center"/>
          </w:tcPr>
          <w:p w:rsidR="00A06EAE" w:rsidRPr="007A2D89" w:rsidRDefault="00A06EAE" w:rsidP="005429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06EAE" w:rsidRPr="007A2D89" w:rsidRDefault="00A06EAE" w:rsidP="005429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A06EAE" w:rsidRPr="007A2D89" w:rsidRDefault="00A06EAE" w:rsidP="005429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科学教师</w:t>
            </w:r>
          </w:p>
        </w:tc>
        <w:tc>
          <w:tcPr>
            <w:tcW w:w="1033" w:type="dxa"/>
            <w:vAlign w:val="center"/>
          </w:tcPr>
          <w:p w:rsidR="00A06EAE" w:rsidRPr="007A2D89" w:rsidRDefault="00A06EAE" w:rsidP="005429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A06EAE" w:rsidRPr="007A2D89" w:rsidRDefault="00A06EAE" w:rsidP="005429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A06EAE" w:rsidRPr="007A2D89" w:rsidRDefault="008D59EA" w:rsidP="00501B9E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物理、化学、生物、科学</w:t>
            </w:r>
            <w:r w:rsidR="00501B9E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、</w:t>
            </w:r>
            <w:r w:rsidR="00501B9E" w:rsidRPr="00501B9E">
              <w:rPr>
                <w:rFonts w:asciiTheme="minorEastAsia" w:eastAsiaTheme="minorEastAsia" w:hAnsiTheme="minorEastAsia" w:cs="仿宋_GB2312" w:hint="eastAsia"/>
                <w:szCs w:val="21"/>
              </w:rPr>
              <w:t>小学教育等专业</w:t>
            </w:r>
          </w:p>
        </w:tc>
        <w:tc>
          <w:tcPr>
            <w:tcW w:w="5954" w:type="dxa"/>
            <w:vMerge/>
            <w:vAlign w:val="center"/>
          </w:tcPr>
          <w:p w:rsidR="00A06EAE" w:rsidRPr="007A2D89" w:rsidRDefault="00A06EAE" w:rsidP="005429E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59EA" w:rsidRPr="007A2D89" w:rsidTr="00501B9E">
        <w:trPr>
          <w:trHeight w:hRule="exact" w:val="1284"/>
        </w:trPr>
        <w:tc>
          <w:tcPr>
            <w:tcW w:w="675" w:type="dxa"/>
            <w:vMerge w:val="restart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 w:val="24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8D59EA" w:rsidRPr="007A2D89" w:rsidRDefault="008D59EA" w:rsidP="00277851">
            <w:pPr>
              <w:spacing w:line="360" w:lineRule="auto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初中教育</w:t>
            </w:r>
          </w:p>
        </w:tc>
        <w:tc>
          <w:tcPr>
            <w:tcW w:w="1944" w:type="dxa"/>
            <w:vAlign w:val="center"/>
          </w:tcPr>
          <w:p w:rsidR="008D59EA" w:rsidRPr="007A2D89" w:rsidRDefault="008D59EA" w:rsidP="0027785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szCs w:val="21"/>
              </w:rPr>
              <w:t>语文教师</w:t>
            </w:r>
          </w:p>
        </w:tc>
        <w:tc>
          <w:tcPr>
            <w:tcW w:w="1033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8D59EA" w:rsidRPr="007A2D89" w:rsidRDefault="00125F42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汉语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言</w:t>
            </w: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文学专业</w:t>
            </w:r>
          </w:p>
        </w:tc>
        <w:tc>
          <w:tcPr>
            <w:tcW w:w="5954" w:type="dxa"/>
            <w:vMerge w:val="restart"/>
            <w:vAlign w:val="center"/>
          </w:tcPr>
          <w:p w:rsidR="008D59EA" w:rsidRPr="009569A9" w:rsidRDefault="008D59EA" w:rsidP="00277851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569A9">
              <w:rPr>
                <w:rFonts w:asciiTheme="minorEastAsia" w:eastAsiaTheme="minorEastAsia" w:hAnsiTheme="minorEastAsia" w:hint="eastAsia"/>
                <w:szCs w:val="21"/>
              </w:rPr>
              <w:t>招聘对象为：</w:t>
            </w:r>
            <w:r w:rsidRPr="009569A9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20年全日制普通高等师范院校师范类本科及以上学历应届优秀毕业生，须具备相应学科教师资格证。“985”</w:t>
            </w:r>
            <w:r w:rsidRPr="009569A9">
              <w:rPr>
                <w:rFonts w:asciiTheme="minorEastAsia" w:eastAsiaTheme="minorEastAsia" w:hAnsiTheme="minorEastAsia" w:cs="Tahoma" w:hint="eastAsia"/>
                <w:szCs w:val="21"/>
              </w:rPr>
              <w:t>“211”、</w:t>
            </w:r>
            <w:r w:rsidR="00F21358" w:rsidRPr="009569A9">
              <w:rPr>
                <w:rFonts w:asciiTheme="minorEastAsia" w:eastAsiaTheme="minorEastAsia" w:hAnsiTheme="minorEastAsia" w:cs="Tahoma" w:hint="eastAsia"/>
                <w:szCs w:val="21"/>
              </w:rPr>
              <w:t>“双一流</w:t>
            </w:r>
            <w:r w:rsidR="00F21358" w:rsidRPr="009569A9">
              <w:rPr>
                <w:rFonts w:asciiTheme="minorEastAsia" w:eastAsiaTheme="minorEastAsia" w:hAnsiTheme="minorEastAsia" w:cs="Tahoma"/>
                <w:szCs w:val="21"/>
              </w:rPr>
              <w:t>”</w:t>
            </w:r>
            <w:r w:rsidRPr="009569A9">
              <w:rPr>
                <w:rFonts w:asciiTheme="minorEastAsia" w:eastAsiaTheme="minorEastAsia" w:hAnsiTheme="minorEastAsia" w:cs="Tahoma" w:hint="eastAsia"/>
                <w:szCs w:val="21"/>
              </w:rPr>
              <w:t>高校应届</w:t>
            </w:r>
            <w:r w:rsidRPr="009569A9">
              <w:rPr>
                <w:rFonts w:asciiTheme="minorEastAsia" w:eastAsiaTheme="minorEastAsia" w:hAnsiTheme="minorEastAsia" w:hint="eastAsia"/>
                <w:spacing w:val="8"/>
                <w:szCs w:val="21"/>
                <w:shd w:val="clear" w:color="auto" w:fill="FFFFFF"/>
              </w:rPr>
              <w:t>毕业生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专业要求可以放宽为相近或相关，岗位可暂时不要求具备相应专业教师资格证，但聘用后</w:t>
            </w:r>
            <w:r w:rsidRPr="009569A9">
              <w:rPr>
                <w:rFonts w:asciiTheme="minorEastAsia" w:eastAsiaTheme="minorEastAsia" w:hAnsiTheme="minorEastAsia"/>
                <w:szCs w:val="21"/>
              </w:rPr>
              <w:t>2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年内必须取得相应学段专业教师资格证，否则予以解聘。</w:t>
            </w:r>
          </w:p>
        </w:tc>
      </w:tr>
      <w:tr w:rsidR="008D59EA" w:rsidRPr="007A2D89" w:rsidTr="00501B9E">
        <w:trPr>
          <w:trHeight w:hRule="exact" w:val="1273"/>
        </w:trPr>
        <w:tc>
          <w:tcPr>
            <w:tcW w:w="675" w:type="dxa"/>
            <w:vMerge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59EA" w:rsidRPr="007A2D89" w:rsidRDefault="008D59EA" w:rsidP="00277851">
            <w:pPr>
              <w:spacing w:line="360" w:lineRule="auto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8D59EA" w:rsidRPr="007A2D89" w:rsidRDefault="008D59EA" w:rsidP="0027785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szCs w:val="21"/>
              </w:rPr>
              <w:t>数学教师</w:t>
            </w:r>
          </w:p>
        </w:tc>
        <w:tc>
          <w:tcPr>
            <w:tcW w:w="1033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数学专业</w:t>
            </w:r>
          </w:p>
        </w:tc>
        <w:tc>
          <w:tcPr>
            <w:tcW w:w="5954" w:type="dxa"/>
            <w:vMerge/>
            <w:vAlign w:val="center"/>
          </w:tcPr>
          <w:p w:rsidR="008D59EA" w:rsidRPr="007A2D89" w:rsidRDefault="008D59EA" w:rsidP="00277851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59EA" w:rsidRPr="007A2D89" w:rsidTr="00501B9E">
        <w:trPr>
          <w:trHeight w:hRule="exact" w:val="1278"/>
        </w:trPr>
        <w:tc>
          <w:tcPr>
            <w:tcW w:w="675" w:type="dxa"/>
            <w:vMerge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59EA" w:rsidRPr="007A2D89" w:rsidRDefault="008D59EA" w:rsidP="00277851">
            <w:pPr>
              <w:spacing w:line="360" w:lineRule="auto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8D59EA" w:rsidRPr="007A2D89" w:rsidRDefault="008D59EA" w:rsidP="0027785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szCs w:val="21"/>
              </w:rPr>
              <w:t>英语教师</w:t>
            </w:r>
          </w:p>
        </w:tc>
        <w:tc>
          <w:tcPr>
            <w:tcW w:w="1033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szCs w:val="21"/>
              </w:rPr>
              <w:t>英语</w:t>
            </w: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</w:p>
        </w:tc>
        <w:tc>
          <w:tcPr>
            <w:tcW w:w="5954" w:type="dxa"/>
            <w:vMerge/>
            <w:vAlign w:val="center"/>
          </w:tcPr>
          <w:p w:rsidR="008D59EA" w:rsidRPr="007A2D89" w:rsidRDefault="008D59EA" w:rsidP="00277851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59EA" w:rsidRPr="007A2D89" w:rsidTr="00501B9E">
        <w:trPr>
          <w:trHeight w:hRule="exact" w:val="1275"/>
        </w:trPr>
        <w:tc>
          <w:tcPr>
            <w:tcW w:w="675" w:type="dxa"/>
            <w:vMerge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59EA" w:rsidRPr="007A2D89" w:rsidRDefault="008D59EA" w:rsidP="00277851">
            <w:pPr>
              <w:spacing w:line="360" w:lineRule="auto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8D59EA" w:rsidRPr="007A2D89" w:rsidRDefault="008D59EA" w:rsidP="0027785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szCs w:val="21"/>
              </w:rPr>
              <w:t>科学教师</w:t>
            </w:r>
          </w:p>
        </w:tc>
        <w:tc>
          <w:tcPr>
            <w:tcW w:w="1033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8D59EA" w:rsidRPr="007A2D89" w:rsidRDefault="008D59EA" w:rsidP="008D59EA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物理、化学、生物、科学专业</w:t>
            </w:r>
          </w:p>
        </w:tc>
        <w:tc>
          <w:tcPr>
            <w:tcW w:w="5954" w:type="dxa"/>
            <w:vMerge/>
            <w:vAlign w:val="center"/>
          </w:tcPr>
          <w:p w:rsidR="008D59EA" w:rsidRPr="007A2D89" w:rsidRDefault="008D59EA" w:rsidP="00277851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59EA" w:rsidRPr="007A2D89" w:rsidTr="00501B9E">
        <w:trPr>
          <w:trHeight w:hRule="exact" w:val="982"/>
        </w:trPr>
        <w:tc>
          <w:tcPr>
            <w:tcW w:w="675" w:type="dxa"/>
            <w:vMerge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59EA" w:rsidRPr="007A2D89" w:rsidRDefault="008D59EA" w:rsidP="00277851">
            <w:pPr>
              <w:spacing w:line="360" w:lineRule="auto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8D59EA" w:rsidRPr="007A2D89" w:rsidRDefault="008D59EA" w:rsidP="0027785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szCs w:val="21"/>
              </w:rPr>
              <w:t>历史与社会教师</w:t>
            </w:r>
          </w:p>
        </w:tc>
        <w:tc>
          <w:tcPr>
            <w:tcW w:w="1033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8D59EA" w:rsidRPr="007A2D89" w:rsidRDefault="008D59EA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7A2D89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政治、历史、地理、社会</w:t>
            </w:r>
          </w:p>
        </w:tc>
        <w:tc>
          <w:tcPr>
            <w:tcW w:w="5954" w:type="dxa"/>
            <w:vMerge/>
            <w:vAlign w:val="center"/>
          </w:tcPr>
          <w:p w:rsidR="008D59EA" w:rsidRPr="007A2D89" w:rsidRDefault="008D59EA" w:rsidP="00277851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77851" w:rsidRPr="009569A9" w:rsidTr="00501B9E">
        <w:trPr>
          <w:trHeight w:hRule="exact" w:val="1191"/>
        </w:trPr>
        <w:tc>
          <w:tcPr>
            <w:tcW w:w="675" w:type="dxa"/>
            <w:vMerge w:val="restart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高中教育</w:t>
            </w:r>
          </w:p>
        </w:tc>
        <w:tc>
          <w:tcPr>
            <w:tcW w:w="1944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数学教师</w:t>
            </w:r>
          </w:p>
        </w:tc>
        <w:tc>
          <w:tcPr>
            <w:tcW w:w="1033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数学专业</w:t>
            </w:r>
          </w:p>
        </w:tc>
        <w:tc>
          <w:tcPr>
            <w:tcW w:w="5954" w:type="dxa"/>
            <w:vMerge w:val="restart"/>
            <w:vAlign w:val="center"/>
          </w:tcPr>
          <w:p w:rsidR="00277851" w:rsidRPr="009569A9" w:rsidRDefault="008D59EA" w:rsidP="00277851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569A9">
              <w:rPr>
                <w:rFonts w:asciiTheme="minorEastAsia" w:eastAsiaTheme="minorEastAsia" w:hAnsiTheme="minorEastAsia" w:hint="eastAsia"/>
                <w:szCs w:val="21"/>
              </w:rPr>
              <w:t>招聘对象为：</w:t>
            </w:r>
            <w:r w:rsidRPr="009569A9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20年全日制普通高等师范院校师范类本科及以上学历应届优秀毕业生，须具备相应学科教师资格证。“985”</w:t>
            </w:r>
            <w:r w:rsidRPr="009569A9">
              <w:rPr>
                <w:rFonts w:asciiTheme="minorEastAsia" w:eastAsiaTheme="minorEastAsia" w:hAnsiTheme="minorEastAsia" w:cs="Tahoma" w:hint="eastAsia"/>
                <w:szCs w:val="21"/>
              </w:rPr>
              <w:t>“211”、</w:t>
            </w:r>
            <w:r w:rsidR="00F21358" w:rsidRPr="009569A9">
              <w:rPr>
                <w:rFonts w:asciiTheme="minorEastAsia" w:eastAsiaTheme="minorEastAsia" w:hAnsiTheme="minorEastAsia" w:cs="Tahoma" w:hint="eastAsia"/>
                <w:szCs w:val="21"/>
              </w:rPr>
              <w:t>“双一流</w:t>
            </w:r>
            <w:r w:rsidR="00F21358" w:rsidRPr="009569A9">
              <w:rPr>
                <w:rFonts w:asciiTheme="minorEastAsia" w:eastAsiaTheme="minorEastAsia" w:hAnsiTheme="minorEastAsia" w:cs="Tahoma"/>
                <w:szCs w:val="21"/>
              </w:rPr>
              <w:t>”</w:t>
            </w:r>
            <w:r w:rsidRPr="009569A9">
              <w:rPr>
                <w:rFonts w:asciiTheme="minorEastAsia" w:eastAsiaTheme="minorEastAsia" w:hAnsiTheme="minorEastAsia" w:cs="Tahoma" w:hint="eastAsia"/>
                <w:szCs w:val="21"/>
              </w:rPr>
              <w:t>高校应届</w:t>
            </w:r>
            <w:r w:rsidRPr="009569A9">
              <w:rPr>
                <w:rFonts w:asciiTheme="minorEastAsia" w:eastAsiaTheme="minorEastAsia" w:hAnsiTheme="minorEastAsia" w:hint="eastAsia"/>
                <w:spacing w:val="8"/>
                <w:szCs w:val="21"/>
                <w:shd w:val="clear" w:color="auto" w:fill="FFFFFF"/>
              </w:rPr>
              <w:t>毕业生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专业要求可以放宽为相近或相关，岗位可暂时不要求具备相应专业教师资格证，但聘用后</w:t>
            </w:r>
            <w:r w:rsidRPr="009569A9">
              <w:rPr>
                <w:rFonts w:asciiTheme="minorEastAsia" w:eastAsiaTheme="minorEastAsia" w:hAnsiTheme="minorEastAsia"/>
                <w:szCs w:val="21"/>
              </w:rPr>
              <w:t>2</w:t>
            </w:r>
            <w:r w:rsidRPr="009569A9">
              <w:rPr>
                <w:rFonts w:asciiTheme="minorEastAsia" w:eastAsiaTheme="minorEastAsia" w:hAnsiTheme="minorEastAsia" w:hint="eastAsia"/>
                <w:szCs w:val="21"/>
              </w:rPr>
              <w:t>年内必须取得相应学段专业教师资格证，否则予以解聘。</w:t>
            </w:r>
          </w:p>
        </w:tc>
      </w:tr>
      <w:tr w:rsidR="00277851" w:rsidRPr="009569A9" w:rsidTr="00501B9E">
        <w:trPr>
          <w:trHeight w:hRule="exact" w:val="1191"/>
        </w:trPr>
        <w:tc>
          <w:tcPr>
            <w:tcW w:w="675" w:type="dxa"/>
            <w:vMerge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277851" w:rsidRPr="005F4828" w:rsidRDefault="00CC2BC8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政治</w:t>
            </w:r>
            <w:r w:rsidR="00277851"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教师</w:t>
            </w:r>
          </w:p>
        </w:tc>
        <w:tc>
          <w:tcPr>
            <w:tcW w:w="1033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277851" w:rsidRPr="005F4828" w:rsidRDefault="00CC2BC8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政治</w:t>
            </w:r>
            <w:r w:rsidR="00277851"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</w:p>
        </w:tc>
        <w:tc>
          <w:tcPr>
            <w:tcW w:w="5954" w:type="dxa"/>
            <w:vMerge/>
            <w:vAlign w:val="center"/>
          </w:tcPr>
          <w:p w:rsidR="00277851" w:rsidRPr="009569A9" w:rsidRDefault="00277851" w:rsidP="00277851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77851" w:rsidRPr="009569A9" w:rsidTr="00501B9E">
        <w:trPr>
          <w:trHeight w:hRule="exact" w:val="1191"/>
        </w:trPr>
        <w:tc>
          <w:tcPr>
            <w:tcW w:w="675" w:type="dxa"/>
            <w:vMerge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277851" w:rsidRPr="005F4828" w:rsidRDefault="00CC2BC8" w:rsidP="00CC2BC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地理</w:t>
            </w:r>
            <w:r w:rsidR="00277851"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教师</w:t>
            </w:r>
          </w:p>
        </w:tc>
        <w:tc>
          <w:tcPr>
            <w:tcW w:w="1033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277851" w:rsidRPr="005F4828" w:rsidRDefault="00CC2BC8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地理</w:t>
            </w:r>
            <w:r w:rsidR="00277851"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</w:p>
        </w:tc>
        <w:tc>
          <w:tcPr>
            <w:tcW w:w="5954" w:type="dxa"/>
            <w:vMerge/>
            <w:vAlign w:val="center"/>
          </w:tcPr>
          <w:p w:rsidR="00277851" w:rsidRPr="009569A9" w:rsidRDefault="00277851" w:rsidP="00277851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77851" w:rsidRPr="007A2D89" w:rsidTr="00501B9E">
        <w:trPr>
          <w:trHeight w:hRule="exact" w:val="2680"/>
        </w:trPr>
        <w:tc>
          <w:tcPr>
            <w:tcW w:w="675" w:type="dxa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7A2D89">
              <w:rPr>
                <w:rFonts w:asciiTheme="minorEastAsia" w:eastAsiaTheme="minorEastAsia" w:hAnsiTheme="minorEastAsia" w:cs="仿宋_GB2312" w:hint="eastAsia"/>
                <w:sz w:val="24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 xml:space="preserve">中职教育　　</w:t>
            </w:r>
          </w:p>
        </w:tc>
        <w:tc>
          <w:tcPr>
            <w:tcW w:w="1944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茶学专业</w:t>
            </w: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教师</w:t>
            </w:r>
          </w:p>
        </w:tc>
        <w:tc>
          <w:tcPr>
            <w:tcW w:w="1033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277851" w:rsidRPr="005F4828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5F482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茶学专业</w:t>
            </w:r>
          </w:p>
        </w:tc>
        <w:tc>
          <w:tcPr>
            <w:tcW w:w="5954" w:type="dxa"/>
            <w:vAlign w:val="center"/>
          </w:tcPr>
          <w:p w:rsidR="00277851" w:rsidRPr="005F4828" w:rsidRDefault="00277851" w:rsidP="0027785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F4828">
              <w:rPr>
                <w:rFonts w:asciiTheme="minorEastAsia" w:eastAsiaTheme="minorEastAsia" w:hAnsiTheme="minorEastAsia" w:hint="eastAsia"/>
                <w:szCs w:val="21"/>
              </w:rPr>
              <w:t>招聘对象为：</w:t>
            </w:r>
            <w:r w:rsidRPr="005F482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F4828">
              <w:rPr>
                <w:rFonts w:asciiTheme="minorEastAsia" w:eastAsiaTheme="minorEastAsia" w:hAnsiTheme="minorEastAsia" w:hint="eastAsia"/>
                <w:szCs w:val="21"/>
              </w:rPr>
              <w:t>2020年全日制普通高等院校本科及以上学历应届优秀毕业生，岗位可暂时不要求具备相应专业教师资格证，但聘用后</w:t>
            </w:r>
            <w:r w:rsidRPr="005F4828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F4828">
              <w:rPr>
                <w:rFonts w:asciiTheme="minorEastAsia" w:eastAsiaTheme="minorEastAsia" w:hAnsiTheme="minorEastAsia" w:hint="eastAsia"/>
                <w:szCs w:val="21"/>
              </w:rPr>
              <w:t>年内必须取得相应学段专业教师资格证，否则予以解聘。</w:t>
            </w:r>
          </w:p>
        </w:tc>
      </w:tr>
      <w:tr w:rsidR="00277851" w:rsidRPr="007A2D89" w:rsidTr="00501B9E">
        <w:trPr>
          <w:trHeight w:hRule="exact" w:val="1024"/>
        </w:trPr>
        <w:tc>
          <w:tcPr>
            <w:tcW w:w="675" w:type="dxa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D89">
              <w:rPr>
                <w:rFonts w:asciiTheme="minorEastAsia" w:eastAsiaTheme="minorEastAsia" w:hAnsiTheme="minorEastAsia" w:hint="eastAsia"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D89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277851" w:rsidRPr="007A2D89" w:rsidRDefault="00277851" w:rsidP="002778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C65C4" w:rsidRDefault="00FC65C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pacing w:val="-20"/>
          <w:sz w:val="36"/>
          <w:szCs w:val="36"/>
        </w:rPr>
      </w:pPr>
    </w:p>
    <w:p w:rsidR="00FC65C4" w:rsidRDefault="00FC65C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pacing w:val="-20"/>
          <w:sz w:val="36"/>
          <w:szCs w:val="36"/>
        </w:rPr>
      </w:pPr>
    </w:p>
    <w:p w:rsidR="00FC65C4" w:rsidRDefault="00FC65C4"/>
    <w:sectPr w:rsidR="00FC65C4" w:rsidSect="00277851">
      <w:pgSz w:w="16838" w:h="11906" w:orient="landscape"/>
      <w:pgMar w:top="851" w:right="567" w:bottom="45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E1" w:rsidRDefault="00306AE1" w:rsidP="000C3922">
      <w:r>
        <w:separator/>
      </w:r>
    </w:p>
  </w:endnote>
  <w:endnote w:type="continuationSeparator" w:id="0">
    <w:p w:rsidR="00306AE1" w:rsidRDefault="00306AE1" w:rsidP="000C3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E1" w:rsidRDefault="00306AE1" w:rsidP="000C3922">
      <w:r>
        <w:separator/>
      </w:r>
    </w:p>
  </w:footnote>
  <w:footnote w:type="continuationSeparator" w:id="0">
    <w:p w:rsidR="00306AE1" w:rsidRDefault="00306AE1" w:rsidP="000C3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247"/>
    <w:rsid w:val="00000CCE"/>
    <w:rsid w:val="00004089"/>
    <w:rsid w:val="00006AF5"/>
    <w:rsid w:val="00012076"/>
    <w:rsid w:val="00044409"/>
    <w:rsid w:val="00053E85"/>
    <w:rsid w:val="0007109E"/>
    <w:rsid w:val="00072AD2"/>
    <w:rsid w:val="00091954"/>
    <w:rsid w:val="000A3176"/>
    <w:rsid w:val="000A54F8"/>
    <w:rsid w:val="000B7104"/>
    <w:rsid w:val="000C3922"/>
    <w:rsid w:val="000E5FF9"/>
    <w:rsid w:val="000F4C21"/>
    <w:rsid w:val="000F6C5C"/>
    <w:rsid w:val="0012296C"/>
    <w:rsid w:val="00123A93"/>
    <w:rsid w:val="00125F42"/>
    <w:rsid w:val="001403FF"/>
    <w:rsid w:val="001707E0"/>
    <w:rsid w:val="00182B4B"/>
    <w:rsid w:val="001A3E57"/>
    <w:rsid w:val="001D2DFB"/>
    <w:rsid w:val="001D71F4"/>
    <w:rsid w:val="001F62E1"/>
    <w:rsid w:val="00221961"/>
    <w:rsid w:val="0022334E"/>
    <w:rsid w:val="002244ED"/>
    <w:rsid w:val="00267549"/>
    <w:rsid w:val="00277851"/>
    <w:rsid w:val="002815C8"/>
    <w:rsid w:val="00286E57"/>
    <w:rsid w:val="00294AE6"/>
    <w:rsid w:val="002B3AF0"/>
    <w:rsid w:val="002D798C"/>
    <w:rsid w:val="00306AE1"/>
    <w:rsid w:val="003324D0"/>
    <w:rsid w:val="00345202"/>
    <w:rsid w:val="003832B6"/>
    <w:rsid w:val="00387B63"/>
    <w:rsid w:val="003A009B"/>
    <w:rsid w:val="003C6AA1"/>
    <w:rsid w:val="003D0A39"/>
    <w:rsid w:val="003E28A3"/>
    <w:rsid w:val="003E63B7"/>
    <w:rsid w:val="003F74F4"/>
    <w:rsid w:val="00483703"/>
    <w:rsid w:val="004A4F3A"/>
    <w:rsid w:val="004D5AAC"/>
    <w:rsid w:val="004D61AB"/>
    <w:rsid w:val="00501B9E"/>
    <w:rsid w:val="0050353A"/>
    <w:rsid w:val="005429E8"/>
    <w:rsid w:val="005A5284"/>
    <w:rsid w:val="005F4828"/>
    <w:rsid w:val="005F5B29"/>
    <w:rsid w:val="00610055"/>
    <w:rsid w:val="00624F65"/>
    <w:rsid w:val="006626EC"/>
    <w:rsid w:val="00684F56"/>
    <w:rsid w:val="00691C93"/>
    <w:rsid w:val="006A2B40"/>
    <w:rsid w:val="006A343E"/>
    <w:rsid w:val="006B78E9"/>
    <w:rsid w:val="006E058B"/>
    <w:rsid w:val="0073763F"/>
    <w:rsid w:val="00767B7F"/>
    <w:rsid w:val="00782320"/>
    <w:rsid w:val="00786FB6"/>
    <w:rsid w:val="007907B5"/>
    <w:rsid w:val="0079569B"/>
    <w:rsid w:val="007A2D89"/>
    <w:rsid w:val="007C2ACD"/>
    <w:rsid w:val="007F74A3"/>
    <w:rsid w:val="00822247"/>
    <w:rsid w:val="00852AEB"/>
    <w:rsid w:val="0087722A"/>
    <w:rsid w:val="00885CCF"/>
    <w:rsid w:val="00891205"/>
    <w:rsid w:val="008C2B31"/>
    <w:rsid w:val="008D59EA"/>
    <w:rsid w:val="008F0200"/>
    <w:rsid w:val="008F050E"/>
    <w:rsid w:val="009569A9"/>
    <w:rsid w:val="00991B22"/>
    <w:rsid w:val="009953CA"/>
    <w:rsid w:val="009C0DBC"/>
    <w:rsid w:val="009D2785"/>
    <w:rsid w:val="009D3870"/>
    <w:rsid w:val="009F11BA"/>
    <w:rsid w:val="00A0078F"/>
    <w:rsid w:val="00A00FF8"/>
    <w:rsid w:val="00A06EAE"/>
    <w:rsid w:val="00A17067"/>
    <w:rsid w:val="00A36592"/>
    <w:rsid w:val="00A447BF"/>
    <w:rsid w:val="00A90305"/>
    <w:rsid w:val="00AB1D48"/>
    <w:rsid w:val="00AB3F5B"/>
    <w:rsid w:val="00AD324E"/>
    <w:rsid w:val="00AE2CDB"/>
    <w:rsid w:val="00B26608"/>
    <w:rsid w:val="00B803D3"/>
    <w:rsid w:val="00B80F74"/>
    <w:rsid w:val="00B821AE"/>
    <w:rsid w:val="00BA4ACC"/>
    <w:rsid w:val="00BB4FC1"/>
    <w:rsid w:val="00BF4DE8"/>
    <w:rsid w:val="00BF59F0"/>
    <w:rsid w:val="00C00E08"/>
    <w:rsid w:val="00C3530A"/>
    <w:rsid w:val="00C52153"/>
    <w:rsid w:val="00C71BCF"/>
    <w:rsid w:val="00C71F9D"/>
    <w:rsid w:val="00C9712A"/>
    <w:rsid w:val="00CB01F6"/>
    <w:rsid w:val="00CB7134"/>
    <w:rsid w:val="00CC2BC8"/>
    <w:rsid w:val="00CE5822"/>
    <w:rsid w:val="00D261E6"/>
    <w:rsid w:val="00D379B5"/>
    <w:rsid w:val="00D91CB7"/>
    <w:rsid w:val="00D93BA4"/>
    <w:rsid w:val="00DC312A"/>
    <w:rsid w:val="00DF0FD0"/>
    <w:rsid w:val="00E068F8"/>
    <w:rsid w:val="00E22C00"/>
    <w:rsid w:val="00E556C9"/>
    <w:rsid w:val="00E57825"/>
    <w:rsid w:val="00E63451"/>
    <w:rsid w:val="00EA0AE8"/>
    <w:rsid w:val="00EB689B"/>
    <w:rsid w:val="00EE4D29"/>
    <w:rsid w:val="00F14396"/>
    <w:rsid w:val="00F16770"/>
    <w:rsid w:val="00F16D42"/>
    <w:rsid w:val="00F21358"/>
    <w:rsid w:val="00F26491"/>
    <w:rsid w:val="00F44E3F"/>
    <w:rsid w:val="00F45E22"/>
    <w:rsid w:val="00F60FF4"/>
    <w:rsid w:val="00F706E2"/>
    <w:rsid w:val="00F85D52"/>
    <w:rsid w:val="00FA18AB"/>
    <w:rsid w:val="00FA3B9C"/>
    <w:rsid w:val="00FB0DEA"/>
    <w:rsid w:val="00FB436D"/>
    <w:rsid w:val="00FC65C4"/>
    <w:rsid w:val="00FD5B6A"/>
    <w:rsid w:val="00FF3B3E"/>
    <w:rsid w:val="0FD26EC3"/>
    <w:rsid w:val="15716FDF"/>
    <w:rsid w:val="273C12A4"/>
    <w:rsid w:val="2A9376A0"/>
    <w:rsid w:val="407D5368"/>
    <w:rsid w:val="48307A40"/>
    <w:rsid w:val="4A891DD2"/>
    <w:rsid w:val="4C727A14"/>
    <w:rsid w:val="50210A6C"/>
    <w:rsid w:val="51A10021"/>
    <w:rsid w:val="65C70DC6"/>
    <w:rsid w:val="6F312226"/>
    <w:rsid w:val="7B362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C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C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FC65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FC65C4"/>
    <w:rPr>
      <w:rFonts w:cs="Times New Roman"/>
      <w:b/>
      <w:bCs/>
    </w:rPr>
  </w:style>
  <w:style w:type="table" w:styleId="a7">
    <w:name w:val="Table Grid"/>
    <w:basedOn w:val="a1"/>
    <w:qFormat/>
    <w:locked/>
    <w:rsid w:val="00FC65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FC65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FC65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Administrator</cp:lastModifiedBy>
  <cp:revision>47</cp:revision>
  <cp:lastPrinted>2019-11-12T06:55:00Z</cp:lastPrinted>
  <dcterms:created xsi:type="dcterms:W3CDTF">2017-11-03T03:20:00Z</dcterms:created>
  <dcterms:modified xsi:type="dcterms:W3CDTF">2019-11-14T06:38:00Z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