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21" w:rsidRPr="00E87EE2" w:rsidRDefault="00290D21" w:rsidP="00D011FD">
      <w:pPr>
        <w:widowControl/>
        <w:spacing w:afterLines="100"/>
        <w:rPr>
          <w:rFonts w:ascii="宋体" w:cs="Times New Roman"/>
          <w:sz w:val="24"/>
          <w:szCs w:val="24"/>
        </w:rPr>
      </w:pPr>
      <w:r w:rsidRPr="00E87EE2">
        <w:rPr>
          <w:rFonts w:ascii="宋体" w:hAnsi="宋体" w:cs="宋体" w:hint="eastAsia"/>
          <w:sz w:val="24"/>
          <w:szCs w:val="24"/>
        </w:rPr>
        <w:t>附件</w:t>
      </w:r>
      <w:r w:rsidRPr="00E87EE2">
        <w:rPr>
          <w:rFonts w:ascii="宋体" w:hAnsi="宋体" w:cs="宋体"/>
          <w:sz w:val="24"/>
          <w:szCs w:val="24"/>
        </w:rPr>
        <w:t>3</w:t>
      </w:r>
      <w:r w:rsidRPr="00E87EE2">
        <w:rPr>
          <w:rFonts w:ascii="宋体" w:hAnsi="宋体" w:cs="宋体" w:hint="eastAsia"/>
          <w:sz w:val="24"/>
          <w:szCs w:val="24"/>
        </w:rPr>
        <w:t>：</w:t>
      </w:r>
    </w:p>
    <w:p w:rsidR="00290D21" w:rsidRDefault="00290D21" w:rsidP="00D011FD">
      <w:pPr>
        <w:overflowPunct w:val="0"/>
        <w:spacing w:afterLines="50"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290D21" w:rsidRPr="00A06633" w:rsidRDefault="00290D21">
      <w:pPr>
        <w:spacing w:line="560" w:lineRule="exact"/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06633">
        <w:rPr>
          <w:rFonts w:ascii="仿宋_GB2312" w:eastAsia="仿宋_GB2312" w:hAnsi="Times New Roman" w:cs="仿宋_GB2312" w:hint="eastAsia"/>
          <w:kern w:val="0"/>
          <w:sz w:val="32"/>
          <w:szCs w:val="32"/>
        </w:rPr>
        <w:t>（按学校代码排序）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仿宋_GB2312" w:eastAsia="仿宋_GB2312" w:hAnsi="方正楷体简体" w:cs="Times New Roman"/>
          <w:b/>
          <w:bCs/>
          <w:sz w:val="32"/>
          <w:szCs w:val="32"/>
        </w:rPr>
      </w:pP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 w:rsidRPr="00A06633">
        <w:rPr>
          <w:rFonts w:ascii="黑体" w:eastAsia="黑体" w:hAnsi="黑体" w:cs="黑体" w:hint="eastAsia"/>
          <w:sz w:val="30"/>
          <w:szCs w:val="30"/>
        </w:rPr>
        <w:t>一、一流大学建设高校</w:t>
      </w:r>
      <w:r w:rsidRPr="00A06633">
        <w:rPr>
          <w:rFonts w:ascii="黑体" w:eastAsia="黑体" w:hAnsi="黑体" w:cs="黑体"/>
          <w:sz w:val="30"/>
          <w:szCs w:val="30"/>
        </w:rPr>
        <w:t>42</w:t>
      </w:r>
      <w:r w:rsidRPr="00A06633">
        <w:rPr>
          <w:rFonts w:ascii="黑体" w:eastAsia="黑体" w:hAnsi="黑体" w:cs="黑体" w:hint="eastAsia"/>
          <w:sz w:val="30"/>
          <w:szCs w:val="30"/>
        </w:rPr>
        <w:t>所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A06633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>1. A</w:t>
      </w:r>
      <w:r w:rsidRPr="00A06633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类</w:t>
      </w:r>
      <w:r w:rsidRPr="00A06633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>36</w:t>
      </w:r>
      <w:r w:rsidRPr="00A06633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所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A06633">
        <w:rPr>
          <w:rFonts w:ascii="仿宋_GB2312" w:eastAsia="仿宋_GB2312" w:hAnsi="仿宋" w:cs="仿宋_GB2312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A06633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>2. B</w:t>
      </w:r>
      <w:r w:rsidRPr="00A06633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类</w:t>
      </w:r>
      <w:r w:rsidRPr="00A06633">
        <w:rPr>
          <w:rFonts w:ascii="仿宋_GB2312" w:eastAsia="仿宋_GB2312" w:hAnsi="仿宋" w:cs="仿宋_GB2312"/>
          <w:b/>
          <w:bCs/>
          <w:kern w:val="0"/>
          <w:sz w:val="32"/>
          <w:szCs w:val="32"/>
        </w:rPr>
        <w:t>6</w:t>
      </w:r>
      <w:r w:rsidRPr="00A06633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所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A06633">
        <w:rPr>
          <w:rFonts w:ascii="仿宋_GB2312" w:eastAsia="仿宋_GB2312" w:hAnsi="仿宋" w:cs="仿宋_GB2312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290D21" w:rsidRPr="00A06633" w:rsidRDefault="00290D21" w:rsidP="00E87EE2">
      <w:pPr>
        <w:overflowPunct w:val="0"/>
        <w:spacing w:line="560" w:lineRule="exact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 w:rsidRPr="00A06633">
        <w:rPr>
          <w:rFonts w:ascii="黑体" w:eastAsia="黑体" w:hAnsi="黑体" w:cs="黑体" w:hint="eastAsia"/>
          <w:sz w:val="30"/>
          <w:szCs w:val="30"/>
        </w:rPr>
        <w:t>二、一流学科建设高校</w:t>
      </w:r>
      <w:r w:rsidRPr="00A06633">
        <w:rPr>
          <w:rFonts w:ascii="黑体" w:eastAsia="黑体" w:hAnsi="黑体" w:cs="黑体"/>
          <w:sz w:val="30"/>
          <w:szCs w:val="30"/>
        </w:rPr>
        <w:t>95</w:t>
      </w:r>
      <w:r w:rsidRPr="00A06633">
        <w:rPr>
          <w:rFonts w:ascii="黑体" w:eastAsia="黑体" w:hAnsi="黑体" w:cs="黑体" w:hint="eastAsia"/>
          <w:sz w:val="30"/>
          <w:szCs w:val="30"/>
        </w:rPr>
        <w:t>所</w:t>
      </w:r>
    </w:p>
    <w:p w:rsidR="00290D21" w:rsidRPr="00A06633" w:rsidRDefault="00290D21" w:rsidP="00D73D66">
      <w:pPr>
        <w:overflowPunct w:val="0"/>
        <w:spacing w:line="56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A06633">
        <w:rPr>
          <w:rFonts w:ascii="仿宋_GB2312" w:eastAsia="仿宋_GB2312" w:hAnsi="仿宋" w:cs="仿宋_GB2312" w:hint="eastAsia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290D21" w:rsidRPr="00A06633" w:rsidSect="009A26A9">
      <w:pgSz w:w="11906" w:h="16838"/>
      <w:pgMar w:top="1871" w:right="158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21" w:rsidRDefault="00290D21" w:rsidP="005543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0D21" w:rsidRDefault="00290D21" w:rsidP="005543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21" w:rsidRDefault="00290D21" w:rsidP="005543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0D21" w:rsidRDefault="00290D21" w:rsidP="005543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582"/>
    <w:rsid w:val="00043AE6"/>
    <w:rsid w:val="0006314E"/>
    <w:rsid w:val="00290D21"/>
    <w:rsid w:val="00292C41"/>
    <w:rsid w:val="00413379"/>
    <w:rsid w:val="00553893"/>
    <w:rsid w:val="0055434D"/>
    <w:rsid w:val="005C009F"/>
    <w:rsid w:val="006E62C5"/>
    <w:rsid w:val="00765CF4"/>
    <w:rsid w:val="008D048F"/>
    <w:rsid w:val="009A26A9"/>
    <w:rsid w:val="00A06633"/>
    <w:rsid w:val="00B86186"/>
    <w:rsid w:val="00BA2DFF"/>
    <w:rsid w:val="00D011FD"/>
    <w:rsid w:val="00D12582"/>
    <w:rsid w:val="00D554CF"/>
    <w:rsid w:val="00D73D66"/>
    <w:rsid w:val="00D96821"/>
    <w:rsid w:val="00E02516"/>
    <w:rsid w:val="00E1324C"/>
    <w:rsid w:val="00E31083"/>
    <w:rsid w:val="00E87EE2"/>
    <w:rsid w:val="00EA512B"/>
    <w:rsid w:val="00EC4577"/>
    <w:rsid w:val="00F42BDB"/>
    <w:rsid w:val="204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292C41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2C41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2C41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55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34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43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144</Words>
  <Characters>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User</cp:lastModifiedBy>
  <cp:revision>14</cp:revision>
  <dcterms:created xsi:type="dcterms:W3CDTF">2017-09-21T02:13:00Z</dcterms:created>
  <dcterms:modified xsi:type="dcterms:W3CDTF">2019-11-28T03:03:00Z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