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left="40" w:leftChars="-164" w:hanging="384" w:hangingChars="160"/>
        <w:rPr>
          <w:rFonts w:hint="eastAsia" w:ascii="黑体" w:hAnsi="黑体" w:eastAsia="黑体" w:cs="仿宋_GB2312"/>
          <w:sz w:val="24"/>
        </w:rPr>
      </w:pPr>
      <w:r>
        <w:rPr>
          <w:rFonts w:hint="eastAsia" w:ascii="黑体" w:hAnsi="黑体" w:eastAsia="黑体" w:cs="仿宋_GB2312"/>
          <w:sz w:val="24"/>
        </w:rPr>
        <w:t>附件3</w:t>
      </w:r>
    </w:p>
    <w:p>
      <w:pPr>
        <w:spacing w:line="520" w:lineRule="exact"/>
        <w:jc w:val="center"/>
        <w:rPr>
          <w:rFonts w:hint="eastAsia" w:ascii="方正小标宋简体" w:hAnsi="宋体" w:eastAsia="方正小标宋简体"/>
          <w:sz w:val="40"/>
        </w:rPr>
      </w:pPr>
      <w:bookmarkStart w:id="0" w:name="_GoBack"/>
      <w:r>
        <w:rPr>
          <w:rFonts w:hint="eastAsia" w:ascii="方正小标宋简体" w:hAnsi="宋体" w:eastAsia="方正小标宋简体"/>
          <w:sz w:val="40"/>
        </w:rPr>
        <w:t>金华市事业单位招聘工作人员考试报名表</w:t>
      </w:r>
      <w:bookmarkEnd w:id="0"/>
    </w:p>
    <w:p>
      <w:pPr>
        <w:spacing w:line="40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(社会人员)</w:t>
      </w:r>
    </w:p>
    <w:p>
      <w:pPr>
        <w:rPr>
          <w:rFonts w:hint="eastAsia" w:ascii="仿宋_GB2312" w:hAnsi="仿宋_GB2312" w:eastAsia="仿宋_GB2312" w:cs="仿宋_GB2312"/>
          <w:sz w:val="28"/>
        </w:rPr>
      </w:pPr>
      <w:r>
        <w:rPr>
          <w:rFonts w:hint="eastAsia" w:ascii="仿宋_GB2312" w:hAnsi="仿宋_GB2312" w:eastAsia="仿宋_GB2312" w:cs="仿宋_GB2312"/>
          <w:sz w:val="28"/>
        </w:rPr>
        <w:t>报考单位：开发区学校               报考岗位：</w:t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</w:rPr>
        <w:tab/>
      </w:r>
      <w:r>
        <w:rPr>
          <w:rFonts w:hint="eastAsia" w:ascii="仿宋_GB2312" w:hAnsi="仿宋_GB2312" w:eastAsia="仿宋_GB2312" w:cs="仿宋_GB2312"/>
          <w:sz w:val="28"/>
        </w:rPr>
        <w:tab/>
      </w:r>
    </w:p>
    <w:tbl>
      <w:tblPr>
        <w:tblStyle w:val="6"/>
        <w:tblW w:w="98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305"/>
        <w:gridCol w:w="732"/>
        <w:gridCol w:w="287"/>
        <w:gridCol w:w="288"/>
        <w:gridCol w:w="288"/>
        <w:gridCol w:w="287"/>
        <w:gridCol w:w="73"/>
        <w:gridCol w:w="29"/>
        <w:gridCol w:w="186"/>
        <w:gridCol w:w="288"/>
        <w:gridCol w:w="288"/>
        <w:gridCol w:w="42"/>
        <w:gridCol w:w="159"/>
        <w:gridCol w:w="86"/>
        <w:gridCol w:w="288"/>
        <w:gridCol w:w="288"/>
        <w:gridCol w:w="279"/>
        <w:gridCol w:w="8"/>
        <w:gridCol w:w="292"/>
        <w:gridCol w:w="17"/>
        <w:gridCol w:w="271"/>
        <w:gridCol w:w="273"/>
        <w:gridCol w:w="306"/>
        <w:gridCol w:w="288"/>
        <w:gridCol w:w="306"/>
        <w:gridCol w:w="276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证号</w:t>
            </w: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近 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免 冠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一 寸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正 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状况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面貌</w:t>
            </w:r>
          </w:p>
        </w:tc>
        <w:tc>
          <w:tcPr>
            <w:tcW w:w="29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42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   业</w:t>
            </w:r>
          </w:p>
        </w:tc>
        <w:tc>
          <w:tcPr>
            <w:tcW w:w="3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住址</w:t>
            </w:r>
          </w:p>
        </w:tc>
        <w:tc>
          <w:tcPr>
            <w:tcW w:w="4252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固定电话</w:t>
            </w:r>
          </w:p>
        </w:tc>
        <w:tc>
          <w:tcPr>
            <w:tcW w:w="3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52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移动电话</w:t>
            </w:r>
          </w:p>
        </w:tc>
        <w:tc>
          <w:tcPr>
            <w:tcW w:w="3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42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技能等级</w:t>
            </w:r>
          </w:p>
        </w:tc>
        <w:tc>
          <w:tcPr>
            <w:tcW w:w="3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</w:tc>
        <w:tc>
          <w:tcPr>
            <w:tcW w:w="42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3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现任教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425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在职情况</w:t>
            </w:r>
          </w:p>
        </w:tc>
        <w:tc>
          <w:tcPr>
            <w:tcW w:w="314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在职在编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代课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left="357" w:hanging="357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现户籍所在地</w:t>
            </w:r>
          </w:p>
        </w:tc>
        <w:tc>
          <w:tcPr>
            <w:tcW w:w="865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65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</w:rPr>
              <w:t xml:space="preserve">（注：个人简历包括学习经历和工作经历、学习经历从高中起）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8654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9855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本人声明：上述填写内容真实完整。如有不实，本人愿承担一切法律责任。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声明人（签名）：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3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（报考单位及主管部门盖章）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印件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粘贴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处</w:t>
            </w:r>
          </w:p>
        </w:tc>
        <w:tc>
          <w:tcPr>
            <w:tcW w:w="456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注意：1.此表为社会人员填写。</w:t>
      </w:r>
    </w:p>
    <w:p>
      <w:pPr>
        <w:ind w:firstLine="630" w:firstLineChars="3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2.表格内容必须填写齐全，填写时字迹必须清楚工整，切勿潦草。</w:t>
      </w:r>
    </w:p>
    <w:p>
      <w:pPr>
        <w:ind w:firstLine="63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3.“报考岗位”填要报考的学段和学科。</w:t>
      </w:r>
    </w:p>
    <w:p/>
    <w:sectPr>
      <w:headerReference r:id="rId3" w:type="default"/>
      <w:footerReference r:id="rId4" w:type="default"/>
      <w:footerReference r:id="rId5" w:type="even"/>
      <w:pgSz w:w="11907" w:h="16839"/>
      <w:pgMar w:top="1247" w:right="1418" w:bottom="1134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34344"/>
    <w:multiLevelType w:val="multilevel"/>
    <w:tmpl w:val="16D34344"/>
    <w:lvl w:ilvl="0" w:tentative="0">
      <w:start w:val="2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41E56"/>
    <w:rsid w:val="49141E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市人力社保局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2020-03-18T03:09:00Z</dcterms:created>
  <dc:creator>郎静</dc:creator>
  <cp:lastModifiedBy>郎静</cp:lastModifiedBy>
  <dcterms:modified xsi:type="dcterms:W3CDTF">2020-03-18T03:09:32Z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