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长沙县职业中专学校</w:t>
      </w:r>
      <w:r>
        <w:rPr>
          <w:rFonts w:ascii="黑体" w:hAnsi="黑体" w:eastAsia="黑体"/>
          <w:sz w:val="36"/>
          <w:szCs w:val="36"/>
        </w:rPr>
        <w:t>20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/>
          <w:sz w:val="36"/>
          <w:szCs w:val="36"/>
        </w:rPr>
        <w:t>年教师招聘报名表</w:t>
      </w:r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514"/>
        <w:gridCol w:w="792"/>
        <w:gridCol w:w="560"/>
        <w:gridCol w:w="240"/>
        <w:gridCol w:w="29"/>
        <w:gridCol w:w="48"/>
        <w:gridCol w:w="621"/>
        <w:gridCol w:w="188"/>
        <w:gridCol w:w="542"/>
        <w:gridCol w:w="216"/>
        <w:gridCol w:w="79"/>
        <w:gridCol w:w="481"/>
        <w:gridCol w:w="297"/>
        <w:gridCol w:w="231"/>
        <w:gridCol w:w="226"/>
        <w:gridCol w:w="212"/>
        <w:gridCol w:w="430"/>
        <w:gridCol w:w="209"/>
        <w:gridCol w:w="197"/>
        <w:gridCol w:w="447"/>
        <w:gridCol w:w="735"/>
        <w:gridCol w:w="577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57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306" w:type="dxa"/>
            <w:gridSpan w:val="2"/>
            <w:vAlign w:val="center"/>
          </w:tcPr>
          <w:p/>
        </w:tc>
        <w:tc>
          <w:tcPr>
            <w:tcW w:w="829" w:type="dxa"/>
            <w:gridSpan w:val="3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855" w:type="dxa"/>
            <w:gridSpan w:val="3"/>
            <w:vAlign w:val="center"/>
          </w:tcPr>
          <w:p/>
        </w:tc>
        <w:tc>
          <w:tcPr>
            <w:tcW w:w="758" w:type="dxa"/>
            <w:gridSpan w:val="2"/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1088" w:type="dxa"/>
            <w:gridSpan w:val="4"/>
            <w:vAlign w:val="center"/>
          </w:tcPr>
          <w:p/>
        </w:tc>
        <w:tc>
          <w:tcPr>
            <w:tcW w:w="868" w:type="dxa"/>
            <w:gridSpan w:val="3"/>
            <w:vAlign w:val="center"/>
          </w:tcPr>
          <w:p>
            <w:r>
              <w:rPr>
                <w:rFonts w:hint="eastAsia"/>
              </w:rPr>
              <w:t>籍贯</w:t>
            </w:r>
          </w:p>
        </w:tc>
        <w:tc>
          <w:tcPr>
            <w:tcW w:w="1588" w:type="dxa"/>
            <w:gridSpan w:val="4"/>
            <w:vAlign w:val="center"/>
          </w:tcPr>
          <w:p/>
        </w:tc>
        <w:tc>
          <w:tcPr>
            <w:tcW w:w="1525" w:type="dxa"/>
            <w:gridSpan w:val="2"/>
            <w:vMerge w:val="restart"/>
            <w:vAlign w:val="center"/>
          </w:tcPr>
          <w:p>
            <w:pPr>
              <w:ind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857" w:type="dxa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306" w:type="dxa"/>
            <w:gridSpan w:val="2"/>
            <w:vAlign w:val="center"/>
          </w:tcPr>
          <w:p/>
        </w:tc>
        <w:tc>
          <w:tcPr>
            <w:tcW w:w="829" w:type="dxa"/>
            <w:gridSpan w:val="3"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855" w:type="dxa"/>
            <w:gridSpan w:val="3"/>
            <w:vAlign w:val="center"/>
          </w:tcPr>
          <w:p/>
        </w:tc>
        <w:tc>
          <w:tcPr>
            <w:tcW w:w="1615" w:type="dxa"/>
            <w:gridSpan w:val="5"/>
            <w:vAlign w:val="center"/>
          </w:tcPr>
          <w:p>
            <w:r>
              <w:rPr>
                <w:rFonts w:hint="eastAsia"/>
              </w:rPr>
              <w:t>身份证号码</w:t>
            </w:r>
          </w:p>
        </w:tc>
        <w:tc>
          <w:tcPr>
            <w:tcW w:w="2687" w:type="dxa"/>
            <w:gridSpan w:val="8"/>
            <w:vAlign w:val="center"/>
          </w:tcPr>
          <w:p/>
        </w:tc>
        <w:tc>
          <w:tcPr>
            <w:tcW w:w="152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371" w:type="dxa"/>
            <w:gridSpan w:val="2"/>
            <w:vAlign w:val="center"/>
          </w:tcPr>
          <w:p>
            <w:r>
              <w:rPr>
                <w:rFonts w:hint="eastAsia"/>
              </w:rPr>
              <w:t>毕业学校</w:t>
            </w:r>
          </w:p>
        </w:tc>
        <w:tc>
          <w:tcPr>
            <w:tcW w:w="2477" w:type="dxa"/>
            <w:gridSpan w:val="7"/>
            <w:vAlign w:val="center"/>
          </w:tcPr>
          <w:p/>
        </w:tc>
        <w:tc>
          <w:tcPr>
            <w:tcW w:w="837" w:type="dxa"/>
            <w:gridSpan w:val="3"/>
            <w:vAlign w:val="center"/>
          </w:tcPr>
          <w:p>
            <w:r>
              <w:rPr>
                <w:rFonts w:hint="eastAsia"/>
              </w:rPr>
              <w:t>学历</w:t>
            </w:r>
          </w:p>
          <w:p>
            <w:r>
              <w:rPr>
                <w:rFonts w:hint="eastAsia"/>
              </w:rPr>
              <w:t>学位</w:t>
            </w:r>
          </w:p>
        </w:tc>
        <w:tc>
          <w:tcPr>
            <w:tcW w:w="1008" w:type="dxa"/>
            <w:gridSpan w:val="3"/>
            <w:vAlign w:val="center"/>
          </w:tcPr>
          <w:p/>
        </w:tc>
        <w:tc>
          <w:tcPr>
            <w:tcW w:w="868" w:type="dxa"/>
            <w:gridSpan w:val="3"/>
            <w:vAlign w:val="center"/>
          </w:tcPr>
          <w:p>
            <w:r>
              <w:rPr>
                <w:rFonts w:hint="eastAsia"/>
              </w:rPr>
              <w:t>所学</w:t>
            </w:r>
          </w:p>
          <w:p>
            <w:r>
              <w:rPr>
                <w:rFonts w:hint="eastAsia"/>
              </w:rPr>
              <w:t>专业</w:t>
            </w:r>
          </w:p>
        </w:tc>
        <w:tc>
          <w:tcPr>
            <w:tcW w:w="853" w:type="dxa"/>
            <w:gridSpan w:val="3"/>
            <w:vAlign w:val="center"/>
          </w:tcPr>
          <w:p/>
        </w:tc>
        <w:tc>
          <w:tcPr>
            <w:tcW w:w="735" w:type="dxa"/>
            <w:vAlign w:val="center"/>
          </w:tcPr>
          <w:p>
            <w:r>
              <w:rPr>
                <w:rFonts w:hint="eastAsia"/>
              </w:rPr>
              <w:t>毕业</w:t>
            </w:r>
          </w:p>
          <w:p>
            <w:r>
              <w:rPr>
                <w:rFonts w:hint="eastAsia"/>
              </w:rPr>
              <w:t>时间</w:t>
            </w:r>
          </w:p>
        </w:tc>
        <w:tc>
          <w:tcPr>
            <w:tcW w:w="1525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371" w:type="dxa"/>
            <w:gridSpan w:val="2"/>
            <w:vAlign w:val="center"/>
          </w:tcPr>
          <w:p>
            <w:r>
              <w:rPr>
                <w:rFonts w:hint="eastAsia"/>
              </w:rPr>
              <w:t>教师资格证号码及类别科目</w:t>
            </w:r>
          </w:p>
        </w:tc>
        <w:tc>
          <w:tcPr>
            <w:tcW w:w="1592" w:type="dxa"/>
            <w:gridSpan w:val="3"/>
            <w:vAlign w:val="center"/>
          </w:tcPr>
          <w:p/>
        </w:tc>
        <w:tc>
          <w:tcPr>
            <w:tcW w:w="886" w:type="dxa"/>
            <w:gridSpan w:val="4"/>
            <w:vAlign w:val="center"/>
          </w:tcPr>
          <w:p>
            <w:r>
              <w:rPr>
                <w:rFonts w:hint="eastAsia"/>
              </w:rPr>
              <w:t>普通话</w:t>
            </w:r>
          </w:p>
          <w:p>
            <w:r>
              <w:rPr>
                <w:rFonts w:hint="eastAsia"/>
              </w:rPr>
              <w:t>等级</w:t>
            </w:r>
          </w:p>
        </w:tc>
        <w:tc>
          <w:tcPr>
            <w:tcW w:w="2714" w:type="dxa"/>
            <w:gridSpan w:val="9"/>
            <w:vAlign w:val="center"/>
          </w:tcPr>
          <w:p/>
        </w:tc>
        <w:tc>
          <w:tcPr>
            <w:tcW w:w="853" w:type="dxa"/>
            <w:gridSpan w:val="3"/>
            <w:vAlign w:val="center"/>
          </w:tcPr>
          <w:p>
            <w:r>
              <w:rPr>
                <w:rFonts w:hint="eastAsia"/>
              </w:rPr>
              <w:t>英语</w:t>
            </w:r>
          </w:p>
          <w:p>
            <w:r>
              <w:rPr>
                <w:rFonts w:hint="eastAsia"/>
              </w:rPr>
              <w:t>等级</w:t>
            </w:r>
          </w:p>
        </w:tc>
        <w:tc>
          <w:tcPr>
            <w:tcW w:w="735" w:type="dxa"/>
            <w:vAlign w:val="center"/>
          </w:tcPr>
          <w:p/>
        </w:tc>
        <w:tc>
          <w:tcPr>
            <w:tcW w:w="577" w:type="dxa"/>
            <w:vAlign w:val="center"/>
          </w:tcPr>
          <w:p>
            <w:r>
              <w:rPr>
                <w:rFonts w:hint="eastAsia"/>
              </w:rPr>
              <w:t>特长</w:t>
            </w:r>
          </w:p>
        </w:tc>
        <w:tc>
          <w:tcPr>
            <w:tcW w:w="94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371" w:type="dxa"/>
            <w:gridSpan w:val="2"/>
            <w:vAlign w:val="center"/>
          </w:tcPr>
          <w:p>
            <w:r>
              <w:rPr>
                <w:rFonts w:hint="eastAsia"/>
              </w:rPr>
              <w:t>应聘科目</w:t>
            </w:r>
          </w:p>
        </w:tc>
        <w:tc>
          <w:tcPr>
            <w:tcW w:w="1592" w:type="dxa"/>
            <w:gridSpan w:val="3"/>
            <w:vAlign w:val="center"/>
          </w:tcPr>
          <w:p/>
        </w:tc>
        <w:tc>
          <w:tcPr>
            <w:tcW w:w="886" w:type="dxa"/>
            <w:gridSpan w:val="4"/>
            <w:vAlign w:val="center"/>
          </w:tcPr>
          <w:p>
            <w:r>
              <w:rPr>
                <w:rFonts w:hint="eastAsia"/>
              </w:rPr>
              <w:t>健康</w:t>
            </w:r>
          </w:p>
          <w:p>
            <w:r>
              <w:rPr>
                <w:rFonts w:hint="eastAsia"/>
              </w:rPr>
              <w:t>状况</w:t>
            </w:r>
          </w:p>
        </w:tc>
        <w:tc>
          <w:tcPr>
            <w:tcW w:w="1615" w:type="dxa"/>
            <w:gridSpan w:val="5"/>
            <w:vAlign w:val="center"/>
          </w:tcPr>
          <w:p/>
        </w:tc>
        <w:tc>
          <w:tcPr>
            <w:tcW w:w="669" w:type="dxa"/>
            <w:gridSpan w:val="3"/>
            <w:vAlign w:val="center"/>
          </w:tcPr>
          <w:p>
            <w:r>
              <w:rPr>
                <w:rFonts w:hint="eastAsia"/>
              </w:rPr>
              <w:t>联系</w:t>
            </w:r>
          </w:p>
          <w:p>
            <w:r>
              <w:rPr>
                <w:rFonts w:hint="eastAsia"/>
              </w:rPr>
              <w:t>电话</w:t>
            </w:r>
          </w:p>
          <w:p/>
          <w:p/>
        </w:tc>
        <w:tc>
          <w:tcPr>
            <w:tcW w:w="3543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71" w:type="dxa"/>
            <w:gridSpan w:val="2"/>
            <w:vAlign w:val="center"/>
          </w:tcPr>
          <w:p>
            <w:r>
              <w:rPr>
                <w:rFonts w:hint="eastAsia"/>
              </w:rPr>
              <w:t>家庭住址</w:t>
            </w:r>
          </w:p>
        </w:tc>
        <w:tc>
          <w:tcPr>
            <w:tcW w:w="8305" w:type="dxa"/>
            <w:gridSpan w:val="2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371" w:type="dxa"/>
            <w:gridSpan w:val="2"/>
            <w:vAlign w:val="center"/>
          </w:tcPr>
          <w:p>
            <w:r>
              <w:rPr>
                <w:rFonts w:hint="eastAsia"/>
              </w:rPr>
              <w:t>获奖情况</w:t>
            </w:r>
          </w:p>
        </w:tc>
        <w:tc>
          <w:tcPr>
            <w:tcW w:w="8305" w:type="dxa"/>
            <w:gridSpan w:val="2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371" w:type="dxa"/>
            <w:gridSpan w:val="2"/>
            <w:vAlign w:val="center"/>
          </w:tcPr>
          <w:p>
            <w:r>
              <w:rPr>
                <w:rFonts w:hint="eastAsia"/>
              </w:rPr>
              <w:t>个人简历</w:t>
            </w:r>
          </w:p>
        </w:tc>
        <w:tc>
          <w:tcPr>
            <w:tcW w:w="8305" w:type="dxa"/>
            <w:gridSpan w:val="22"/>
            <w:vAlign w:val="center"/>
          </w:tcPr>
          <w:p/>
          <w:p/>
          <w:p/>
          <w:p/>
          <w:p>
            <w:pPr>
              <w:rPr>
                <w:b/>
                <w:bCs/>
              </w:rPr>
            </w:pP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（是否手机扫码并填写提交信息，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是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否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lang w:val="en-US" w:eastAsia="zh-CN"/>
              </w:rPr>
              <w:t>。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71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家庭成员</w:t>
            </w:r>
          </w:p>
        </w:tc>
        <w:tc>
          <w:tcPr>
            <w:tcW w:w="1669" w:type="dxa"/>
            <w:gridSpan w:val="5"/>
            <w:vAlign w:val="center"/>
          </w:tcPr>
          <w:p>
            <w:r>
              <w:rPr>
                <w:rFonts w:hint="eastAsia"/>
              </w:rPr>
              <w:t>称</w:t>
            </w:r>
            <w:r>
              <w:t xml:space="preserve">  </w:t>
            </w:r>
            <w:r>
              <w:rPr>
                <w:rFonts w:hint="eastAsia"/>
              </w:rPr>
              <w:t>谓</w:t>
            </w:r>
          </w:p>
        </w:tc>
        <w:tc>
          <w:tcPr>
            <w:tcW w:w="1351" w:type="dxa"/>
            <w:gridSpan w:val="3"/>
            <w:vAlign w:val="center"/>
          </w:tcPr>
          <w:p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302" w:type="dxa"/>
            <w:gridSpan w:val="5"/>
            <w:vAlign w:val="center"/>
          </w:tcPr>
          <w:p>
            <w:r>
              <w:rPr>
                <w:rFonts w:hint="eastAsia"/>
              </w:rPr>
              <w:t>年龄</w:t>
            </w:r>
          </w:p>
        </w:tc>
        <w:tc>
          <w:tcPr>
            <w:tcW w:w="1077" w:type="dxa"/>
            <w:gridSpan w:val="4"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2905" w:type="dxa"/>
            <w:gridSpan w:val="5"/>
            <w:vAlign w:val="center"/>
          </w:tcPr>
          <w:p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71" w:type="dxa"/>
            <w:gridSpan w:val="2"/>
            <w:vMerge w:val="continue"/>
            <w:vAlign w:val="center"/>
          </w:tcPr>
          <w:p/>
        </w:tc>
        <w:tc>
          <w:tcPr>
            <w:tcW w:w="1669" w:type="dxa"/>
            <w:gridSpan w:val="5"/>
            <w:vAlign w:val="center"/>
          </w:tcPr>
          <w:p/>
        </w:tc>
        <w:tc>
          <w:tcPr>
            <w:tcW w:w="1351" w:type="dxa"/>
            <w:gridSpan w:val="3"/>
            <w:vAlign w:val="center"/>
          </w:tcPr>
          <w:p/>
        </w:tc>
        <w:tc>
          <w:tcPr>
            <w:tcW w:w="1302" w:type="dxa"/>
            <w:gridSpan w:val="5"/>
            <w:vAlign w:val="center"/>
          </w:tcPr>
          <w:p/>
        </w:tc>
        <w:tc>
          <w:tcPr>
            <w:tcW w:w="1077" w:type="dxa"/>
            <w:gridSpan w:val="4"/>
            <w:vAlign w:val="center"/>
          </w:tcPr>
          <w:p/>
        </w:tc>
        <w:tc>
          <w:tcPr>
            <w:tcW w:w="2905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71" w:type="dxa"/>
            <w:gridSpan w:val="2"/>
            <w:vMerge w:val="continue"/>
            <w:vAlign w:val="center"/>
          </w:tcPr>
          <w:p/>
        </w:tc>
        <w:tc>
          <w:tcPr>
            <w:tcW w:w="1669" w:type="dxa"/>
            <w:gridSpan w:val="5"/>
            <w:vAlign w:val="center"/>
          </w:tcPr>
          <w:p/>
        </w:tc>
        <w:tc>
          <w:tcPr>
            <w:tcW w:w="1351" w:type="dxa"/>
            <w:gridSpan w:val="3"/>
            <w:vAlign w:val="center"/>
          </w:tcPr>
          <w:p/>
        </w:tc>
        <w:tc>
          <w:tcPr>
            <w:tcW w:w="1302" w:type="dxa"/>
            <w:gridSpan w:val="5"/>
            <w:vAlign w:val="center"/>
          </w:tcPr>
          <w:p/>
        </w:tc>
        <w:tc>
          <w:tcPr>
            <w:tcW w:w="1077" w:type="dxa"/>
            <w:gridSpan w:val="4"/>
            <w:vAlign w:val="center"/>
          </w:tcPr>
          <w:p/>
        </w:tc>
        <w:tc>
          <w:tcPr>
            <w:tcW w:w="2905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71" w:type="dxa"/>
            <w:gridSpan w:val="2"/>
            <w:vMerge w:val="continue"/>
            <w:vAlign w:val="center"/>
          </w:tcPr>
          <w:p/>
        </w:tc>
        <w:tc>
          <w:tcPr>
            <w:tcW w:w="1669" w:type="dxa"/>
            <w:gridSpan w:val="5"/>
            <w:vAlign w:val="center"/>
          </w:tcPr>
          <w:p/>
        </w:tc>
        <w:tc>
          <w:tcPr>
            <w:tcW w:w="1351" w:type="dxa"/>
            <w:gridSpan w:val="3"/>
            <w:vAlign w:val="center"/>
          </w:tcPr>
          <w:p/>
        </w:tc>
        <w:tc>
          <w:tcPr>
            <w:tcW w:w="1302" w:type="dxa"/>
            <w:gridSpan w:val="5"/>
            <w:vAlign w:val="center"/>
          </w:tcPr>
          <w:p/>
        </w:tc>
        <w:tc>
          <w:tcPr>
            <w:tcW w:w="1077" w:type="dxa"/>
            <w:gridSpan w:val="4"/>
            <w:vAlign w:val="center"/>
          </w:tcPr>
          <w:p/>
        </w:tc>
        <w:tc>
          <w:tcPr>
            <w:tcW w:w="2905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371" w:type="dxa"/>
            <w:gridSpan w:val="2"/>
            <w:vAlign w:val="center"/>
          </w:tcPr>
          <w:p>
            <w:r>
              <w:rPr>
                <w:rFonts w:hint="eastAsia"/>
              </w:rPr>
              <w:t>本人承诺</w:t>
            </w:r>
          </w:p>
        </w:tc>
        <w:tc>
          <w:tcPr>
            <w:tcW w:w="8305" w:type="dxa"/>
            <w:gridSpan w:val="22"/>
            <w:vAlign w:val="center"/>
          </w:tcPr>
          <w:p>
            <w:r>
              <w:rPr>
                <w:rFonts w:hint="eastAsia"/>
              </w:rPr>
              <w:t>本人所填情况全部属实</w:t>
            </w:r>
            <w:r>
              <w:t>,</w:t>
            </w:r>
            <w:r>
              <w:rPr>
                <w:rFonts w:hint="eastAsia"/>
              </w:rPr>
              <w:t>如有虚假</w:t>
            </w:r>
            <w:r>
              <w:t>,</w:t>
            </w:r>
            <w:r>
              <w:rPr>
                <w:rFonts w:hint="eastAsia"/>
              </w:rPr>
              <w:t>自动取消应聘资格。</w:t>
            </w:r>
          </w:p>
          <w:p>
            <w:r>
              <w:rPr>
                <w:rFonts w:hint="eastAsia"/>
              </w:rPr>
              <w:t>承诺人：</w:t>
            </w:r>
          </w:p>
          <w:p>
            <w:pPr>
              <w:ind w:firstLine="5880" w:firstLineChars="2800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71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考察意见</w:t>
            </w:r>
          </w:p>
        </w:tc>
        <w:tc>
          <w:tcPr>
            <w:tcW w:w="1352" w:type="dxa"/>
            <w:gridSpan w:val="2"/>
            <w:vAlign w:val="center"/>
          </w:tcPr>
          <w:p>
            <w:r>
              <w:rPr>
                <w:rFonts w:hint="eastAsia"/>
              </w:rPr>
              <w:t>初审意见</w:t>
            </w:r>
          </w:p>
        </w:tc>
        <w:tc>
          <w:tcPr>
            <w:tcW w:w="938" w:type="dxa"/>
            <w:gridSpan w:val="4"/>
            <w:vAlign w:val="center"/>
          </w:tcPr>
          <w:p/>
        </w:tc>
        <w:tc>
          <w:tcPr>
            <w:tcW w:w="1506" w:type="dxa"/>
            <w:gridSpan w:val="5"/>
            <w:vAlign w:val="center"/>
          </w:tcPr>
          <w:p>
            <w:r>
              <w:rPr>
                <w:rFonts w:hint="eastAsia"/>
              </w:rPr>
              <w:t>试教成绩</w:t>
            </w:r>
          </w:p>
        </w:tc>
        <w:tc>
          <w:tcPr>
            <w:tcW w:w="754" w:type="dxa"/>
            <w:gridSpan w:val="3"/>
            <w:vAlign w:val="center"/>
          </w:tcPr>
          <w:p/>
        </w:tc>
        <w:tc>
          <w:tcPr>
            <w:tcW w:w="1048" w:type="dxa"/>
            <w:gridSpan w:val="4"/>
            <w:vAlign w:val="center"/>
          </w:tcPr>
          <w:p>
            <w:r>
              <w:rPr>
                <w:rFonts w:hint="eastAsia"/>
              </w:rPr>
              <w:t>试教</w:t>
            </w:r>
          </w:p>
          <w:p>
            <w:r>
              <w:rPr>
                <w:rFonts w:hint="eastAsia"/>
              </w:rPr>
              <w:t>排名</w:t>
            </w:r>
          </w:p>
        </w:tc>
        <w:tc>
          <w:tcPr>
            <w:tcW w:w="270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71" w:type="dxa"/>
            <w:gridSpan w:val="2"/>
            <w:vMerge w:val="continue"/>
            <w:vAlign w:val="center"/>
          </w:tcPr>
          <w:p/>
        </w:tc>
        <w:tc>
          <w:tcPr>
            <w:tcW w:w="1352" w:type="dxa"/>
            <w:gridSpan w:val="2"/>
            <w:vAlign w:val="center"/>
          </w:tcPr>
          <w:p>
            <w:r>
              <w:rPr>
                <w:rFonts w:hint="eastAsia"/>
              </w:rPr>
              <w:t>合议意见</w:t>
            </w:r>
          </w:p>
        </w:tc>
        <w:tc>
          <w:tcPr>
            <w:tcW w:w="2444" w:type="dxa"/>
            <w:gridSpan w:val="9"/>
            <w:vAlign w:val="center"/>
          </w:tcPr>
          <w:p/>
        </w:tc>
        <w:tc>
          <w:tcPr>
            <w:tcW w:w="1801" w:type="dxa"/>
            <w:gridSpan w:val="7"/>
            <w:vAlign w:val="center"/>
          </w:tcPr>
          <w:p>
            <w:r>
              <w:rPr>
                <w:rFonts w:hint="eastAsia"/>
              </w:rPr>
              <w:t>合议组签名</w:t>
            </w:r>
          </w:p>
        </w:tc>
        <w:tc>
          <w:tcPr>
            <w:tcW w:w="2707" w:type="dxa"/>
            <w:gridSpan w:val="4"/>
            <w:vAlign w:val="center"/>
          </w:tcPr>
          <w:p/>
        </w:tc>
      </w:tr>
    </w:tbl>
    <w:p>
      <w:pPr>
        <w:rPr>
          <w:rFonts w:hint="eastAsia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4616450</wp:posOffset>
            </wp:positionH>
            <wp:positionV relativeFrom="paragraph">
              <wp:posOffset>49530</wp:posOffset>
            </wp:positionV>
            <wp:extent cx="733425" cy="743585"/>
            <wp:effectExtent l="0" t="0" r="9525" b="18415"/>
            <wp:wrapNone/>
            <wp:docPr id="1" name="图片 2" descr="158278464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582784640(1)"/>
                    <pic:cNvPicPr>
                      <a:picLocks noChangeAspect="1"/>
                    </pic:cNvPicPr>
                  </pic:nvPicPr>
                  <pic:blipFill>
                    <a:blip r:embed="rId4"/>
                    <a:srcRect l="16154" t="6534" r="15256" b="21156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b/>
          <w:bCs/>
          <w:color w:val="FF0000"/>
          <w:lang w:eastAsia="zh-CN"/>
        </w:rPr>
      </w:pPr>
    </w:p>
    <w:p>
      <w:pPr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lang w:eastAsia="zh-CN"/>
        </w:rPr>
        <w:t>（</w:t>
      </w:r>
      <w:r>
        <w:rPr>
          <w:rFonts w:hint="eastAsia"/>
          <w:b/>
          <w:bCs/>
          <w:color w:val="FF0000"/>
          <w:highlight w:val="none"/>
          <w:lang w:eastAsia="zh-CN"/>
        </w:rPr>
        <w:t>手机扫描右方二维码，</w:t>
      </w:r>
      <w:r>
        <w:rPr>
          <w:rFonts w:hint="eastAsia"/>
          <w:b/>
          <w:bCs/>
          <w:color w:val="FF0000"/>
          <w:highlight w:val="none"/>
          <w:lang w:eastAsia="zh-CN"/>
        </w:rPr>
        <w:t>并</w:t>
      </w:r>
      <w:r>
        <w:rPr>
          <w:rFonts w:hint="eastAsia"/>
          <w:b/>
          <w:bCs/>
          <w:color w:val="FF0000"/>
          <w:highlight w:val="none"/>
          <w:lang w:eastAsia="zh-CN"/>
        </w:rPr>
        <w:t>填写提交信息，作为初审依据，未填写不回复</w:t>
      </w:r>
      <w:bookmarkStart w:id="0" w:name="_GoBack"/>
      <w:bookmarkEnd w:id="0"/>
      <w:r>
        <w:rPr>
          <w:rFonts w:hint="eastAsia"/>
          <w:b/>
          <w:bCs/>
          <w:color w:val="FF0000"/>
          <w:highlight w:val="none"/>
          <w:lang w:eastAsia="zh-CN"/>
        </w:rPr>
        <w:t>。</w:t>
      </w:r>
      <w:r>
        <w:rPr>
          <w:rFonts w:hint="eastAsia"/>
          <w:b/>
          <w:bCs/>
          <w:color w:val="FF0000"/>
          <w:lang w:eastAsia="zh-CN"/>
        </w:rPr>
        <w:t>）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7BCA"/>
    <w:rsid w:val="000059EE"/>
    <w:rsid w:val="000072E0"/>
    <w:rsid w:val="000443FE"/>
    <w:rsid w:val="000510A1"/>
    <w:rsid w:val="00074E59"/>
    <w:rsid w:val="00086621"/>
    <w:rsid w:val="000B4FBE"/>
    <w:rsid w:val="000E65AA"/>
    <w:rsid w:val="000F6AAB"/>
    <w:rsid w:val="000F7AB2"/>
    <w:rsid w:val="00105B9E"/>
    <w:rsid w:val="00121B32"/>
    <w:rsid w:val="00121E50"/>
    <w:rsid w:val="0012692C"/>
    <w:rsid w:val="00127EFF"/>
    <w:rsid w:val="001575E2"/>
    <w:rsid w:val="00184B92"/>
    <w:rsid w:val="00187232"/>
    <w:rsid w:val="001F7D1B"/>
    <w:rsid w:val="00211E4F"/>
    <w:rsid w:val="00216AB6"/>
    <w:rsid w:val="00222075"/>
    <w:rsid w:val="0022452D"/>
    <w:rsid w:val="00255844"/>
    <w:rsid w:val="00290E83"/>
    <w:rsid w:val="002A6FBF"/>
    <w:rsid w:val="002C5F60"/>
    <w:rsid w:val="002F6790"/>
    <w:rsid w:val="00367FE3"/>
    <w:rsid w:val="00385B44"/>
    <w:rsid w:val="0038705C"/>
    <w:rsid w:val="003A1A1E"/>
    <w:rsid w:val="003B5AB3"/>
    <w:rsid w:val="003C4939"/>
    <w:rsid w:val="003D3CA3"/>
    <w:rsid w:val="003F7E5D"/>
    <w:rsid w:val="004047D2"/>
    <w:rsid w:val="00420973"/>
    <w:rsid w:val="004515AC"/>
    <w:rsid w:val="0047742B"/>
    <w:rsid w:val="00487655"/>
    <w:rsid w:val="00491D07"/>
    <w:rsid w:val="00495B14"/>
    <w:rsid w:val="004A67E5"/>
    <w:rsid w:val="004E110E"/>
    <w:rsid w:val="00522683"/>
    <w:rsid w:val="00522E03"/>
    <w:rsid w:val="00545847"/>
    <w:rsid w:val="00556F8A"/>
    <w:rsid w:val="00566B50"/>
    <w:rsid w:val="00574DA5"/>
    <w:rsid w:val="005E179D"/>
    <w:rsid w:val="005E4E17"/>
    <w:rsid w:val="0060332A"/>
    <w:rsid w:val="00623142"/>
    <w:rsid w:val="00657BCA"/>
    <w:rsid w:val="00661D01"/>
    <w:rsid w:val="006A31D9"/>
    <w:rsid w:val="006A676E"/>
    <w:rsid w:val="006D786B"/>
    <w:rsid w:val="006E6B00"/>
    <w:rsid w:val="0071234F"/>
    <w:rsid w:val="00740CEC"/>
    <w:rsid w:val="007413BE"/>
    <w:rsid w:val="00777286"/>
    <w:rsid w:val="00784290"/>
    <w:rsid w:val="007A3E4E"/>
    <w:rsid w:val="008013EA"/>
    <w:rsid w:val="008405F2"/>
    <w:rsid w:val="00875F18"/>
    <w:rsid w:val="008C42AE"/>
    <w:rsid w:val="008C6DEC"/>
    <w:rsid w:val="008C7477"/>
    <w:rsid w:val="00927D69"/>
    <w:rsid w:val="00930FEB"/>
    <w:rsid w:val="00943F1B"/>
    <w:rsid w:val="009D7ECF"/>
    <w:rsid w:val="009E292A"/>
    <w:rsid w:val="009E636B"/>
    <w:rsid w:val="00A1060F"/>
    <w:rsid w:val="00A17305"/>
    <w:rsid w:val="00A363DD"/>
    <w:rsid w:val="00A71383"/>
    <w:rsid w:val="00A810EE"/>
    <w:rsid w:val="00A8457B"/>
    <w:rsid w:val="00A87AC6"/>
    <w:rsid w:val="00A9192B"/>
    <w:rsid w:val="00AF0AB1"/>
    <w:rsid w:val="00B13404"/>
    <w:rsid w:val="00B231DB"/>
    <w:rsid w:val="00B76BD6"/>
    <w:rsid w:val="00B94E1B"/>
    <w:rsid w:val="00BA0F89"/>
    <w:rsid w:val="00C40237"/>
    <w:rsid w:val="00C761E2"/>
    <w:rsid w:val="00CB6366"/>
    <w:rsid w:val="00CC23CA"/>
    <w:rsid w:val="00CD78B2"/>
    <w:rsid w:val="00CE0011"/>
    <w:rsid w:val="00CE7659"/>
    <w:rsid w:val="00D13A60"/>
    <w:rsid w:val="00D15197"/>
    <w:rsid w:val="00D45C25"/>
    <w:rsid w:val="00D52DE7"/>
    <w:rsid w:val="00D760C6"/>
    <w:rsid w:val="00D82C16"/>
    <w:rsid w:val="00E61578"/>
    <w:rsid w:val="00E7690F"/>
    <w:rsid w:val="00E7715F"/>
    <w:rsid w:val="00EB57C2"/>
    <w:rsid w:val="00EC4F6E"/>
    <w:rsid w:val="00EF3ED6"/>
    <w:rsid w:val="00F86A8A"/>
    <w:rsid w:val="00FD6A4D"/>
    <w:rsid w:val="00FE142D"/>
    <w:rsid w:val="00FE4727"/>
    <w:rsid w:val="00FF5410"/>
    <w:rsid w:val="0CE63A63"/>
    <w:rsid w:val="24143791"/>
    <w:rsid w:val="536A6329"/>
    <w:rsid w:val="53F14F74"/>
    <w:rsid w:val="644832A0"/>
    <w:rsid w:val="6D864A14"/>
    <w:rsid w:val="6FC92D5F"/>
    <w:rsid w:val="737618CC"/>
    <w:rsid w:val="77E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99"/>
    <w:pPr>
      <w:ind w:left="100" w:leftChars="2500"/>
    </w:pPr>
  </w:style>
  <w:style w:type="paragraph" w:styleId="3">
    <w:name w:val="Balloon Text"/>
    <w:basedOn w:val="1"/>
    <w:link w:val="10"/>
    <w:semiHidden/>
    <w:uiPriority w:val="99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4"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locked/>
    <w:uiPriority w:val="99"/>
    <w:rPr>
      <w:rFonts w:cs="Times New Roman"/>
      <w:sz w:val="2"/>
    </w:r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115</Words>
  <Characters>661</Characters>
  <Lines>5</Lines>
  <Paragraphs>1</Paragraphs>
  <TotalTime>0</TotalTime>
  <ScaleCrop>false</ScaleCrop>
  <LinksUpToDate>false</LinksUpToDate>
  <CharactersWithSpaces>775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2019-02-02T16:41:00Z</dcterms:created>
  <dc:creator>dbc</dc:creator>
  <cp:lastModifiedBy>诚</cp:lastModifiedBy>
  <cp:lastPrinted>2019-01-30T06:42:00Z</cp:lastPrinted>
  <dcterms:modified xsi:type="dcterms:W3CDTF">2020-03-14T12:28:59Z</dcterms:modified>
  <dc:title>长沙县职业中专学校2019年招聘教师公告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