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F4" w:rsidRDefault="00362BF4" w:rsidP="00362BF4">
      <w:pPr>
        <w:jc w:val="left"/>
        <w:rPr>
          <w:rFonts w:ascii="黑体" w:eastAsia="黑体" w:hAnsi="黑体" w:cs="Arial Unicode MS"/>
          <w:sz w:val="36"/>
          <w:szCs w:val="36"/>
        </w:rPr>
      </w:pPr>
      <w:r>
        <w:rPr>
          <w:rFonts w:ascii="黑体" w:eastAsia="黑体" w:hAnsi="黑体" w:cs="Arial Unicode MS" w:hint="eastAsia"/>
          <w:sz w:val="36"/>
          <w:szCs w:val="36"/>
        </w:rPr>
        <w:t>附件1</w:t>
      </w:r>
      <w:bookmarkStart w:id="0" w:name="_GoBack"/>
      <w:bookmarkEnd w:id="0"/>
    </w:p>
    <w:p w:rsidR="00362BF4" w:rsidRDefault="00362BF4" w:rsidP="00362BF4">
      <w:pPr>
        <w:jc w:val="center"/>
        <w:rPr>
          <w:rFonts w:ascii="仿宋" w:eastAsia="仿宋" w:hAnsi="仿宋" w:cs="Arial Unicode MS"/>
          <w:b/>
          <w:sz w:val="36"/>
          <w:szCs w:val="36"/>
        </w:rPr>
      </w:pPr>
      <w:r>
        <w:rPr>
          <w:rFonts w:ascii="仿宋" w:eastAsia="仿宋" w:hAnsi="仿宋" w:cs="Arial Unicode MS" w:hint="eastAsia"/>
          <w:b/>
          <w:sz w:val="36"/>
          <w:szCs w:val="36"/>
        </w:rPr>
        <w:t>海南省农垦海口中等专业学校公开招聘计划表</w:t>
      </w:r>
    </w:p>
    <w:tbl>
      <w:tblPr>
        <w:tblpPr w:leftFromText="180" w:rightFromText="180" w:vertAnchor="text" w:horzAnchor="margin" w:tblpXSpec="center" w:tblpY="214"/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0"/>
        <w:gridCol w:w="992"/>
        <w:gridCol w:w="709"/>
        <w:gridCol w:w="851"/>
        <w:gridCol w:w="1701"/>
        <w:gridCol w:w="1275"/>
        <w:gridCol w:w="1985"/>
        <w:gridCol w:w="850"/>
        <w:gridCol w:w="921"/>
        <w:gridCol w:w="922"/>
        <w:gridCol w:w="463"/>
      </w:tblGrid>
      <w:tr w:rsidR="00362BF4" w:rsidTr="00362BF4">
        <w:trPr>
          <w:trHeight w:val="29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招聘人数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资格条件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362BF4" w:rsidTr="00362BF4">
        <w:trPr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从业资格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62BF4" w:rsidTr="00362BF4">
        <w:trPr>
          <w:trHeight w:val="9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体育专业教师（专技）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40周岁及以下</w:t>
            </w:r>
          </w:p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大学本科及以上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学士学位及以上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体育学类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B0098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中等职业教师资格证或</w:t>
            </w:r>
            <w:r w:rsidR="00362BF4">
              <w:rPr>
                <w:rFonts w:ascii="宋体" w:hAnsi="宋体" w:cs="宋体" w:hint="eastAsia"/>
                <w:sz w:val="24"/>
              </w:rPr>
              <w:t>高级中学教师资格证及以上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03717" w:rsidP="00B0098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讲师</w:t>
            </w:r>
            <w:r w:rsidR="00BD65D5">
              <w:rPr>
                <w:rFonts w:ascii="宋体" w:hAnsi="宋体" w:cs="宋体" w:hint="eastAsia"/>
                <w:sz w:val="24"/>
              </w:rPr>
              <w:t>或中学一级教师</w:t>
            </w:r>
            <w:r>
              <w:rPr>
                <w:rFonts w:ascii="宋体" w:hAnsi="宋体" w:cs="宋体" w:hint="eastAsia"/>
                <w:sz w:val="24"/>
              </w:rPr>
              <w:t>及以上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篮球方向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2BF4" w:rsidTr="00362BF4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美术专业教师（专技）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大学本科及以上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学士学位及以上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绘画专业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国画方向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2BF4" w:rsidTr="00362BF4">
        <w:trPr>
          <w:trHeight w:val="3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声乐专业教师（专技）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大学本科及以上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学士学位及以上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音乐学专业或者音乐表演专业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音乐和乐器各一个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BF4" w:rsidTr="00362BF4">
        <w:trPr>
          <w:trHeight w:val="3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学前教育专业教师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大学本科及以上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学士学位及以上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教育学类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BF4" w:rsidTr="00362BF4">
        <w:trPr>
          <w:trHeight w:val="3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4" w:rsidRDefault="00362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62BF4" w:rsidRDefault="00362BF4" w:rsidP="00362BF4">
      <w:pPr>
        <w:spacing w:line="500" w:lineRule="exact"/>
        <w:ind w:firstLineChars="200" w:firstLine="480"/>
        <w:jc w:val="left"/>
        <w:rPr>
          <w:rFonts w:ascii="方正小标宋_GBK" w:eastAsia="方正小标宋_GBK" w:hAnsi="华文中宋"/>
          <w:b/>
          <w:sz w:val="44"/>
          <w:szCs w:val="44"/>
        </w:rPr>
      </w:pPr>
      <w:r>
        <w:rPr>
          <w:rFonts w:ascii="仿宋_GB2312" w:eastAsia="仿宋_GB2312" w:hint="eastAsia"/>
          <w:sz w:val="24"/>
        </w:rPr>
        <w:t>备注:年龄计算至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20"/>
        </w:smartTagPr>
        <w:r>
          <w:rPr>
            <w:rFonts w:ascii="仿宋_GB2312" w:eastAsia="仿宋_GB2312" w:hint="eastAsia"/>
            <w:sz w:val="24"/>
          </w:rPr>
          <w:t>2020年3月31日</w:t>
        </w:r>
      </w:smartTag>
      <w:r>
        <w:rPr>
          <w:rFonts w:ascii="仿宋_GB2312" w:eastAsia="仿宋_GB2312" w:hint="eastAsia"/>
          <w:sz w:val="24"/>
        </w:rPr>
        <w:t>，以上所指学历要求第一学历为本科并获得学士学位。</w:t>
      </w:r>
    </w:p>
    <w:p w:rsidR="00362BF4" w:rsidRDefault="00362BF4" w:rsidP="00362BF4">
      <w:pPr>
        <w:widowControl/>
        <w:shd w:val="clear" w:color="auto" w:fill="FFFFFF"/>
        <w:rPr>
          <w:kern w:val="0"/>
          <w:szCs w:val="21"/>
          <w:lang w:val="en"/>
        </w:rPr>
      </w:pPr>
      <w:r>
        <w:rPr>
          <w:kern w:val="0"/>
          <w:szCs w:val="21"/>
          <w:lang w:val="en"/>
        </w:rPr>
        <w:t> </w:t>
      </w:r>
    </w:p>
    <w:p w:rsidR="00460E14" w:rsidRPr="00362BF4" w:rsidRDefault="00460E14" w:rsidP="00890FE7"/>
    <w:sectPr w:rsidR="00460E14" w:rsidRPr="00362BF4" w:rsidSect="00561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24" w:rsidRDefault="00082E24" w:rsidP="00561A61">
      <w:r>
        <w:separator/>
      </w:r>
    </w:p>
  </w:endnote>
  <w:endnote w:type="continuationSeparator" w:id="0">
    <w:p w:rsidR="00082E24" w:rsidRDefault="00082E24" w:rsidP="0056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24" w:rsidRDefault="00082E24" w:rsidP="00561A61">
      <w:r>
        <w:separator/>
      </w:r>
    </w:p>
  </w:footnote>
  <w:footnote w:type="continuationSeparator" w:id="0">
    <w:p w:rsidR="00082E24" w:rsidRDefault="00082E24" w:rsidP="0056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4F"/>
    <w:rsid w:val="00082E24"/>
    <w:rsid w:val="002C578F"/>
    <w:rsid w:val="00303717"/>
    <w:rsid w:val="00362BF4"/>
    <w:rsid w:val="00460E14"/>
    <w:rsid w:val="00561A61"/>
    <w:rsid w:val="0069154F"/>
    <w:rsid w:val="00726A26"/>
    <w:rsid w:val="00772ED3"/>
    <w:rsid w:val="007E2309"/>
    <w:rsid w:val="00886413"/>
    <w:rsid w:val="00890FE7"/>
    <w:rsid w:val="00973D3F"/>
    <w:rsid w:val="00B00982"/>
    <w:rsid w:val="00B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D566260"/>
  <w15:chartTrackingRefBased/>
  <w15:docId w15:val="{94AB8DA6-6330-4D51-B4A4-99AC37CE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A6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578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57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</dc:creator>
  <cp:keywords/>
  <dc:description/>
  <cp:lastModifiedBy>jack</cp:lastModifiedBy>
  <cp:revision>16</cp:revision>
  <cp:lastPrinted>2020-04-08T07:26:00Z</cp:lastPrinted>
  <dcterms:created xsi:type="dcterms:W3CDTF">2020-04-02T00:53:00Z</dcterms:created>
  <dcterms:modified xsi:type="dcterms:W3CDTF">2020-04-10T14:28:00Z</dcterms:modified>
</cp:coreProperties>
</file>