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燕山办事处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所属事业单位公开招聘网上报名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</w:rPr>
        <w:t>注意事项</w:t>
      </w:r>
    </w:p>
    <w:p>
      <w:pPr>
        <w:pStyle w:val="2"/>
        <w:widowControl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宋体" w:eastAsia="楷体_GB2312" w:cs="宋体"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sz w:val="32"/>
          <w:szCs w:val="32"/>
        </w:rPr>
        <w:t>报名网址：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left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zh-TW"/>
        </w:rPr>
        <w:t>房山区人事考试中心网http://www.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fsrsks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/>
        </w:rPr>
        <w:t>.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com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/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二</w:t>
      </w:r>
      <w:r>
        <w:rPr>
          <w:rFonts w:hint="eastAsia" w:ascii="楷体_GB2312" w:hAnsi="宋体" w:eastAsia="楷体_GB2312" w:cs="宋体"/>
          <w:bCs/>
          <w:color w:val="auto"/>
          <w:sz w:val="32"/>
          <w:szCs w:val="32"/>
        </w:rPr>
        <w:t>、报名注册：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 xml:space="preserve">    需本人实名注册，填报基本信息。</w:t>
      </w:r>
    </w:p>
    <w:p>
      <w:pPr>
        <w:pStyle w:val="2"/>
        <w:widowControl/>
        <w:numPr>
          <w:ilvl w:val="0"/>
          <w:numId w:val="2"/>
        </w:numPr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宋体" w:eastAsia="楷体_GB2312" w:cs="宋体"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sz w:val="32"/>
          <w:szCs w:val="32"/>
        </w:rPr>
        <w:t>具体填报内容提示：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1.“从业职业资格证书名称”请填写所取得学段学科教师资格证情况，如“高中英语教师资格证书”。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“从业职业资格证书编号”请填写教师资格证书编号。</w:t>
      </w:r>
    </w:p>
    <w:p>
      <w:pPr>
        <w:pStyle w:val="2"/>
        <w:widowControl/>
        <w:numPr>
          <w:ilvl w:val="0"/>
          <w:numId w:val="3"/>
        </w:numPr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“职称外语等级”请填写外语语种及等级水平。</w:t>
      </w:r>
    </w:p>
    <w:p>
      <w:pPr>
        <w:pStyle w:val="2"/>
        <w:widowControl/>
        <w:numPr>
          <w:ilvl w:val="0"/>
          <w:numId w:val="3"/>
        </w:numPr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“户口所在地”请填写身份证上所显示户口详细地址和户籍类别，如“**省**市**区**号楼**单元**号（农业户口或非农业户口）”。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4.“人员类别”请填写生源情况。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5.“现工作单位、部门及职务”如有现工作单位如实填写，并注明档案存放地，如“****学校教务处一年级语文教师（档案存放在北京市教育人才中心）”。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6.“通讯地址”请填写家庭住址。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7.“个人简历”请从高中开始填写。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8.“备注”请填写是否服从调剂。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D8C9"/>
    <w:multiLevelType w:val="singleLevel"/>
    <w:tmpl w:val="5CB6D8C9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CB6DBA0"/>
    <w:multiLevelType w:val="singleLevel"/>
    <w:tmpl w:val="5CB6DBA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CB6E603"/>
    <w:multiLevelType w:val="singleLevel"/>
    <w:tmpl w:val="5CB6E60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269E2"/>
    <w:rsid w:val="64E74A43"/>
    <w:rsid w:val="68E64633"/>
    <w:rsid w:val="7ED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userxm33</dc:creator>
  <cp:lastModifiedBy>Administrator</cp:lastModifiedBy>
  <dcterms:modified xsi:type="dcterms:W3CDTF">2020-05-06T02:42:18Z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