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600" w:lineRule="exact"/>
        <w:ind w:firstLine="200"/>
        <w:jc w:val="both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1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南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区20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年招聘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公办合同制教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岗位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需求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tbl>
      <w:tblPr>
        <w:tblStyle w:val="15"/>
        <w:tblpPr w:leftFromText="180" w:rightFromText="180" w:vertAnchor="text" w:horzAnchor="page" w:tblpXSpec="center" w:tblpY="165"/>
        <w:tblW w:w="8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96"/>
        <w:gridCol w:w="2310"/>
        <w:gridCol w:w="1114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学段</w:t>
            </w:r>
          </w:p>
        </w:tc>
        <w:tc>
          <w:tcPr>
            <w:tcW w:w="231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114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7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8"/>
                <w:szCs w:val="28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道德与法治教师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须为中共党员。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生物教师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7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专业方向：钢琴专业。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445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合计</w:t>
            </w:r>
          </w:p>
        </w:tc>
        <w:tc>
          <w:tcPr>
            <w:tcW w:w="1114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600" w:lineRule="exact"/>
        <w:ind w:firstLine="200"/>
        <w:jc w:val="both"/>
        <w:rPr>
          <w:rFonts w:ascii="仿宋" w:hAnsi="仿宋" w:eastAsia="仿宋"/>
          <w:sz w:val="32"/>
          <w:szCs w:val="32"/>
        </w:rPr>
      </w:pPr>
    </w:p>
    <w:p>
      <w:pPr>
        <w:widowControl/>
        <w:spacing w:after="240" w:line="57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230" w:bottom="1440" w:left="1196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穝灿砰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603F00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018"/>
    <w:rsid w:val="0001155C"/>
    <w:rsid w:val="00064F95"/>
    <w:rsid w:val="001A2104"/>
    <w:rsid w:val="0022632D"/>
    <w:rsid w:val="00237B90"/>
    <w:rsid w:val="00572A2F"/>
    <w:rsid w:val="00AF0145"/>
    <w:rsid w:val="00CF7018"/>
    <w:rsid w:val="00E62DF3"/>
    <w:rsid w:val="070E1AC3"/>
    <w:rsid w:val="10DC5257"/>
    <w:rsid w:val="16CE2FE3"/>
    <w:rsid w:val="1B6A0279"/>
    <w:rsid w:val="263E465A"/>
    <w:rsid w:val="282F12F2"/>
    <w:rsid w:val="2BED2036"/>
    <w:rsid w:val="35852B54"/>
    <w:rsid w:val="374716B1"/>
    <w:rsid w:val="3A4940A7"/>
    <w:rsid w:val="430B6209"/>
    <w:rsid w:val="43976322"/>
    <w:rsid w:val="49776813"/>
    <w:rsid w:val="53C23D91"/>
    <w:rsid w:val="5F7A406E"/>
    <w:rsid w:val="62F53F85"/>
    <w:rsid w:val="6D0145DD"/>
    <w:rsid w:val="77CE5924"/>
    <w:rsid w:val="7F1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</w:style>
  <w:style w:type="character" w:styleId="8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</w:style>
  <w:style w:type="character" w:styleId="11">
    <w:name w:val="HTML Variable"/>
    <w:basedOn w:val="6"/>
    <w:unhideWhenUsed/>
    <w:qFormat/>
    <w:uiPriority w:val="99"/>
  </w:style>
  <w:style w:type="character" w:styleId="12">
    <w:name w:val="Hyperlink"/>
    <w:basedOn w:val="6"/>
    <w:unhideWhenUsed/>
    <w:qFormat/>
    <w:uiPriority w:val="99"/>
    <w:rPr>
      <w:color w:val="0000FF"/>
      <w:u w:val="single"/>
    </w:rPr>
  </w:style>
  <w:style w:type="character" w:styleId="13">
    <w:name w:val="HTML Code"/>
    <w:basedOn w:val="6"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6"/>
    <w:unhideWhenUsed/>
    <w:qFormat/>
    <w:uiPriority w:val="99"/>
  </w:style>
  <w:style w:type="character" w:customStyle="1" w:styleId="16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current"/>
    <w:basedOn w:val="6"/>
    <w:qFormat/>
    <w:uiPriority w:val="0"/>
    <w:rPr>
      <w:shd w:val="clear" w:fill="FFAA3F"/>
    </w:rPr>
  </w:style>
  <w:style w:type="character" w:customStyle="1" w:styleId="18">
    <w:name w:val="fl18"/>
    <w:basedOn w:val="6"/>
    <w:qFormat/>
    <w:uiPriority w:val="0"/>
  </w:style>
  <w:style w:type="character" w:customStyle="1" w:styleId="19">
    <w:name w:val="fl17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589</Words>
  <Characters>3362</Characters>
  <Lines>28</Lines>
  <Paragraphs>7</Paragraphs>
  <TotalTime>125</TotalTime>
  <ScaleCrop>false</ScaleCrop>
  <LinksUpToDate>false</LinksUpToDate>
  <CharactersWithSpaces>3944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2019-04-22T07:15:00Z</dcterms:created>
  <dc:creator>NTKO</dc:creator>
  <cp:lastModifiedBy>信息中心</cp:lastModifiedBy>
  <cp:lastPrinted>2020-05-18T08:13:00Z</cp:lastPrinted>
  <dcterms:modified xsi:type="dcterms:W3CDTF">2020-05-25T09:51:17Z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