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5DBD" w:rsidRDefault="00AC2FA3">
      <w:pPr>
        <w:ind w:rightChars="100" w:right="210"/>
        <w:jc w:val="left"/>
        <w:rPr>
          <w:rFonts w:ascii="仿宋" w:eastAsia="仿宋" w:hAnsi="仿宋" w:cs="仿宋"/>
          <w:sz w:val="32"/>
          <w:szCs w:val="32"/>
        </w:rPr>
      </w:pPr>
      <w:r>
        <w:rPr>
          <w:rFonts w:ascii="仿宋" w:eastAsia="仿宋" w:hAnsi="仿宋" w:cs="仿宋" w:hint="eastAsia"/>
          <w:sz w:val="32"/>
          <w:szCs w:val="32"/>
        </w:rPr>
        <w:t>附件</w:t>
      </w:r>
      <w:r>
        <w:rPr>
          <w:rFonts w:ascii="仿宋" w:eastAsia="仿宋" w:hAnsi="仿宋" w:cs="仿宋" w:hint="eastAsia"/>
          <w:sz w:val="32"/>
          <w:szCs w:val="32"/>
        </w:rPr>
        <w:t>2</w:t>
      </w:r>
    </w:p>
    <w:p w:rsidR="00E75DBD" w:rsidRDefault="00AC2FA3">
      <w:pPr>
        <w:ind w:rightChars="100" w:right="210"/>
        <w:jc w:val="center"/>
        <w:rPr>
          <w:rFonts w:ascii="华文中宋" w:eastAsia="华文中宋" w:hAnsi="华文中宋"/>
          <w:color w:val="000000"/>
          <w:sz w:val="36"/>
          <w:szCs w:val="36"/>
        </w:rPr>
      </w:pPr>
      <w:r>
        <w:rPr>
          <w:rFonts w:ascii="华文中宋" w:eastAsia="华文中宋" w:hAnsi="华文中宋" w:hint="eastAsia"/>
          <w:color w:val="000000"/>
          <w:sz w:val="36"/>
          <w:szCs w:val="36"/>
        </w:rPr>
        <w:t>疫情防控期间</w:t>
      </w:r>
      <w:r>
        <w:rPr>
          <w:rFonts w:ascii="华文中宋" w:eastAsia="华文中宋" w:hAnsi="华文中宋" w:hint="eastAsia"/>
          <w:color w:val="000000"/>
          <w:sz w:val="36"/>
          <w:szCs w:val="36"/>
        </w:rPr>
        <w:t>考生笔试考场规则</w:t>
      </w:r>
    </w:p>
    <w:p w:rsidR="00E75DBD" w:rsidRDefault="00E75DBD">
      <w:pPr>
        <w:spacing w:line="480" w:lineRule="exact"/>
        <w:ind w:rightChars="-15" w:right="-31"/>
        <w:rPr>
          <w:rFonts w:ascii="仿宋" w:eastAsia="仿宋" w:hAnsi="仿宋"/>
          <w:sz w:val="32"/>
          <w:szCs w:val="32"/>
        </w:rPr>
      </w:pPr>
    </w:p>
    <w:p w:rsidR="00E75DBD" w:rsidRDefault="00AC2FA3">
      <w:pPr>
        <w:numPr>
          <w:ilvl w:val="0"/>
          <w:numId w:val="1"/>
        </w:numPr>
        <w:spacing w:line="480" w:lineRule="exact"/>
        <w:ind w:rightChars="-15" w:right="-31" w:firstLineChars="200" w:firstLine="640"/>
        <w:rPr>
          <w:rFonts w:ascii="仿宋" w:eastAsia="仿宋" w:hAnsi="仿宋" w:cs="仿宋"/>
          <w:sz w:val="32"/>
          <w:szCs w:val="32"/>
        </w:rPr>
      </w:pPr>
      <w:r>
        <w:rPr>
          <w:rFonts w:ascii="仿宋" w:eastAsia="仿宋" w:hAnsi="仿宋" w:cs="仿宋" w:hint="eastAsia"/>
          <w:sz w:val="32"/>
          <w:szCs w:val="32"/>
        </w:rPr>
        <w:t>在考试前</w:t>
      </w:r>
      <w:r>
        <w:rPr>
          <w:rFonts w:ascii="仿宋" w:eastAsia="仿宋" w:hAnsi="仿宋" w:cs="仿宋" w:hint="eastAsia"/>
          <w:sz w:val="32"/>
          <w:szCs w:val="32"/>
        </w:rPr>
        <w:t>15</w:t>
      </w:r>
      <w:r>
        <w:rPr>
          <w:rFonts w:ascii="仿宋" w:eastAsia="仿宋" w:hAnsi="仿宋" w:cs="仿宋" w:hint="eastAsia"/>
          <w:sz w:val="32"/>
          <w:szCs w:val="32"/>
        </w:rPr>
        <w:t>分钟，考生凭准考证和身份证进入考场，进场后对号入座并将准考证及身份证件放在桌面右上角。</w:t>
      </w:r>
    </w:p>
    <w:p w:rsidR="001063F0" w:rsidRPr="001063F0" w:rsidRDefault="00AC2FA3">
      <w:pPr>
        <w:numPr>
          <w:ilvl w:val="0"/>
          <w:numId w:val="1"/>
        </w:numPr>
        <w:spacing w:line="480" w:lineRule="exact"/>
        <w:ind w:rightChars="-15" w:right="-31" w:firstLineChars="200" w:firstLine="640"/>
        <w:rPr>
          <w:rFonts w:ascii="仿宋" w:eastAsia="仿宋" w:hAnsi="仿宋" w:hint="eastAsia"/>
          <w:b/>
          <w:bCs/>
          <w:sz w:val="32"/>
          <w:szCs w:val="32"/>
        </w:rPr>
      </w:pPr>
      <w:r>
        <w:rPr>
          <w:rFonts w:ascii="仿宋" w:eastAsia="仿宋" w:hAnsi="仿宋" w:cs="仿宋" w:hint="eastAsia"/>
          <w:sz w:val="32"/>
          <w:szCs w:val="32"/>
        </w:rPr>
        <w:t>开始考试</w:t>
      </w:r>
      <w:r>
        <w:rPr>
          <w:rFonts w:ascii="仿宋" w:eastAsia="仿宋" w:hAnsi="仿宋" w:cs="仿宋" w:hint="eastAsia"/>
          <w:sz w:val="32"/>
          <w:szCs w:val="32"/>
        </w:rPr>
        <w:t>30</w:t>
      </w:r>
      <w:r>
        <w:rPr>
          <w:rFonts w:ascii="仿宋" w:eastAsia="仿宋" w:hAnsi="仿宋" w:cs="仿宋" w:hint="eastAsia"/>
          <w:sz w:val="32"/>
          <w:szCs w:val="32"/>
        </w:rPr>
        <w:t>分钟后，考生不得入场；考试开始</w:t>
      </w:r>
      <w:r>
        <w:rPr>
          <w:rFonts w:ascii="仿宋" w:eastAsia="仿宋" w:hAnsi="仿宋" w:cs="仿宋" w:hint="eastAsia"/>
          <w:sz w:val="32"/>
          <w:szCs w:val="32"/>
        </w:rPr>
        <w:t>30</w:t>
      </w:r>
      <w:r>
        <w:rPr>
          <w:rFonts w:ascii="仿宋" w:eastAsia="仿宋" w:hAnsi="仿宋" w:cs="仿宋" w:hint="eastAsia"/>
          <w:sz w:val="32"/>
          <w:szCs w:val="32"/>
        </w:rPr>
        <w:t>分钟后才能交卷退场。</w:t>
      </w:r>
      <w:r>
        <w:rPr>
          <w:rFonts w:ascii="仿宋" w:eastAsia="仿宋" w:hAnsi="仿宋" w:cs="仿宋" w:hint="eastAsia"/>
          <w:sz w:val="32"/>
          <w:szCs w:val="32"/>
        </w:rPr>
        <w:br/>
      </w:r>
      <w:r>
        <w:rPr>
          <w:rFonts w:ascii="仿宋" w:eastAsia="仿宋" w:hAnsi="仿宋" w:cs="仿宋" w:hint="eastAsia"/>
          <w:sz w:val="32"/>
          <w:szCs w:val="32"/>
        </w:rPr>
        <w:t xml:space="preserve">    3.</w:t>
      </w:r>
      <w:r>
        <w:rPr>
          <w:rFonts w:ascii="仿宋" w:eastAsia="仿宋" w:hAnsi="仿宋" w:cs="仿宋" w:hint="eastAsia"/>
          <w:sz w:val="32"/>
          <w:szCs w:val="32"/>
        </w:rPr>
        <w:t>考生只准携带本人准考证、身份证、黑色墨水笔、</w:t>
      </w:r>
      <w:r>
        <w:rPr>
          <w:rFonts w:ascii="仿宋" w:eastAsia="仿宋" w:hAnsi="仿宋" w:cs="仿宋" w:hint="eastAsia"/>
          <w:sz w:val="32"/>
          <w:szCs w:val="32"/>
        </w:rPr>
        <w:t>2B</w:t>
      </w:r>
      <w:r>
        <w:rPr>
          <w:rFonts w:ascii="仿宋" w:eastAsia="仿宋" w:hAnsi="仿宋" w:cs="仿宋" w:hint="eastAsia"/>
          <w:sz w:val="32"/>
          <w:szCs w:val="32"/>
        </w:rPr>
        <w:t>铅笔、橡皮、卷</w:t>
      </w:r>
      <w:r>
        <w:rPr>
          <w:rFonts w:ascii="仿宋" w:eastAsia="仿宋" w:hAnsi="仿宋" w:cs="仿宋" w:hint="eastAsia"/>
          <w:sz w:val="32"/>
          <w:szCs w:val="32"/>
        </w:rPr>
        <w:t>(</w:t>
      </w:r>
      <w:r>
        <w:rPr>
          <w:rFonts w:ascii="仿宋" w:eastAsia="仿宋" w:hAnsi="仿宋" w:cs="仿宋" w:hint="eastAsia"/>
          <w:sz w:val="32"/>
          <w:szCs w:val="32"/>
        </w:rPr>
        <w:t>削</w:t>
      </w:r>
      <w:r>
        <w:rPr>
          <w:rFonts w:ascii="仿宋" w:eastAsia="仿宋" w:hAnsi="仿宋" w:cs="仿宋" w:hint="eastAsia"/>
          <w:sz w:val="32"/>
          <w:szCs w:val="32"/>
        </w:rPr>
        <w:t>)</w:t>
      </w:r>
      <w:r>
        <w:rPr>
          <w:rFonts w:ascii="仿宋" w:eastAsia="仿宋" w:hAnsi="仿宋" w:cs="仿宋" w:hint="eastAsia"/>
          <w:sz w:val="32"/>
          <w:szCs w:val="32"/>
        </w:rPr>
        <w:t>笔刀参加考试。</w:t>
      </w:r>
      <w:r>
        <w:rPr>
          <w:rFonts w:ascii="仿宋" w:eastAsia="仿宋" w:hAnsi="仿宋" w:cs="仿宋" w:hint="eastAsia"/>
          <w:sz w:val="32"/>
          <w:szCs w:val="32"/>
        </w:rPr>
        <w:t>考生进入考场后一律关机，并将手机放在指定位置。</w:t>
      </w:r>
      <w:r>
        <w:rPr>
          <w:rFonts w:ascii="仿宋" w:eastAsia="仿宋" w:hAnsi="仿宋" w:cs="仿宋" w:hint="eastAsia"/>
          <w:sz w:val="32"/>
          <w:szCs w:val="32"/>
        </w:rPr>
        <w:t>严禁将手机、电子记事本等电子设备和资料、提包等物品带至座位，如有发现，一律按严重违纪取消考试资格。</w:t>
      </w:r>
      <w:r>
        <w:rPr>
          <w:rFonts w:ascii="仿宋" w:eastAsia="仿宋" w:hAnsi="仿宋" w:cs="仿宋" w:hint="eastAsia"/>
          <w:sz w:val="32"/>
          <w:szCs w:val="32"/>
        </w:rPr>
        <w:br/>
      </w:r>
      <w:r>
        <w:rPr>
          <w:rFonts w:ascii="仿宋" w:eastAsia="仿宋" w:hAnsi="仿宋" w:cs="仿宋" w:hint="eastAsia"/>
          <w:sz w:val="32"/>
          <w:szCs w:val="32"/>
        </w:rPr>
        <w:t xml:space="preserve">    4.</w:t>
      </w:r>
      <w:r>
        <w:rPr>
          <w:rFonts w:ascii="仿宋" w:eastAsia="仿宋" w:hAnsi="仿宋" w:cs="仿宋" w:hint="eastAsia"/>
          <w:sz w:val="32"/>
          <w:szCs w:val="32"/>
        </w:rPr>
        <w:t>试卷发放后，应必须首先在规定的位置上（密封线内）准确填写本人姓名、准考证号和报考岗位，不得做其他标记，否则，按违纪处理。考生必须按规定的座位参加考试，未经监考人员允许不得离开座位。</w:t>
      </w:r>
      <w:r>
        <w:rPr>
          <w:rFonts w:ascii="仿宋" w:eastAsia="仿宋" w:hAnsi="仿宋" w:cs="仿宋" w:hint="eastAsia"/>
          <w:sz w:val="32"/>
          <w:szCs w:val="32"/>
        </w:rPr>
        <w:br/>
      </w:r>
      <w:r>
        <w:rPr>
          <w:rFonts w:ascii="仿宋" w:eastAsia="仿宋" w:hAnsi="仿宋" w:cs="仿宋" w:hint="eastAsia"/>
          <w:sz w:val="32"/>
          <w:szCs w:val="32"/>
        </w:rPr>
        <w:t xml:space="preserve">    5.</w:t>
      </w:r>
      <w:r>
        <w:rPr>
          <w:rFonts w:ascii="仿宋" w:eastAsia="仿宋" w:hAnsi="仿宋" w:cs="仿宋" w:hint="eastAsia"/>
          <w:sz w:val="32"/>
          <w:szCs w:val="32"/>
        </w:rPr>
        <w:t>考生不得要求监考人员解释试题，如遇试卷分发错误，页码序号不对、字迹模糊、有折皱、污点等问题，应举手询问。</w:t>
      </w:r>
      <w:r>
        <w:rPr>
          <w:rFonts w:ascii="仿宋" w:eastAsia="仿宋" w:hAnsi="仿宋" w:cs="仿宋" w:hint="eastAsia"/>
          <w:sz w:val="32"/>
          <w:szCs w:val="32"/>
        </w:rPr>
        <w:br/>
      </w:r>
      <w:r>
        <w:rPr>
          <w:rFonts w:ascii="仿宋" w:eastAsia="仿宋" w:hAnsi="仿宋" w:cs="仿宋" w:hint="eastAsia"/>
          <w:sz w:val="32"/>
          <w:szCs w:val="32"/>
        </w:rPr>
        <w:t xml:space="preserve">    6.</w:t>
      </w:r>
      <w:r>
        <w:rPr>
          <w:rFonts w:ascii="仿宋" w:eastAsia="仿宋" w:hAnsi="仿宋" w:cs="仿宋" w:hint="eastAsia"/>
          <w:sz w:val="32"/>
          <w:szCs w:val="32"/>
        </w:rPr>
        <w:t>答题必须用蓝</w:t>
      </w:r>
      <w:r>
        <w:rPr>
          <w:rFonts w:ascii="仿宋" w:eastAsia="仿宋" w:hAnsi="仿宋" w:cs="仿宋" w:hint="eastAsia"/>
          <w:sz w:val="32"/>
          <w:szCs w:val="32"/>
        </w:rPr>
        <w:t>(</w:t>
      </w:r>
      <w:r>
        <w:rPr>
          <w:rFonts w:ascii="仿宋" w:eastAsia="仿宋" w:hAnsi="仿宋" w:cs="仿宋" w:hint="eastAsia"/>
          <w:sz w:val="32"/>
          <w:szCs w:val="32"/>
        </w:rPr>
        <w:t>黑</w:t>
      </w:r>
      <w:r>
        <w:rPr>
          <w:rFonts w:ascii="仿宋" w:eastAsia="仿宋" w:hAnsi="仿宋" w:cs="仿宋" w:hint="eastAsia"/>
          <w:sz w:val="32"/>
          <w:szCs w:val="32"/>
        </w:rPr>
        <w:t>)</w:t>
      </w:r>
      <w:r>
        <w:rPr>
          <w:rFonts w:ascii="仿宋" w:eastAsia="仿宋" w:hAnsi="仿宋" w:cs="仿宋" w:hint="eastAsia"/>
          <w:sz w:val="32"/>
          <w:szCs w:val="32"/>
        </w:rPr>
        <w:t>色字迹水笔书写。字迹要工整、清楚，填涂要规范，不得使用涂改液。注意答案</w:t>
      </w:r>
      <w:r>
        <w:rPr>
          <w:rFonts w:ascii="仿宋" w:eastAsia="仿宋" w:hAnsi="仿宋" w:cs="仿宋" w:hint="eastAsia"/>
          <w:sz w:val="32"/>
          <w:szCs w:val="32"/>
        </w:rPr>
        <w:t>要写在密封线外，答案书写在草稿纸上的一律无效。</w:t>
      </w:r>
      <w:r>
        <w:rPr>
          <w:rFonts w:ascii="仿宋" w:eastAsia="仿宋" w:hAnsi="仿宋" w:cs="仿宋" w:hint="eastAsia"/>
          <w:sz w:val="32"/>
          <w:szCs w:val="32"/>
        </w:rPr>
        <w:br/>
      </w:r>
      <w:r>
        <w:rPr>
          <w:rFonts w:ascii="仿宋" w:eastAsia="仿宋" w:hAnsi="仿宋" w:cs="仿宋" w:hint="eastAsia"/>
          <w:sz w:val="32"/>
          <w:szCs w:val="32"/>
        </w:rPr>
        <w:t xml:space="preserve">    7.</w:t>
      </w:r>
      <w:r>
        <w:rPr>
          <w:rFonts w:ascii="仿宋" w:eastAsia="仿宋" w:hAnsi="仿宋" w:cs="仿宋" w:hint="eastAsia"/>
          <w:sz w:val="32"/>
          <w:szCs w:val="32"/>
        </w:rPr>
        <w:t>考场内必须保持安静，禁止吸烟，不得相互借用文具、传递资料，严禁交头接耳、窥视他人试题答案或交换试卷（答题卡）。</w:t>
      </w:r>
      <w:r>
        <w:rPr>
          <w:rFonts w:ascii="仿宋" w:eastAsia="仿宋" w:hAnsi="仿宋" w:cs="仿宋" w:hint="eastAsia"/>
          <w:sz w:val="32"/>
          <w:szCs w:val="32"/>
        </w:rPr>
        <w:br/>
      </w:r>
      <w:r>
        <w:rPr>
          <w:rFonts w:ascii="仿宋" w:eastAsia="仿宋" w:hAnsi="仿宋" w:cs="仿宋" w:hint="eastAsia"/>
          <w:sz w:val="32"/>
          <w:szCs w:val="32"/>
        </w:rPr>
        <w:t xml:space="preserve">    8.</w:t>
      </w:r>
      <w:r>
        <w:rPr>
          <w:rFonts w:ascii="仿宋" w:eastAsia="仿宋" w:hAnsi="仿宋" w:cs="仿宋" w:hint="eastAsia"/>
          <w:sz w:val="32"/>
          <w:szCs w:val="32"/>
        </w:rPr>
        <w:t>考试期间，任何人不得将试卷内容和答题信息传出考场。</w:t>
      </w:r>
      <w:r>
        <w:rPr>
          <w:rFonts w:ascii="仿宋" w:eastAsia="仿宋" w:hAnsi="仿宋" w:cs="仿宋" w:hint="eastAsia"/>
          <w:sz w:val="32"/>
          <w:szCs w:val="32"/>
        </w:rPr>
        <w:br/>
      </w:r>
      <w:r>
        <w:rPr>
          <w:rFonts w:ascii="仿宋" w:eastAsia="仿宋" w:hAnsi="仿宋" w:cs="仿宋" w:hint="eastAsia"/>
          <w:sz w:val="32"/>
          <w:szCs w:val="32"/>
        </w:rPr>
        <w:t xml:space="preserve">    9.</w:t>
      </w:r>
      <w:r>
        <w:rPr>
          <w:rFonts w:ascii="仿宋" w:eastAsia="仿宋" w:hAnsi="仿宋" w:cs="仿宋" w:hint="eastAsia"/>
          <w:sz w:val="32"/>
          <w:szCs w:val="32"/>
        </w:rPr>
        <w:t>考试结束信号发出后，考生应立即停止答题并将试卷翻放，经监考人员收卷清点允许后，</w:t>
      </w:r>
      <w:r>
        <w:rPr>
          <w:rFonts w:ascii="仿宋" w:eastAsia="仿宋" w:hAnsi="仿宋" w:hint="eastAsia"/>
          <w:sz w:val="32"/>
          <w:szCs w:val="32"/>
        </w:rPr>
        <w:t>请按考务工作者指令，带上个人物品，迅速离开考场，严禁在考场和附近逗留、等待、闲逛</w:t>
      </w:r>
      <w:r w:rsidR="001063F0">
        <w:rPr>
          <w:rFonts w:ascii="仿宋" w:eastAsia="仿宋" w:hAnsi="仿宋" w:hint="eastAsia"/>
          <w:sz w:val="32"/>
          <w:szCs w:val="32"/>
        </w:rPr>
        <w:t>。</w:t>
      </w:r>
      <w:r w:rsidR="001063F0">
        <w:rPr>
          <w:rFonts w:ascii="仿宋" w:eastAsia="仿宋" w:hAnsi="仿宋" w:cs="仿宋" w:hint="eastAsia"/>
          <w:sz w:val="32"/>
          <w:szCs w:val="32"/>
        </w:rPr>
        <w:t>严禁将试卷和草稿纸带出考场。</w:t>
      </w:r>
      <w:r w:rsidR="001063F0">
        <w:rPr>
          <w:rFonts w:ascii="仿宋" w:eastAsia="仿宋" w:hAnsi="仿宋" w:hint="eastAsia"/>
          <w:sz w:val="32"/>
          <w:szCs w:val="32"/>
        </w:rPr>
        <w:t>如需丢弃口罩，必须统一丢弃在指定的垃圾桶内。</w:t>
      </w:r>
      <w:r w:rsidR="001063F0">
        <w:rPr>
          <w:rFonts w:ascii="仿宋" w:eastAsia="仿宋" w:hAnsi="仿宋" w:cs="仿宋" w:hint="eastAsia"/>
          <w:sz w:val="32"/>
          <w:szCs w:val="32"/>
        </w:rPr>
        <w:t xml:space="preserve">  </w:t>
      </w:r>
      <w:r>
        <w:rPr>
          <w:rFonts w:ascii="仿宋" w:eastAsia="仿宋" w:hAnsi="仿宋" w:cs="仿宋" w:hint="eastAsia"/>
          <w:sz w:val="32"/>
          <w:szCs w:val="32"/>
        </w:rPr>
        <w:t xml:space="preserve">  </w:t>
      </w:r>
    </w:p>
    <w:p w:rsidR="00E75DBD" w:rsidRDefault="001063F0" w:rsidP="001063F0">
      <w:pPr>
        <w:tabs>
          <w:tab w:val="left" w:pos="312"/>
        </w:tabs>
        <w:spacing w:line="480" w:lineRule="exact"/>
        <w:ind w:rightChars="-15" w:right="-31"/>
        <w:rPr>
          <w:rFonts w:ascii="仿宋" w:eastAsia="仿宋" w:hAnsi="仿宋"/>
          <w:b/>
          <w:bCs/>
          <w:sz w:val="32"/>
          <w:szCs w:val="32"/>
        </w:rPr>
      </w:pPr>
      <w:r>
        <w:rPr>
          <w:rFonts w:ascii="仿宋" w:eastAsia="仿宋" w:hAnsi="仿宋" w:cs="仿宋" w:hint="eastAsia"/>
          <w:sz w:val="32"/>
          <w:szCs w:val="32"/>
        </w:rPr>
        <w:lastRenderedPageBreak/>
        <w:t xml:space="preserve">    </w:t>
      </w:r>
      <w:r w:rsidR="00AC2FA3">
        <w:rPr>
          <w:rFonts w:ascii="仿宋" w:eastAsia="仿宋" w:hAnsi="仿宋" w:cs="仿宋" w:hint="eastAsia"/>
          <w:sz w:val="32"/>
          <w:szCs w:val="32"/>
        </w:rPr>
        <w:t>10.</w:t>
      </w:r>
      <w:r w:rsidR="00AC2FA3">
        <w:rPr>
          <w:rFonts w:ascii="仿宋" w:eastAsia="仿宋" w:hAnsi="仿宋" w:cs="仿宋" w:hint="eastAsia"/>
          <w:sz w:val="32"/>
          <w:szCs w:val="32"/>
        </w:rPr>
        <w:t>考生必须遵守本考场规则，服从监考人员的管理。否则，按考试违纪违规行为处理。</w:t>
      </w:r>
    </w:p>
    <w:p w:rsidR="00E75DBD" w:rsidRDefault="00AC2FA3">
      <w:pPr>
        <w:spacing w:line="480" w:lineRule="exact"/>
        <w:ind w:rightChars="-15" w:right="-31" w:firstLineChars="200" w:firstLine="640"/>
        <w:rPr>
          <w:rFonts w:ascii="仿宋" w:eastAsia="仿宋" w:hAnsi="仿宋"/>
          <w:sz w:val="32"/>
          <w:szCs w:val="32"/>
        </w:rPr>
      </w:pPr>
      <w:r>
        <w:rPr>
          <w:rFonts w:ascii="仿宋" w:eastAsia="仿宋" w:hAnsi="仿宋" w:hint="eastAsia"/>
          <w:sz w:val="32"/>
          <w:szCs w:val="32"/>
        </w:rPr>
        <w:t>11.</w:t>
      </w:r>
      <w:r>
        <w:rPr>
          <w:rFonts w:ascii="仿宋" w:eastAsia="仿宋" w:hAnsi="仿宋" w:hint="eastAsia"/>
          <w:sz w:val="32"/>
          <w:szCs w:val="32"/>
        </w:rPr>
        <w:t>笔试期间，考生需全程佩戴口罩，请严格遵守舟山市委市政府及学校关于新冠肺炎疫情防控工作的要求，如有特殊情况第一时间向考务工作者汇报。</w:t>
      </w:r>
    </w:p>
    <w:p w:rsidR="00E75DBD" w:rsidRDefault="00AC2FA3">
      <w:pPr>
        <w:spacing w:line="480" w:lineRule="exact"/>
        <w:ind w:rightChars="-15" w:right="-31" w:firstLineChars="200" w:firstLine="640"/>
        <w:rPr>
          <w:rFonts w:ascii="仿宋" w:eastAsia="仿宋" w:hAnsi="仿宋"/>
          <w:sz w:val="32"/>
          <w:szCs w:val="32"/>
        </w:rPr>
      </w:pPr>
      <w:r>
        <w:rPr>
          <w:rFonts w:ascii="仿宋" w:eastAsia="仿宋" w:hAnsi="仿宋" w:hint="eastAsia"/>
          <w:sz w:val="32"/>
          <w:szCs w:val="32"/>
        </w:rPr>
        <w:t>12</w:t>
      </w:r>
      <w:bookmarkStart w:id="0" w:name="_GoBack"/>
      <w:bookmarkEnd w:id="0"/>
      <w:r>
        <w:rPr>
          <w:rFonts w:ascii="仿宋" w:eastAsia="仿宋" w:hAnsi="仿宋" w:hint="eastAsia"/>
          <w:sz w:val="32"/>
          <w:szCs w:val="32"/>
        </w:rPr>
        <w:t>.</w:t>
      </w:r>
      <w:r>
        <w:rPr>
          <w:rFonts w:ascii="仿宋" w:eastAsia="仿宋" w:hAnsi="仿宋" w:hint="eastAsia"/>
          <w:sz w:val="32"/>
          <w:szCs w:val="32"/>
        </w:rPr>
        <w:t>请密切关注舟山市教育局网站的“通知公告”栏目，并保持手机畅通，考试相关事项将及时在公告中告知。</w:t>
      </w:r>
    </w:p>
    <w:p w:rsidR="00E75DBD" w:rsidRDefault="00E75DBD"/>
    <w:sectPr w:rsidR="00E75DBD" w:rsidSect="00E75DBD">
      <w:pgSz w:w="11906" w:h="16838"/>
      <w:pgMar w:top="1440" w:right="1558" w:bottom="1118" w:left="156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2FA3" w:rsidRDefault="00AC2FA3" w:rsidP="001063F0">
      <w:r>
        <w:separator/>
      </w:r>
    </w:p>
  </w:endnote>
  <w:endnote w:type="continuationSeparator" w:id="1">
    <w:p w:rsidR="00AC2FA3" w:rsidRDefault="00AC2FA3" w:rsidP="001063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2FA3" w:rsidRDefault="00AC2FA3" w:rsidP="001063F0">
      <w:r>
        <w:separator/>
      </w:r>
    </w:p>
  </w:footnote>
  <w:footnote w:type="continuationSeparator" w:id="1">
    <w:p w:rsidR="00AC2FA3" w:rsidRDefault="00AC2FA3" w:rsidP="001063F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97DF4E"/>
    <w:multiLevelType w:val="singleLevel"/>
    <w:tmpl w:val="7597DF4E"/>
    <w:lvl w:ilvl="0">
      <w:start w:val="1"/>
      <w:numFmt w:val="decimal"/>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665AF1"/>
    <w:rsid w:val="001063F0"/>
    <w:rsid w:val="00201FA0"/>
    <w:rsid w:val="00665AF1"/>
    <w:rsid w:val="006C7DDD"/>
    <w:rsid w:val="00880B1A"/>
    <w:rsid w:val="00AC2FA3"/>
    <w:rsid w:val="00D87D37"/>
    <w:rsid w:val="00DD2034"/>
    <w:rsid w:val="00DD67FB"/>
    <w:rsid w:val="00E04F28"/>
    <w:rsid w:val="00E75DBD"/>
    <w:rsid w:val="00F90877"/>
    <w:rsid w:val="01695550"/>
    <w:rsid w:val="02D331B2"/>
    <w:rsid w:val="063571D8"/>
    <w:rsid w:val="09EF243C"/>
    <w:rsid w:val="0CCF0708"/>
    <w:rsid w:val="0E0F5F5A"/>
    <w:rsid w:val="1CB02775"/>
    <w:rsid w:val="21C82756"/>
    <w:rsid w:val="2BD405C4"/>
    <w:rsid w:val="2DCD5AA8"/>
    <w:rsid w:val="39E256FA"/>
    <w:rsid w:val="3EE92F41"/>
    <w:rsid w:val="54A14984"/>
    <w:rsid w:val="64500526"/>
    <w:rsid w:val="69B63616"/>
    <w:rsid w:val="6D681DF9"/>
    <w:rsid w:val="7900489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5DBD"/>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E75DBD"/>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E75DBD"/>
    <w:pPr>
      <w:pBdr>
        <w:bottom w:val="single" w:sz="6" w:space="1" w:color="auto"/>
      </w:pBdr>
      <w:tabs>
        <w:tab w:val="center" w:pos="4153"/>
        <w:tab w:val="right" w:pos="8306"/>
      </w:tabs>
      <w:snapToGrid w:val="0"/>
      <w:jc w:val="center"/>
    </w:pPr>
    <w:rPr>
      <w:sz w:val="18"/>
      <w:szCs w:val="18"/>
    </w:rPr>
  </w:style>
  <w:style w:type="character" w:styleId="a5">
    <w:name w:val="Hyperlink"/>
    <w:basedOn w:val="a0"/>
    <w:uiPriority w:val="99"/>
    <w:unhideWhenUsed/>
    <w:qFormat/>
    <w:rsid w:val="00E75DBD"/>
    <w:rPr>
      <w:color w:val="0000FF" w:themeColor="hyperlink"/>
      <w:u w:val="single"/>
    </w:rPr>
  </w:style>
  <w:style w:type="character" w:customStyle="1" w:styleId="Char0">
    <w:name w:val="页眉 Char"/>
    <w:basedOn w:val="a0"/>
    <w:link w:val="a4"/>
    <w:uiPriority w:val="99"/>
    <w:qFormat/>
    <w:rsid w:val="00E75DBD"/>
    <w:rPr>
      <w:rFonts w:ascii="Times New Roman" w:eastAsia="宋体" w:hAnsi="Times New Roman" w:cs="Times New Roman"/>
      <w:sz w:val="18"/>
      <w:szCs w:val="18"/>
    </w:rPr>
  </w:style>
  <w:style w:type="character" w:customStyle="1" w:styleId="Char">
    <w:name w:val="页脚 Char"/>
    <w:basedOn w:val="a0"/>
    <w:link w:val="a3"/>
    <w:uiPriority w:val="99"/>
    <w:qFormat/>
    <w:rsid w:val="00E75DBD"/>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125</Words>
  <Characters>716</Characters>
  <Application>Microsoft Office Word</Application>
  <DocSecurity>0</DocSecurity>
  <Lines>5</Lines>
  <Paragraphs>1</Paragraphs>
  <ScaleCrop>false</ScaleCrop>
  <Company>Lenovo</Company>
  <LinksUpToDate>false</LinksUpToDate>
  <CharactersWithSpaces>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屠永岚</dc:creator>
  <cp:lastModifiedBy>屠永岚</cp:lastModifiedBy>
  <cp:revision>5</cp:revision>
  <cp:lastPrinted>2020-05-21T02:48:00Z</cp:lastPrinted>
  <dcterms:created xsi:type="dcterms:W3CDTF">2020-05-21T03:26:00Z</dcterms:created>
  <dcterms:modified xsi:type="dcterms:W3CDTF">2020-05-22T11:03:00Z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