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英德市2020年公开选调教师报名表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2"/>
        <w:tblW w:w="1040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51"/>
        <w:gridCol w:w="178"/>
        <w:gridCol w:w="1082"/>
        <w:gridCol w:w="831"/>
        <w:gridCol w:w="110"/>
        <w:gridCol w:w="220"/>
        <w:gridCol w:w="219"/>
        <w:gridCol w:w="267"/>
        <w:gridCol w:w="487"/>
        <w:gridCol w:w="71"/>
        <w:gridCol w:w="588"/>
        <w:gridCol w:w="580"/>
        <w:gridCol w:w="706"/>
        <w:gridCol w:w="805"/>
        <w:gridCol w:w="681"/>
        <w:gridCol w:w="161"/>
        <w:gridCol w:w="17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   名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籍   贯</w:t>
            </w:r>
          </w:p>
        </w:tc>
        <w:tc>
          <w:tcPr>
            <w:tcW w:w="14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民族</w:t>
            </w:r>
          </w:p>
        </w:tc>
        <w:tc>
          <w:tcPr>
            <w:tcW w:w="130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参加工作时间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224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24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参加党派时间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工作单位及现任职务</w:t>
            </w:r>
          </w:p>
        </w:tc>
        <w:tc>
          <w:tcPr>
            <w:tcW w:w="5565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38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现职称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时间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学位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近3年考核情况</w:t>
            </w: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住宅电话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手机</w:t>
            </w:r>
          </w:p>
        </w:tc>
        <w:tc>
          <w:tcPr>
            <w:tcW w:w="291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单位电话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8763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教师资格证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普通话水平等级</w:t>
            </w: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  <w:lang w:eastAsia="zh-CN"/>
              </w:rPr>
              <w:t>报考岗位</w:t>
            </w:r>
          </w:p>
        </w:tc>
        <w:tc>
          <w:tcPr>
            <w:tcW w:w="8763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none"/>
                <w:lang w:val="en-US" w:eastAsia="zh-CN"/>
              </w:rPr>
              <w:t>XX学校XX学段XX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none"/>
                <w:lang w:eastAsia="zh-CN"/>
              </w:rPr>
              <w:t>学科（报考两个岗位的，请分别填写）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03" w:type="dxa"/>
            <w:gridSpan w:val="1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  习  经  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毕业院校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所学专业</w:t>
            </w: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学制及学习形式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学历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1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6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403" w:type="dxa"/>
            <w:gridSpan w:val="1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主    要    工    作    经    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起止年月</w:t>
            </w: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工作单位及职务（级别）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家庭情况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关系</w:t>
            </w: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工作单位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90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2900" w:type="dxa"/>
            <w:gridSpan w:val="4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何时何地受过何种奖励或处分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503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  <w:jc w:val="center"/>
        </w:trPr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</w:t>
            </w:r>
          </w:p>
        </w:tc>
        <w:tc>
          <w:tcPr>
            <w:tcW w:w="75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本人已认真阅读《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英德市2020年公开选调教师公告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》，知晓报考有关条件及要求，本表所填写的信息真实，若有弄虚作假，本人愿意承担由此造成的后果。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承诺人签名：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日期：     年   月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  <w:jc w:val="center"/>
        </w:trPr>
        <w:tc>
          <w:tcPr>
            <w:tcW w:w="29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本人有何专长</w:t>
            </w:r>
          </w:p>
        </w:tc>
        <w:tc>
          <w:tcPr>
            <w:tcW w:w="750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录用单位审核意见</w:t>
            </w:r>
          </w:p>
        </w:tc>
        <w:tc>
          <w:tcPr>
            <w:tcW w:w="7503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 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                   审核日期：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6872"/>
    <w:rsid w:val="5FB36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2020-05-27T01:23:00Z</dcterms:created>
  <dc:creator>Administrator</dc:creator>
  <cp:lastModifiedBy>Administrator</cp:lastModifiedBy>
  <dcterms:modified xsi:type="dcterms:W3CDTF">2020-05-27T01:25:53Z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