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0"/>
          <w:szCs w:val="44"/>
        </w:rPr>
      </w:pPr>
      <w:bookmarkStart w:id="0" w:name="_GoBack"/>
      <w:r>
        <w:rPr>
          <w:rFonts w:hint="eastAsia" w:ascii="宋体" w:hAnsi="宋体"/>
          <w:b/>
          <w:sz w:val="40"/>
          <w:szCs w:val="44"/>
        </w:rPr>
        <w:t>2020年山丹一中公开引进高中教师报名登记表</w:t>
      </w:r>
    </w:p>
    <w:bookmarkEnd w:id="0"/>
    <w:tbl>
      <w:tblPr>
        <w:tblStyle w:val="3"/>
        <w:tblpPr w:leftFromText="180" w:rightFromText="180" w:vertAnchor="text" w:horzAnchor="margin" w:tblpXSpec="center" w:tblpY="242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402"/>
        <w:gridCol w:w="497"/>
        <w:gridCol w:w="72"/>
        <w:gridCol w:w="108"/>
        <w:gridCol w:w="743"/>
        <w:gridCol w:w="337"/>
        <w:gridCol w:w="1080"/>
        <w:gridCol w:w="992"/>
        <w:gridCol w:w="268"/>
        <w:gridCol w:w="441"/>
        <w:gridCol w:w="14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姓</w:t>
            </w:r>
            <w:r>
              <w:rPr>
                <w:rFonts w:ascii="仿宋_GB2312" w:hAnsi="仿宋_GB2312" w:cs="仿宋_GB2312"/>
                <w:bCs/>
                <w:position w:val="1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名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性</w:t>
            </w:r>
            <w:r>
              <w:rPr>
                <w:rFonts w:ascii="仿宋_GB2312" w:hAnsi="仿宋_GB2312" w:cs="仿宋_GB2312"/>
                <w:bCs/>
                <w:position w:val="1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别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cs="仿宋_GB2312"/>
                <w:bCs/>
                <w:position w:val="8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8"/>
                <w:sz w:val="30"/>
                <w:szCs w:val="30"/>
              </w:rPr>
              <w:t>近期彩色</w:t>
            </w:r>
          </w:p>
          <w:p>
            <w:pPr>
              <w:adjustRightInd w:val="0"/>
              <w:snapToGrid w:val="0"/>
              <w:spacing w:line="700" w:lineRule="exact"/>
              <w:jc w:val="center"/>
              <w:rPr>
                <w:rFonts w:hint="eastAsia" w:ascii="仿宋_GB2312" w:hAnsi="仿宋_GB2312" w:cs="仿宋_GB2312"/>
                <w:bCs/>
                <w:position w:val="8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8"/>
                <w:sz w:val="30"/>
                <w:szCs w:val="3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民</w:t>
            </w:r>
            <w:r>
              <w:rPr>
                <w:rFonts w:ascii="仿宋_GB2312" w:hAnsi="仿宋_GB2312" w:cs="仿宋_GB2312"/>
                <w:bCs/>
                <w:position w:val="10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族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660" w:lineRule="exact"/>
              <w:jc w:val="center"/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bCs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5"/>
                <w:sz w:val="30"/>
                <w:szCs w:val="30"/>
              </w:rPr>
              <w:t>生源地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cs="仿宋_GB2312"/>
                <w:bCs/>
                <w:position w:val="5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cs="仿宋_GB2312"/>
                <w:bCs/>
                <w:position w:val="5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cs="仿宋_GB2312"/>
                <w:bCs/>
                <w:position w:val="-1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本科毕业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28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专 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研究生毕业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283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专 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  <w:t>固 定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  <w:t>计算机等级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4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9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手 机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  <w:t>英语等级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教师资格种类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42"/>
                <w:sz w:val="30"/>
                <w:szCs w:val="30"/>
              </w:rPr>
              <w:t>普通话水平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  <w:t>应聘岗位</w:t>
            </w:r>
          </w:p>
        </w:tc>
        <w:tc>
          <w:tcPr>
            <w:tcW w:w="692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692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6925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  <w:t>大学期间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  <w:t>奖惩情况</w:t>
            </w:r>
          </w:p>
        </w:tc>
        <w:tc>
          <w:tcPr>
            <w:tcW w:w="692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50" w:firstLineChars="50"/>
              <w:jc w:val="center"/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150" w:firstLineChars="50"/>
              <w:jc w:val="center"/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50" w:firstLineChars="50"/>
              <w:jc w:val="center"/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>政治面貌</w:t>
            </w: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150" w:firstLineChars="50"/>
              <w:jc w:val="center"/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>工作(学习)单位及职务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24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600" w:firstLineChars="2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692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28"/>
                <w:szCs w:val="28"/>
              </w:rPr>
              <w:t>注：主要包括配偶、子女、父母及其他重要社会关系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4" w:hRule="atLeast"/>
          <w:jc w:val="center"/>
        </w:trPr>
        <w:tc>
          <w:tcPr>
            <w:tcW w:w="8472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cs="仿宋_GB2312"/>
                <w:b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bCs/>
                <w:position w:val="-30"/>
                <w:sz w:val="30"/>
                <w:szCs w:val="30"/>
              </w:rPr>
              <w:t>应聘人员诚信承诺书</w:t>
            </w:r>
          </w:p>
          <w:p>
            <w:pPr>
              <w:adjustRightInd w:val="0"/>
              <w:snapToGrid w:val="0"/>
              <w:ind w:firstLine="601"/>
              <w:jc w:val="left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  <w:t>我已阅读2020年山丹县第一中学招聘教师相关信息，理解其内容，符合岗位条件要求，自愿报考。现郑重承诺：本人所提供的个人信息、各类证明材料、证件均真实有效，在校期间无任何不良记录，毕业时能够正常取得毕业证、学位证、报到证；本人将自觉遵守事业单位公开招聘的各项规定，诚实守信、严守纪律、认真履行应聘人员的义务。因违反以上承诺，取消聘用资格，由本人承担相关责任。</w:t>
            </w:r>
          </w:p>
          <w:p>
            <w:pPr>
              <w:adjustRightInd w:val="0"/>
              <w:snapToGrid w:val="0"/>
              <w:spacing w:line="360" w:lineRule="auto"/>
              <w:ind w:firstLine="300" w:firstLineChars="100"/>
              <w:jc w:val="center"/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300" w:firstLineChars="100"/>
              <w:jc w:val="center"/>
              <w:rPr>
                <w:rFonts w:hint="eastAsia" w:ascii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 xml:space="preserve">应聘人员签字：                    </w:t>
            </w: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br w:type="textWrapping"/>
            </w:r>
            <w:r>
              <w:rPr>
                <w:rFonts w:hint="eastAsia" w:ascii="仿宋_GB2312" w:hAnsi="仿宋_GB2312" w:cs="仿宋_GB2312"/>
                <w:bCs/>
                <w:position w:val="-6"/>
                <w:sz w:val="30"/>
                <w:szCs w:val="30"/>
              </w:rPr>
              <w:t xml:space="preserve">                              年    月    日</w:t>
            </w:r>
          </w:p>
        </w:tc>
      </w:tr>
    </w:tbl>
    <w:p>
      <w:pPr>
        <w:ind w:firstLine="900" w:firstLineChars="3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0"/>
          <w:szCs w:val="30"/>
        </w:rPr>
        <w:t>此表A4纸双面打印，手工填写。</w:t>
      </w:r>
    </w:p>
    <w:p/>
    <w:sectPr>
      <w:footerReference r:id="rId3" w:type="default"/>
      <w:footerReference r:id="rId4" w:type="even"/>
      <w:pgSz w:w="11907" w:h="16839"/>
      <w:pgMar w:top="1440" w:right="1077" w:bottom="144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2020-05-27T07:48:03Z</dcterms:created>
  <dc:creator>Administrator</dc:creator>
  <cp:lastModifiedBy>木法沙  .</cp:lastModifiedBy>
  <dcterms:modified xsi:type="dcterms:W3CDTF">2020-05-27T07:48:24Z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