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64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仿宋_GB2312" w:hAnsi="微软雅黑" w:eastAsia="仿宋_GB2312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772160</wp:posOffset>
                </wp:positionV>
                <wp:extent cx="153670" cy="145415"/>
                <wp:effectExtent l="4445" t="4445" r="1333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1pt;margin-top:60.8pt;height:11.45pt;width:12.1pt;z-index:251658240;mso-width-relative:page;mso-height-relative:page;" fillcolor="#FFFFFF" filled="t" stroked="t" coordsize="21600,21600" o:gfxdata="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3Asgc2AAAAAsBAAAP&#10;AAAAAAAAAAEAIAAAACIAAABkcnMvZG93bnJldi54bWxQSwECFAAUAAAACACHTuJAiBDMV98BAADP&#10;AwAADgAAAAAAAAABACAAAAAn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微软雅黑" w:eastAsia="仿宋_GB2312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771525</wp:posOffset>
                </wp:positionV>
                <wp:extent cx="153670" cy="145415"/>
                <wp:effectExtent l="4445" t="4445" r="1333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6pt;margin-top:60.75pt;height:11.45pt;width:12.1pt;z-index:251659264;mso-width-relative:page;mso-height-relative:page;" fillcolor="#FFFFFF" filled="t" stroked="t" coordsize="21600,21600" o:gfxdata="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L7WptkAAAALAQAA&#10;DwAAAAAAAAABACAAAAAiAAAAZHJzL2Rvd25yZXYueG1sUEsBAhQAFAAAAAgAh07iQPzMbFXfAQAA&#10;zwMAAA4AAAAAAAAAAQAgAAAAKAEAAGRycy9lMm9Eb2MueG1sUEsFBgAAAAAGAAYAWQEAAHk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44"/>
          <w:szCs w:val="44"/>
        </w:rPr>
        <w:t>东莞市东城街道聘任教师招聘简历表</w:t>
      </w:r>
    </w:p>
    <w:p>
      <w:pPr>
        <w:adjustRightInd w:val="0"/>
        <w:snapToGrid w:val="0"/>
        <w:spacing w:after="0" w:line="360" w:lineRule="auto"/>
        <w:ind w:right="640" w:firstLine="3080" w:firstLineChars="1100"/>
        <w:jc w:val="both"/>
        <w:rPr>
          <w:rFonts w:hint="eastAsia" w:ascii="仿宋_GB2312" w:hAnsi="微软雅黑" w:eastAsia="仿宋_GB2312" w:cs="微软雅黑"/>
          <w:spacing w:val="120"/>
          <w:sz w:val="28"/>
          <w:szCs w:val="28"/>
        </w:rPr>
      </w:pPr>
      <w:r>
        <w:rPr>
          <w:rFonts w:hint="eastAsia" w:ascii="仿宋_GB2312" w:hAnsi="微软雅黑" w:eastAsia="仿宋_GB2312" w:cs="微软雅黑"/>
          <w:sz w:val="28"/>
          <w:szCs w:val="28"/>
        </w:rPr>
        <w:t xml:space="preserve"> </w:t>
      </w:r>
      <w:r>
        <w:rPr>
          <w:rFonts w:hint="default" w:ascii="仿宋_GB2312" w:hAnsi="微软雅黑" w:eastAsia="仿宋_GB2312" w:cs="微软雅黑"/>
          <w:sz w:val="28"/>
          <w:szCs w:val="28"/>
        </w:rPr>
        <w:t>虎英小学</w:t>
      </w:r>
      <w:r>
        <w:rPr>
          <w:rFonts w:hint="eastAsia" w:ascii="仿宋_GB2312" w:hAnsi="微软雅黑" w:eastAsia="仿宋_GB2312" w:cs="微软雅黑"/>
          <w:sz w:val="28"/>
          <w:szCs w:val="28"/>
          <w:lang w:val="en-US" w:eastAsia="zh-CN"/>
        </w:rPr>
        <w:t xml:space="preserve">     </w:t>
      </w:r>
      <w:r>
        <w:rPr>
          <w:rFonts w:hint="default" w:ascii="仿宋_GB2312" w:hAnsi="微软雅黑" w:eastAsia="仿宋_GB2312" w:cs="微软雅黑"/>
          <w:sz w:val="28"/>
          <w:szCs w:val="28"/>
        </w:rPr>
        <w:t>实验小学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52"/>
        <w:gridCol w:w="869"/>
        <w:gridCol w:w="795"/>
        <w:gridCol w:w="345"/>
        <w:gridCol w:w="546"/>
        <w:gridCol w:w="273"/>
        <w:gridCol w:w="721"/>
        <w:gridCol w:w="179"/>
        <w:gridCol w:w="895"/>
        <w:gridCol w:w="62"/>
        <w:gridCol w:w="1563"/>
        <w:gridCol w:w="1483"/>
        <w:gridCol w:w="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8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00" w:lineRule="exact"/>
              <w:ind w:left="-37" w:leftChars="-77" w:hanging="125" w:hangingChars="58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性别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300" w:lineRule="exact"/>
              <w:ind w:left="-39" w:leftChars="-80" w:hanging="129" w:hangingChars="60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出生年月</w:t>
            </w:r>
          </w:p>
          <w:p>
            <w:pPr>
              <w:spacing w:line="300" w:lineRule="exact"/>
              <w:ind w:left="-39" w:leftChars="-80" w:hanging="129" w:hangingChars="60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（   岁）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37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00" w:lineRule="exact"/>
              <w:ind w:left="-45" w:leftChars="-33" w:hanging="24" w:hangingChars="12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政 治  面 貌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ind w:left="-168" w:leftChars="-80" w:firstLine="2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专业技术</w:t>
            </w:r>
          </w:p>
          <w:p>
            <w:pPr>
              <w:spacing w:line="300" w:lineRule="exact"/>
              <w:ind w:firstLine="200" w:firstLineChars="100"/>
              <w:jc w:val="both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default" w:ascii="仿宋_GB2312" w:hAnsi="宋体" w:eastAsia="仿宋_GB2312"/>
                <w:spacing w:val="-20"/>
                <w:sz w:val="24"/>
              </w:rPr>
              <w:t>职称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89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00" w:lineRule="exact"/>
              <w:ind w:left="-23" w:leftChars="-77" w:hanging="139" w:hangingChars="58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健康状况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ind w:firstLine="200" w:firstLineChars="100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71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line="300" w:lineRule="exact"/>
              <w:ind w:left="-130" w:leftChars="-6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熟悉专业有何专长</w:t>
            </w:r>
          </w:p>
        </w:tc>
        <w:tc>
          <w:tcPr>
            <w:tcW w:w="7731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39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918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毕业院校系及专业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tabs>
                <w:tab w:val="left" w:pos="174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845" w:hRule="exact"/>
          <w:jc w:val="center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及职务</w:t>
            </w:r>
          </w:p>
        </w:tc>
        <w:tc>
          <w:tcPr>
            <w:tcW w:w="6067" w:type="dxa"/>
            <w:gridSpan w:val="9"/>
            <w:noWrap w:val="0"/>
            <w:vAlign w:val="top"/>
          </w:tcPr>
          <w:p>
            <w:pPr>
              <w:spacing w:line="30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（未毕业可不填）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51" w:hRule="exact"/>
          <w:jc w:val="center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应聘岗位</w:t>
            </w:r>
          </w:p>
        </w:tc>
        <w:tc>
          <w:tcPr>
            <w:tcW w:w="6067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（小学、初中）学段           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711" w:hRule="exact"/>
          <w:jc w:val="center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联系电话</w:t>
            </w: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9" w:hRule="exact"/>
          <w:jc w:val="center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联系地址</w:t>
            </w:r>
          </w:p>
        </w:tc>
        <w:tc>
          <w:tcPr>
            <w:tcW w:w="6067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982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学习及工作经历</w:t>
            </w:r>
          </w:p>
        </w:tc>
        <w:tc>
          <w:tcPr>
            <w:tcW w:w="7731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（从初中毕业写起，不要间断）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124" w:type="dxa"/>
            <w:gridSpan w:val="13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（最重要的五个奖项）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0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  <w:r>
              <w:rPr>
                <w:rFonts w:hint="eastAsia" w:ascii="仿宋_GB2312" w:eastAsia="仿宋_GB2312"/>
                <w:spacing w:val="4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w w:val="90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4044" w:type="dxa"/>
            <w:gridSpan w:val="5"/>
            <w:noWrap w:val="0"/>
            <w:vAlign w:val="center"/>
          </w:tcPr>
          <w:p>
            <w:pPr>
              <w:spacing w:line="300" w:lineRule="exact"/>
              <w:ind w:right="-85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82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-97" w:leftChars="-46"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1.身</w:t>
            </w:r>
            <w:r>
              <w:rPr>
                <w:rFonts w:hint="eastAsia" w:ascii="仿宋_GB2312" w:eastAsia="仿宋_GB2312"/>
                <w:sz w:val="24"/>
              </w:rPr>
              <w:t>份证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正反面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教师资格证或认定教师资格所需的各科合格成绩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.普通话证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.学历及认证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.学位及认证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.职称证</w:t>
            </w:r>
          </w:p>
          <w:p/>
          <w:p/>
          <w:p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.主要荣誉证书</w:t>
            </w:r>
          </w:p>
          <w:p/>
          <w:p/>
          <w:p/>
          <w:p/>
          <w:p/>
          <w:p/>
          <w:p/>
          <w:p>
            <w:pPr>
              <w:spacing w:line="300" w:lineRule="exact"/>
              <w:ind w:left="-43" w:leftChars="-34" w:hanging="28" w:hangingChars="12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3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插入扫面件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，（</w:t>
            </w:r>
            <w:r>
              <w:rPr>
                <w:rFonts w:hint="eastAsia" w:ascii="仿宋_GB2312" w:eastAsia="仿宋_GB2312"/>
                <w:sz w:val="24"/>
              </w:rPr>
              <w:t>现场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/线上）</w:t>
            </w:r>
            <w:r>
              <w:rPr>
                <w:rFonts w:hint="eastAsia" w:ascii="仿宋_GB2312" w:eastAsia="仿宋_GB2312"/>
                <w:sz w:val="24"/>
              </w:rPr>
              <w:t>验原件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4173" w:h="31181"/>
      <w:pgMar w:top="1440" w:right="1800" w:bottom="1440" w:left="18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7CF6"/>
    <w:rsid w:val="3C34112E"/>
    <w:rsid w:val="7FC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2020-06-08T08:18:00Z</dcterms:created>
  <dc:creator>瞬息而至</dc:creator>
  <cp:lastModifiedBy>瞬息而至</cp:lastModifiedBy>
  <dcterms:modified xsi:type="dcterms:W3CDTF">2020-06-08T08:25:06Z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