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16" w:beforeAutospacing="0" w:after="162" w:afterLines="50" w:afterAutospacing="0" w:line="600" w:lineRule="exact"/>
        <w:ind w:left="0" w:right="0"/>
        <w:jc w:val="left"/>
      </w:pPr>
      <w:r>
        <w:rPr>
          <w:rFonts w:ascii="仿宋" w:hAnsi="仿宋" w:eastAsia="仿宋" w:cs="仿宋"/>
          <w:color w:val="333333"/>
          <w:kern w:val="0"/>
          <w:sz w:val="32"/>
          <w:szCs w:val="32"/>
          <w:bdr w:val="none" w:color="auto" w:sz="0" w:space="0"/>
          <w:shd w:val="clear" w:fill="FFFFFF"/>
          <w:lang w:val="en-US" w:eastAsia="zh-CN" w:bidi="ar"/>
        </w:rPr>
        <w:t>附件</w:t>
      </w:r>
      <w:r>
        <w:rPr>
          <w:rFonts w:hint="eastAsia" w:ascii="仿宋" w:hAnsi="仿宋" w:eastAsia="仿宋" w:cs="仿宋"/>
          <w:color w:val="333333"/>
          <w:kern w:val="0"/>
          <w:sz w:val="32"/>
          <w:szCs w:val="32"/>
          <w:bdr w:val="none" w:color="auto" w:sz="0" w:space="0"/>
          <w:shd w:val="clear" w:fill="FFFFFF"/>
          <w:lang w:val="en-US" w:eastAsia="zh-CN" w:bidi="ar"/>
        </w:rPr>
        <w:t>1：</w:t>
      </w:r>
    </w:p>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16" w:beforeAutospacing="0" w:after="162" w:afterLines="50" w:afterAutospacing="0" w:line="600" w:lineRule="exact"/>
        <w:ind w:left="0" w:right="0"/>
        <w:jc w:val="center"/>
      </w:pPr>
      <w:r>
        <w:rPr>
          <w:rFonts w:ascii="方正小标宋简体" w:hAnsi="方正小标宋简体" w:eastAsia="方正小标宋简体" w:cs="方正小标宋简体"/>
          <w:color w:val="333333"/>
          <w:kern w:val="0"/>
          <w:sz w:val="36"/>
          <w:szCs w:val="36"/>
          <w:bdr w:val="none" w:color="auto" w:sz="0" w:space="0"/>
          <w:shd w:val="clear" w:fill="FFFFFF"/>
          <w:lang w:val="en-US" w:eastAsia="zh-CN" w:bidi="ar"/>
        </w:rPr>
        <w:t>彭州</w:t>
      </w:r>
      <w:r>
        <w:rPr>
          <w:rFonts w:hint="default" w:ascii="方正小标宋简体" w:hAnsi="方正小标宋简体" w:eastAsia="方正小标宋简体" w:cs="方正小标宋简体"/>
          <w:color w:val="333333"/>
          <w:kern w:val="0"/>
          <w:sz w:val="36"/>
          <w:szCs w:val="36"/>
          <w:bdr w:val="none" w:color="auto" w:sz="0" w:space="0"/>
          <w:shd w:val="clear" w:fill="FFFFFF"/>
          <w:lang w:val="en-US" w:eastAsia="zh-CN" w:bidi="ar"/>
        </w:rPr>
        <w:t>市教育人才管理</w:t>
      </w:r>
      <w:bookmarkStart w:id="0" w:name="_GoBack"/>
      <w:bookmarkEnd w:id="0"/>
      <w:r>
        <w:rPr>
          <w:rFonts w:hint="default" w:ascii="方正小标宋简体" w:hAnsi="方正小标宋简体" w:eastAsia="方正小标宋简体" w:cs="方正小标宋简体"/>
          <w:color w:val="333333"/>
          <w:kern w:val="0"/>
          <w:sz w:val="36"/>
          <w:szCs w:val="36"/>
          <w:bdr w:val="none" w:color="auto" w:sz="0" w:space="0"/>
          <w:shd w:val="clear" w:fill="FFFFFF"/>
          <w:lang w:val="en-US" w:eastAsia="zh-CN" w:bidi="ar"/>
        </w:rPr>
        <w:t>服务中心2020年招聘编外聘用教师岗位分布表</w:t>
      </w:r>
    </w:p>
    <w:tbl>
      <w:tblPr>
        <w:tblW w:w="10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
      <w:tblGrid>
        <w:gridCol w:w="1396"/>
        <w:gridCol w:w="1048"/>
        <w:gridCol w:w="825"/>
        <w:gridCol w:w="722"/>
        <w:gridCol w:w="1857"/>
        <w:gridCol w:w="1136"/>
        <w:gridCol w:w="1754"/>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807" w:hRule="atLeast"/>
          <w:jc w:val="center"/>
        </w:trPr>
        <w:tc>
          <w:tcPr>
            <w:tcW w:w="139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280" w:lineRule="exact"/>
              <w:ind w:left="0" w:right="0"/>
              <w:jc w:val="center"/>
              <w:textAlignment w:val="center"/>
            </w:pPr>
            <w:r>
              <w:rPr>
                <w:rFonts w:ascii="仿宋_GB2312" w:hAnsi="宋体" w:eastAsia="仿宋_GB2312" w:cs="黑体"/>
                <w:color w:val="000000"/>
                <w:kern w:val="0"/>
                <w:sz w:val="24"/>
                <w:szCs w:val="24"/>
                <w:bdr w:val="none" w:color="auto" w:sz="0" w:space="0"/>
                <w:lang w:val="en-US" w:eastAsia="zh-CN" w:bidi="ar"/>
              </w:rPr>
              <w:t>招聘岗位</w:t>
            </w:r>
          </w:p>
        </w:tc>
        <w:tc>
          <w:tcPr>
            <w:tcW w:w="104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岗位类型</w:t>
            </w:r>
          </w:p>
        </w:tc>
        <w:tc>
          <w:tcPr>
            <w:tcW w:w="82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岗位代码</w:t>
            </w:r>
          </w:p>
        </w:tc>
        <w:tc>
          <w:tcPr>
            <w:tcW w:w="72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招聘人数</w:t>
            </w:r>
          </w:p>
        </w:tc>
        <w:tc>
          <w:tcPr>
            <w:tcW w:w="185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专业要求</w:t>
            </w:r>
          </w:p>
        </w:tc>
        <w:tc>
          <w:tcPr>
            <w:tcW w:w="113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年龄要求</w:t>
            </w:r>
          </w:p>
        </w:tc>
        <w:tc>
          <w:tcPr>
            <w:tcW w:w="175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学历学位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及其他要求</w:t>
            </w:r>
          </w:p>
        </w:tc>
        <w:tc>
          <w:tcPr>
            <w:tcW w:w="143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280" w:lineRule="exact"/>
              <w:ind w:left="0" w:right="0"/>
              <w:jc w:val="center"/>
              <w:textAlignment w:val="center"/>
            </w:pPr>
            <w:r>
              <w:rPr>
                <w:rFonts w:hint="default" w:ascii="仿宋_GB2312" w:hAnsi="宋体" w:eastAsia="仿宋_GB2312" w:cs="黑体"/>
                <w:color w:val="000000"/>
                <w:kern w:val="0"/>
                <w:sz w:val="24"/>
                <w:szCs w:val="24"/>
                <w:bdr w:val="none" w:color="auto" w:sz="0" w:space="0"/>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8" w:hRule="atLeast"/>
          <w:jc w:val="center"/>
        </w:trPr>
        <w:tc>
          <w:tcPr>
            <w:tcW w:w="139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物理教师</w:t>
            </w:r>
          </w:p>
        </w:tc>
        <w:tc>
          <w:tcPr>
            <w:tcW w:w="104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专业技术</w:t>
            </w:r>
          </w:p>
        </w:tc>
        <w:tc>
          <w:tcPr>
            <w:tcW w:w="825" w:type="dxa"/>
            <w:tcBorders>
              <w:top w:val="single" w:color="auto" w:sz="4" w:space="0"/>
              <w:left w:val="nil"/>
              <w:bottom w:val="single" w:color="auto" w:sz="4" w:space="0"/>
              <w:right w:val="single" w:color="auto" w:sz="4"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101</w:t>
            </w:r>
          </w:p>
        </w:tc>
        <w:tc>
          <w:tcPr>
            <w:tcW w:w="72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3</w:t>
            </w:r>
          </w:p>
        </w:tc>
        <w:tc>
          <w:tcPr>
            <w:tcW w:w="185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0"/>
                <w:sz w:val="21"/>
                <w:szCs w:val="21"/>
                <w:bdr w:val="none" w:color="auto" w:sz="0" w:space="0"/>
                <w:lang w:val="en-US" w:eastAsia="zh-CN" w:bidi="ar"/>
              </w:rPr>
              <w:t>物理及相关教育类</w:t>
            </w:r>
          </w:p>
        </w:tc>
        <w:tc>
          <w:tcPr>
            <w:tcW w:w="1136"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0"/>
                <w:sz w:val="24"/>
                <w:szCs w:val="24"/>
                <w:bdr w:val="none" w:color="auto" w:sz="0" w:space="0"/>
                <w:lang w:val="en-US" w:eastAsia="zh-CN" w:bidi="ar"/>
              </w:rPr>
              <w:t>年龄40岁以下（1980年6月1日及以后出生）</w:t>
            </w:r>
          </w:p>
        </w:tc>
        <w:tc>
          <w:tcPr>
            <w:tcW w:w="1754"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firstLine="460" w:firstLineChars="192"/>
              <w:jc w:val="left"/>
              <w:textAlignment w:val="center"/>
            </w:pPr>
            <w:r>
              <w:rPr>
                <w:rFonts w:hint="eastAsia" w:ascii="仿宋" w:hAnsi="仿宋" w:eastAsia="仿宋" w:cs="仿宋"/>
                <w:color w:val="000000"/>
                <w:kern w:val="0"/>
                <w:sz w:val="24"/>
                <w:szCs w:val="24"/>
                <w:bdr w:val="none" w:color="auto" w:sz="0" w:space="0"/>
                <w:lang w:val="en-US" w:eastAsia="zh-CN" w:bidi="ar"/>
              </w:rPr>
              <w:t>1、国民教育本科及以上学历毕业生；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firstLine="460" w:firstLineChars="192"/>
              <w:jc w:val="left"/>
              <w:textAlignment w:val="center"/>
            </w:pPr>
            <w:r>
              <w:rPr>
                <w:rFonts w:hint="eastAsia" w:ascii="仿宋" w:hAnsi="仿宋" w:eastAsia="仿宋" w:cs="仿宋"/>
                <w:color w:val="000000"/>
                <w:kern w:val="0"/>
                <w:sz w:val="24"/>
                <w:szCs w:val="24"/>
                <w:bdr w:val="none" w:color="auto" w:sz="0" w:space="0"/>
                <w:lang w:val="en-US" w:eastAsia="zh-CN" w:bidi="ar"/>
              </w:rPr>
              <w:t>2、取得相应教师资格证。</w:t>
            </w:r>
          </w:p>
        </w:tc>
        <w:tc>
          <w:tcPr>
            <w:tcW w:w="1438"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firstLine="480" w:firstLineChars="200"/>
              <w:jc w:val="left"/>
              <w:textAlignment w:val="center"/>
            </w:pPr>
            <w:r>
              <w:rPr>
                <w:rFonts w:hint="eastAsia" w:ascii="仿宋" w:hAnsi="仿宋" w:eastAsia="仿宋" w:cs="仿宋"/>
                <w:color w:val="000000"/>
                <w:kern w:val="0"/>
                <w:sz w:val="24"/>
                <w:szCs w:val="24"/>
                <w:bdr w:val="none" w:color="auto" w:sz="0" w:space="0"/>
                <w:lang w:val="en-US" w:eastAsia="zh-CN" w:bidi="ar"/>
              </w:rPr>
              <w:t>根据工作需要，由彭州市教育人才管理服务中心派遣至彭州市教育局下属中小学校工作。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8" w:hRule="atLeast"/>
          <w:jc w:val="center"/>
        </w:trPr>
        <w:tc>
          <w:tcPr>
            <w:tcW w:w="139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信息技术教师</w:t>
            </w:r>
          </w:p>
        </w:tc>
        <w:tc>
          <w:tcPr>
            <w:tcW w:w="104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专业技术</w:t>
            </w:r>
          </w:p>
        </w:tc>
        <w:tc>
          <w:tcPr>
            <w:tcW w:w="825" w:type="dxa"/>
            <w:tcBorders>
              <w:top w:val="single" w:color="auto" w:sz="4" w:space="0"/>
              <w:left w:val="nil"/>
              <w:bottom w:val="single" w:color="auto" w:sz="4" w:space="0"/>
              <w:right w:val="single" w:color="auto" w:sz="4"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102</w:t>
            </w:r>
          </w:p>
        </w:tc>
        <w:tc>
          <w:tcPr>
            <w:tcW w:w="72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1</w:t>
            </w:r>
          </w:p>
        </w:tc>
        <w:tc>
          <w:tcPr>
            <w:tcW w:w="185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0"/>
                <w:sz w:val="21"/>
                <w:szCs w:val="21"/>
                <w:bdr w:val="none" w:color="auto" w:sz="0" w:space="0"/>
                <w:lang w:val="en-US" w:eastAsia="zh-CN" w:bidi="ar"/>
              </w:rPr>
              <w:t>计算机科学与技术类</w:t>
            </w:r>
          </w:p>
        </w:tc>
        <w:tc>
          <w:tcPr>
            <w:tcW w:w="1136"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754"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438"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8" w:hRule="atLeast"/>
          <w:jc w:val="center"/>
        </w:trPr>
        <w:tc>
          <w:tcPr>
            <w:tcW w:w="139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生物教师</w:t>
            </w:r>
          </w:p>
        </w:tc>
        <w:tc>
          <w:tcPr>
            <w:tcW w:w="104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专业技术</w:t>
            </w:r>
          </w:p>
        </w:tc>
        <w:tc>
          <w:tcPr>
            <w:tcW w:w="825" w:type="dxa"/>
            <w:tcBorders>
              <w:top w:val="single" w:color="auto" w:sz="4" w:space="0"/>
              <w:left w:val="nil"/>
              <w:bottom w:val="single" w:color="auto" w:sz="4" w:space="0"/>
              <w:right w:val="single" w:color="auto" w:sz="4"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103</w:t>
            </w:r>
          </w:p>
        </w:tc>
        <w:tc>
          <w:tcPr>
            <w:tcW w:w="72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2</w:t>
            </w:r>
          </w:p>
        </w:tc>
        <w:tc>
          <w:tcPr>
            <w:tcW w:w="185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0"/>
                <w:sz w:val="21"/>
                <w:szCs w:val="21"/>
                <w:bdr w:val="none" w:color="auto" w:sz="0" w:space="0"/>
                <w:lang w:val="en-US" w:eastAsia="zh-CN" w:bidi="ar"/>
              </w:rPr>
              <w:t>生物及相关教育类</w:t>
            </w:r>
          </w:p>
        </w:tc>
        <w:tc>
          <w:tcPr>
            <w:tcW w:w="1136"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754"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438"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8" w:hRule="atLeast"/>
          <w:jc w:val="center"/>
        </w:trPr>
        <w:tc>
          <w:tcPr>
            <w:tcW w:w="139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化学教师</w:t>
            </w:r>
          </w:p>
        </w:tc>
        <w:tc>
          <w:tcPr>
            <w:tcW w:w="104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专业技术</w:t>
            </w:r>
          </w:p>
        </w:tc>
        <w:tc>
          <w:tcPr>
            <w:tcW w:w="825" w:type="dxa"/>
            <w:tcBorders>
              <w:top w:val="single" w:color="auto" w:sz="4" w:space="0"/>
              <w:left w:val="nil"/>
              <w:bottom w:val="single" w:color="auto" w:sz="4" w:space="0"/>
              <w:right w:val="single" w:color="auto" w:sz="4"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104</w:t>
            </w:r>
          </w:p>
        </w:tc>
        <w:tc>
          <w:tcPr>
            <w:tcW w:w="72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2</w:t>
            </w:r>
          </w:p>
        </w:tc>
        <w:tc>
          <w:tcPr>
            <w:tcW w:w="185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0"/>
                <w:sz w:val="21"/>
                <w:szCs w:val="21"/>
                <w:bdr w:val="none" w:color="auto" w:sz="0" w:space="0"/>
                <w:lang w:val="en-US" w:eastAsia="zh-CN" w:bidi="ar"/>
              </w:rPr>
              <w:t>化学及相关教育类</w:t>
            </w:r>
          </w:p>
        </w:tc>
        <w:tc>
          <w:tcPr>
            <w:tcW w:w="1136"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754"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438"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8" w:hRule="atLeast"/>
          <w:jc w:val="center"/>
        </w:trPr>
        <w:tc>
          <w:tcPr>
            <w:tcW w:w="139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英语教师</w:t>
            </w:r>
          </w:p>
        </w:tc>
        <w:tc>
          <w:tcPr>
            <w:tcW w:w="104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专业技术</w:t>
            </w:r>
          </w:p>
        </w:tc>
        <w:tc>
          <w:tcPr>
            <w:tcW w:w="825" w:type="dxa"/>
            <w:tcBorders>
              <w:top w:val="single" w:color="auto" w:sz="4" w:space="0"/>
              <w:left w:val="nil"/>
              <w:bottom w:val="single" w:color="auto" w:sz="4" w:space="0"/>
              <w:right w:val="single" w:color="auto" w:sz="4"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105</w:t>
            </w:r>
          </w:p>
        </w:tc>
        <w:tc>
          <w:tcPr>
            <w:tcW w:w="72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5</w:t>
            </w:r>
          </w:p>
        </w:tc>
        <w:tc>
          <w:tcPr>
            <w:tcW w:w="185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0"/>
                <w:sz w:val="21"/>
                <w:szCs w:val="21"/>
                <w:bdr w:val="none" w:color="auto" w:sz="0" w:space="0"/>
                <w:lang w:val="en-US" w:eastAsia="zh-CN" w:bidi="ar"/>
              </w:rPr>
              <w:t>英语及相关教育</w:t>
            </w:r>
          </w:p>
        </w:tc>
        <w:tc>
          <w:tcPr>
            <w:tcW w:w="1136"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754"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438"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8" w:hRule="atLeast"/>
          <w:jc w:val="center"/>
        </w:trPr>
        <w:tc>
          <w:tcPr>
            <w:tcW w:w="139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体育教师</w:t>
            </w:r>
          </w:p>
        </w:tc>
        <w:tc>
          <w:tcPr>
            <w:tcW w:w="104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专业技术</w:t>
            </w:r>
          </w:p>
        </w:tc>
        <w:tc>
          <w:tcPr>
            <w:tcW w:w="825" w:type="dxa"/>
            <w:tcBorders>
              <w:top w:val="single" w:color="auto" w:sz="4" w:space="0"/>
              <w:left w:val="nil"/>
              <w:bottom w:val="single" w:color="auto" w:sz="4" w:space="0"/>
              <w:right w:val="single" w:color="auto" w:sz="4"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106</w:t>
            </w:r>
          </w:p>
        </w:tc>
        <w:tc>
          <w:tcPr>
            <w:tcW w:w="72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3</w:t>
            </w:r>
          </w:p>
        </w:tc>
        <w:tc>
          <w:tcPr>
            <w:tcW w:w="185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0"/>
                <w:sz w:val="21"/>
                <w:szCs w:val="21"/>
                <w:bdr w:val="none" w:color="auto" w:sz="0" w:space="0"/>
                <w:lang w:val="en-US" w:eastAsia="zh-CN" w:bidi="ar"/>
              </w:rPr>
              <w:t>体育及相关教育类</w:t>
            </w:r>
          </w:p>
        </w:tc>
        <w:tc>
          <w:tcPr>
            <w:tcW w:w="1136"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754"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438"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8" w:hRule="atLeast"/>
          <w:jc w:val="center"/>
        </w:trPr>
        <w:tc>
          <w:tcPr>
            <w:tcW w:w="139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音乐教师</w:t>
            </w:r>
          </w:p>
        </w:tc>
        <w:tc>
          <w:tcPr>
            <w:tcW w:w="104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专业技术</w:t>
            </w:r>
          </w:p>
        </w:tc>
        <w:tc>
          <w:tcPr>
            <w:tcW w:w="825" w:type="dxa"/>
            <w:tcBorders>
              <w:top w:val="single" w:color="auto" w:sz="4" w:space="0"/>
              <w:left w:val="nil"/>
              <w:bottom w:val="single" w:color="auto" w:sz="4" w:space="0"/>
              <w:right w:val="single" w:color="auto" w:sz="4"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107</w:t>
            </w:r>
          </w:p>
        </w:tc>
        <w:tc>
          <w:tcPr>
            <w:tcW w:w="72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3</w:t>
            </w:r>
          </w:p>
        </w:tc>
        <w:tc>
          <w:tcPr>
            <w:tcW w:w="185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0"/>
                <w:sz w:val="21"/>
                <w:szCs w:val="21"/>
                <w:bdr w:val="none" w:color="auto" w:sz="0" w:space="0"/>
                <w:lang w:val="en-US" w:eastAsia="zh-CN" w:bidi="ar"/>
              </w:rPr>
              <w:t>音乐或舞蹈及相关教育类</w:t>
            </w:r>
          </w:p>
        </w:tc>
        <w:tc>
          <w:tcPr>
            <w:tcW w:w="1136"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754"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438"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8" w:hRule="atLeast"/>
          <w:jc w:val="center"/>
        </w:trPr>
        <w:tc>
          <w:tcPr>
            <w:tcW w:w="139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小学数学教师</w:t>
            </w:r>
          </w:p>
        </w:tc>
        <w:tc>
          <w:tcPr>
            <w:tcW w:w="104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专业技术</w:t>
            </w:r>
          </w:p>
        </w:tc>
        <w:tc>
          <w:tcPr>
            <w:tcW w:w="825" w:type="dxa"/>
            <w:tcBorders>
              <w:top w:val="single" w:color="auto" w:sz="4" w:space="0"/>
              <w:left w:val="nil"/>
              <w:bottom w:val="single" w:color="auto" w:sz="4" w:space="0"/>
              <w:right w:val="single" w:color="auto" w:sz="4"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108</w:t>
            </w:r>
          </w:p>
        </w:tc>
        <w:tc>
          <w:tcPr>
            <w:tcW w:w="72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10</w:t>
            </w:r>
          </w:p>
        </w:tc>
        <w:tc>
          <w:tcPr>
            <w:tcW w:w="1857"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0"/>
                <w:sz w:val="21"/>
                <w:szCs w:val="21"/>
                <w:bdr w:val="none" w:color="auto" w:sz="0" w:space="0"/>
                <w:lang w:val="en-US" w:eastAsia="zh-CN" w:bidi="ar"/>
              </w:rPr>
              <w:t>数学及相关教育类</w:t>
            </w:r>
          </w:p>
        </w:tc>
        <w:tc>
          <w:tcPr>
            <w:tcW w:w="1136"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754"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438"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8" w:hRule="atLeast"/>
          <w:jc w:val="center"/>
        </w:trPr>
        <w:tc>
          <w:tcPr>
            <w:tcW w:w="139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初中数学教师</w:t>
            </w:r>
          </w:p>
        </w:tc>
        <w:tc>
          <w:tcPr>
            <w:tcW w:w="104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专业技术</w:t>
            </w:r>
          </w:p>
        </w:tc>
        <w:tc>
          <w:tcPr>
            <w:tcW w:w="825" w:type="dxa"/>
            <w:tcBorders>
              <w:top w:val="single" w:color="auto" w:sz="4" w:space="0"/>
              <w:left w:val="nil"/>
              <w:bottom w:val="single" w:color="auto" w:sz="4" w:space="0"/>
              <w:right w:val="single" w:color="auto" w:sz="4"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109</w:t>
            </w:r>
          </w:p>
        </w:tc>
        <w:tc>
          <w:tcPr>
            <w:tcW w:w="72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10</w:t>
            </w:r>
          </w:p>
        </w:tc>
        <w:tc>
          <w:tcPr>
            <w:tcW w:w="1857"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136"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754"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438"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8" w:hRule="atLeast"/>
          <w:jc w:val="center"/>
        </w:trPr>
        <w:tc>
          <w:tcPr>
            <w:tcW w:w="139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小学语文教师</w:t>
            </w:r>
          </w:p>
        </w:tc>
        <w:tc>
          <w:tcPr>
            <w:tcW w:w="104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专业技术</w:t>
            </w:r>
          </w:p>
        </w:tc>
        <w:tc>
          <w:tcPr>
            <w:tcW w:w="825" w:type="dxa"/>
            <w:tcBorders>
              <w:top w:val="single" w:color="auto" w:sz="4" w:space="0"/>
              <w:left w:val="nil"/>
              <w:bottom w:val="single" w:color="auto" w:sz="4" w:space="0"/>
              <w:right w:val="single" w:color="auto" w:sz="4"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110</w:t>
            </w:r>
          </w:p>
        </w:tc>
        <w:tc>
          <w:tcPr>
            <w:tcW w:w="72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12</w:t>
            </w:r>
          </w:p>
        </w:tc>
        <w:tc>
          <w:tcPr>
            <w:tcW w:w="1857"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0"/>
                <w:sz w:val="21"/>
                <w:szCs w:val="21"/>
                <w:bdr w:val="none" w:color="auto" w:sz="0" w:space="0"/>
                <w:lang w:val="en-US" w:eastAsia="zh-CN" w:bidi="ar"/>
              </w:rPr>
              <w:t>汉语言及相关教育类</w:t>
            </w:r>
          </w:p>
        </w:tc>
        <w:tc>
          <w:tcPr>
            <w:tcW w:w="1136"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754"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firstLine="460" w:firstLineChars="192"/>
              <w:jc w:val="left"/>
              <w:textAlignment w:val="center"/>
            </w:pPr>
            <w:r>
              <w:rPr>
                <w:rFonts w:hint="eastAsia" w:ascii="仿宋" w:hAnsi="仿宋" w:eastAsia="仿宋" w:cs="仿宋"/>
                <w:color w:val="000000"/>
                <w:kern w:val="0"/>
                <w:sz w:val="24"/>
                <w:szCs w:val="24"/>
                <w:bdr w:val="none" w:color="auto" w:sz="0" w:space="0"/>
                <w:lang w:val="en-US" w:eastAsia="zh-CN" w:bidi="ar"/>
              </w:rPr>
              <w:t>1、国民教育本科及以上学历毕业生；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firstLine="460" w:firstLineChars="192"/>
              <w:jc w:val="left"/>
              <w:textAlignment w:val="center"/>
            </w:pPr>
            <w:r>
              <w:rPr>
                <w:rFonts w:hint="eastAsia" w:ascii="仿宋" w:hAnsi="仿宋" w:eastAsia="仿宋" w:cs="仿宋"/>
                <w:color w:val="000000"/>
                <w:kern w:val="0"/>
                <w:sz w:val="24"/>
                <w:szCs w:val="24"/>
                <w:bdr w:val="none" w:color="auto" w:sz="0" w:space="0"/>
                <w:lang w:val="en-US" w:eastAsia="zh-CN" w:bidi="ar"/>
              </w:rPr>
              <w:t>2、取得相应教师资格证；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firstLine="460" w:firstLineChars="192"/>
              <w:jc w:val="left"/>
              <w:textAlignment w:val="center"/>
            </w:pPr>
            <w:r>
              <w:rPr>
                <w:rFonts w:hint="eastAsia" w:ascii="仿宋" w:hAnsi="仿宋" w:eastAsia="仿宋" w:cs="仿宋"/>
                <w:color w:val="000000"/>
                <w:kern w:val="0"/>
                <w:sz w:val="24"/>
                <w:szCs w:val="24"/>
                <w:bdr w:val="none" w:color="auto" w:sz="0" w:space="0"/>
                <w:lang w:val="en-US" w:eastAsia="zh-CN" w:bidi="ar"/>
              </w:rPr>
              <w:t>3、普通话等级达二级甲等及以上。</w:t>
            </w:r>
          </w:p>
        </w:tc>
        <w:tc>
          <w:tcPr>
            <w:tcW w:w="1438"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62" w:hRule="atLeast"/>
          <w:jc w:val="center"/>
        </w:trPr>
        <w:tc>
          <w:tcPr>
            <w:tcW w:w="139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初中语文教师</w:t>
            </w:r>
          </w:p>
        </w:tc>
        <w:tc>
          <w:tcPr>
            <w:tcW w:w="104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专业技术</w:t>
            </w:r>
          </w:p>
        </w:tc>
        <w:tc>
          <w:tcPr>
            <w:tcW w:w="82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111</w:t>
            </w:r>
          </w:p>
        </w:tc>
        <w:tc>
          <w:tcPr>
            <w:tcW w:w="722"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Autospacing="1" w:after="0" w:afterAutospacing="0" w:line="360" w:lineRule="exact"/>
              <w:ind w:left="0" w:right="0"/>
              <w:jc w:val="center"/>
              <w:textAlignment w:val="center"/>
            </w:pPr>
            <w:r>
              <w:rPr>
                <w:rFonts w:hint="eastAsia" w:ascii="仿宋" w:hAnsi="仿宋" w:eastAsia="仿宋" w:cs="仿宋"/>
                <w:color w:val="000000"/>
                <w:kern w:val="2"/>
                <w:sz w:val="24"/>
                <w:szCs w:val="24"/>
                <w:bdr w:val="none" w:color="auto" w:sz="0" w:space="0"/>
                <w:lang w:val="en-US" w:eastAsia="zh-CN" w:bidi="ar"/>
              </w:rPr>
              <w:t>10</w:t>
            </w:r>
          </w:p>
        </w:tc>
        <w:tc>
          <w:tcPr>
            <w:tcW w:w="1857"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136"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754"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438"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r>
    </w:tbl>
    <w:p>
      <w:pPr>
        <w:spacing w:line="420" w:lineRule="atLeast"/>
        <w:rPr>
          <w:rFonts w:hint="eastAsia" w:ascii="仿宋" w:hAnsi="仿宋" w:eastAsia="仿宋" w:cs="仿宋"/>
          <w:color w:val="000000"/>
          <w:kern w:val="0"/>
          <w:sz w:val="32"/>
          <w:szCs w:val="32"/>
          <w:bdr w:val="none" w:color="auto" w:sz="0" w:space="0"/>
          <w:shd w:val="clear" w:fill="FFFFFF"/>
        </w:rPr>
        <w:sectPr>
          <w:pgSz w:w="12242" w:h="15842"/>
          <w:pgMar w:top="1440" w:right="1800" w:bottom="1440" w:left="1800" w:header="851" w:footer="992" w:gutter="0"/>
          <w:cols w:space="425" w:num="1"/>
          <w:docGrid w:type="lines" w:linePitch="324" w:charSpace="0"/>
        </w:sect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0" w:afterAutospacing="0" w:line="520" w:lineRule="exact"/>
        <w:ind w:left="0" w:right="0"/>
        <w:jc w:val="left"/>
      </w:pPr>
      <w:r>
        <w:rPr>
          <w:rFonts w:hint="eastAsia" w:ascii="仿宋" w:hAnsi="仿宋" w:eastAsia="仿宋" w:cs="仿宋"/>
          <w:color w:val="000000"/>
          <w:kern w:val="0"/>
          <w:sz w:val="32"/>
          <w:szCs w:val="32"/>
          <w:bdr w:val="none" w:color="auto" w:sz="0" w:space="0"/>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16" w:beforeAutospacing="0" w:after="0" w:afterAutospacing="0" w:line="420" w:lineRule="atLeast"/>
        <w:ind w:left="0" w:right="0"/>
        <w:jc w:val="center"/>
      </w:pPr>
      <w:r>
        <w:rPr>
          <w:rFonts w:hint="default" w:ascii="方正小标宋简体" w:hAnsi="方正小标宋简体" w:eastAsia="方正小标宋简体" w:cs="方正小标宋简体"/>
          <w:color w:val="333333"/>
          <w:kern w:val="2"/>
          <w:sz w:val="36"/>
          <w:szCs w:val="36"/>
          <w:bdr w:val="none" w:color="auto" w:sz="0" w:space="0"/>
          <w:shd w:val="clear" w:fill="FFFFFF"/>
          <w:lang w:val="en-US" w:eastAsia="zh-CN" w:bidi="ar"/>
        </w:rPr>
        <w:t>彭州市教育系统2020年编外教师招聘报名表</w:t>
      </w:r>
    </w:p>
    <w:tbl>
      <w:tblPr>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568"/>
        <w:gridCol w:w="988"/>
        <w:gridCol w:w="190"/>
        <w:gridCol w:w="470"/>
        <w:gridCol w:w="394"/>
        <w:gridCol w:w="50"/>
        <w:gridCol w:w="288"/>
        <w:gridCol w:w="447"/>
        <w:gridCol w:w="850"/>
        <w:gridCol w:w="8"/>
        <w:gridCol w:w="1701"/>
        <w:gridCol w:w="760"/>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56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姓名</w:t>
            </w:r>
          </w:p>
        </w:tc>
        <w:tc>
          <w:tcPr>
            <w:tcW w:w="98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c>
          <w:tcPr>
            <w:tcW w:w="1392" w:type="dxa"/>
            <w:gridSpan w:val="5"/>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spacing w:val="-8"/>
                <w:kern w:val="2"/>
                <w:sz w:val="28"/>
                <w:szCs w:val="28"/>
                <w:bdr w:val="none" w:color="auto" w:sz="0" w:space="0"/>
                <w:lang w:val="en-US" w:eastAsia="zh-CN" w:bidi="ar"/>
              </w:rPr>
              <w:t>身份证号</w:t>
            </w:r>
          </w:p>
        </w:tc>
        <w:tc>
          <w:tcPr>
            <w:tcW w:w="1297"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c>
          <w:tcPr>
            <w:tcW w:w="1709"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性别</w:t>
            </w:r>
          </w:p>
        </w:tc>
        <w:tc>
          <w:tcPr>
            <w:tcW w:w="76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c>
          <w:tcPr>
            <w:tcW w:w="1658" w:type="dxa"/>
            <w:vMerge w:val="restar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免冠</w:t>
            </w:r>
          </w:p>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彩色</w:t>
            </w:r>
          </w:p>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民族</w:t>
            </w:r>
          </w:p>
        </w:tc>
        <w:tc>
          <w:tcPr>
            <w:tcW w:w="98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c>
          <w:tcPr>
            <w:tcW w:w="1392" w:type="dxa"/>
            <w:gridSpan w:val="5"/>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政治面貌</w:t>
            </w:r>
          </w:p>
        </w:tc>
        <w:tc>
          <w:tcPr>
            <w:tcW w:w="1297"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c>
          <w:tcPr>
            <w:tcW w:w="1709"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80" w:leftChars="-38" w:right="-80" w:rightChars="-38" w:firstLine="78" w:firstLineChars="28"/>
              <w:jc w:val="center"/>
            </w:pPr>
            <w:r>
              <w:rPr>
                <w:rFonts w:hint="eastAsia" w:ascii="仿宋" w:hAnsi="仿宋" w:eastAsia="仿宋" w:cs="Times New Roman"/>
                <w:color w:val="000000"/>
                <w:kern w:val="2"/>
                <w:sz w:val="28"/>
                <w:szCs w:val="28"/>
                <w:bdr w:val="none" w:color="auto" w:sz="0" w:space="0"/>
                <w:lang w:val="en-US" w:eastAsia="zh-CN" w:bidi="ar"/>
              </w:rPr>
              <w:t>出生年月</w:t>
            </w:r>
          </w:p>
        </w:tc>
        <w:tc>
          <w:tcPr>
            <w:tcW w:w="76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c>
          <w:tcPr>
            <w:tcW w:w="1658" w:type="dxa"/>
            <w:vMerge w:val="continue"/>
            <w:tcBorders>
              <w:top w:val="single" w:color="auto" w:sz="4" w:space="0"/>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毕业院校</w:t>
            </w:r>
          </w:p>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专业</w:t>
            </w:r>
          </w:p>
        </w:tc>
        <w:tc>
          <w:tcPr>
            <w:tcW w:w="2092" w:type="dxa"/>
            <w:gridSpan w:val="5"/>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c>
          <w:tcPr>
            <w:tcW w:w="735"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学历</w:t>
            </w:r>
          </w:p>
        </w:tc>
        <w:tc>
          <w:tcPr>
            <w:tcW w:w="85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c>
          <w:tcPr>
            <w:tcW w:w="1709" w:type="dxa"/>
            <w:gridSpan w:val="2"/>
            <w:tcBorders>
              <w:top w:val="single" w:color="auto" w:sz="4" w:space="0"/>
              <w:left w:val="nil"/>
              <w:bottom w:val="nil"/>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毕业</w:t>
            </w:r>
          </w:p>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时间</w:t>
            </w:r>
          </w:p>
        </w:tc>
        <w:tc>
          <w:tcPr>
            <w:tcW w:w="76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80" w:leftChars="-38" w:right="-94" w:rightChars="-45" w:firstLine="39" w:firstLineChars="14"/>
              <w:jc w:val="center"/>
            </w:pPr>
            <w:r>
              <w:rPr>
                <w:rFonts w:hint="eastAsia" w:ascii="仿宋" w:hAnsi="仿宋" w:eastAsia="仿宋" w:cs="Times New Roman"/>
                <w:color w:val="000000"/>
                <w:kern w:val="2"/>
                <w:sz w:val="28"/>
                <w:szCs w:val="28"/>
                <w:bdr w:val="none" w:color="auto" w:sz="0" w:space="0"/>
                <w:lang w:val="en-US" w:eastAsia="zh-CN" w:bidi="ar"/>
              </w:rPr>
              <w:t> </w:t>
            </w:r>
          </w:p>
        </w:tc>
        <w:tc>
          <w:tcPr>
            <w:tcW w:w="1658" w:type="dxa"/>
            <w:vMerge w:val="continue"/>
            <w:tcBorders>
              <w:top w:val="single" w:color="auto" w:sz="4" w:space="0"/>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职前学历</w:t>
            </w:r>
          </w:p>
        </w:tc>
        <w:tc>
          <w:tcPr>
            <w:tcW w:w="2827" w:type="dxa"/>
            <w:gridSpan w:val="7"/>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c>
          <w:tcPr>
            <w:tcW w:w="850"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left"/>
            </w:pPr>
            <w:r>
              <w:rPr>
                <w:rFonts w:hint="eastAsia" w:ascii="仿宋" w:hAnsi="仿宋" w:eastAsia="仿宋" w:cs="Times New Roman"/>
                <w:color w:val="000000"/>
                <w:kern w:val="2"/>
                <w:sz w:val="28"/>
                <w:szCs w:val="28"/>
                <w:bdr w:val="none" w:color="auto" w:sz="0" w:space="0"/>
                <w:lang w:val="en-US" w:eastAsia="zh-CN" w:bidi="ar"/>
              </w:rPr>
              <w:t>学位</w:t>
            </w:r>
          </w:p>
        </w:tc>
        <w:tc>
          <w:tcPr>
            <w:tcW w:w="2469"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c>
          <w:tcPr>
            <w:tcW w:w="1658" w:type="dxa"/>
            <w:vMerge w:val="continue"/>
            <w:tcBorders>
              <w:top w:val="single" w:color="auto" w:sz="4" w:space="0"/>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最高学历</w:t>
            </w:r>
          </w:p>
        </w:tc>
        <w:tc>
          <w:tcPr>
            <w:tcW w:w="2827" w:type="dxa"/>
            <w:gridSpan w:val="7"/>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c>
          <w:tcPr>
            <w:tcW w:w="850" w:type="dxa"/>
            <w:vMerge w:val="continue"/>
            <w:tcBorders>
              <w:top w:val="nil"/>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2469"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c>
          <w:tcPr>
            <w:tcW w:w="1658" w:type="dxa"/>
            <w:vMerge w:val="continue"/>
            <w:tcBorders>
              <w:top w:val="single" w:color="auto" w:sz="4" w:space="0"/>
              <w:left w:val="nil"/>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spacing w:val="-10"/>
                <w:kern w:val="2"/>
                <w:sz w:val="28"/>
                <w:szCs w:val="28"/>
                <w:bdr w:val="none" w:color="auto" w:sz="0" w:space="0"/>
                <w:lang w:val="en-US" w:eastAsia="zh-CN" w:bidi="ar"/>
              </w:rPr>
              <w:t>现工作单位</w:t>
            </w:r>
          </w:p>
        </w:tc>
        <w:tc>
          <w:tcPr>
            <w:tcW w:w="2827" w:type="dxa"/>
            <w:gridSpan w:val="7"/>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c>
          <w:tcPr>
            <w:tcW w:w="85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left"/>
            </w:pPr>
            <w:r>
              <w:rPr>
                <w:rFonts w:hint="eastAsia" w:ascii="仿宋" w:hAnsi="仿宋" w:eastAsia="仿宋" w:cs="Times New Roman"/>
                <w:color w:val="000000"/>
                <w:kern w:val="2"/>
                <w:sz w:val="28"/>
                <w:szCs w:val="28"/>
                <w:bdr w:val="none" w:color="auto" w:sz="0" w:space="0"/>
                <w:lang w:val="en-US" w:eastAsia="zh-CN" w:bidi="ar"/>
              </w:rPr>
              <w:t>职称</w:t>
            </w:r>
          </w:p>
        </w:tc>
        <w:tc>
          <w:tcPr>
            <w:tcW w:w="4127"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56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spacing w:val="-10"/>
                <w:kern w:val="2"/>
                <w:sz w:val="28"/>
                <w:szCs w:val="28"/>
                <w:bdr w:val="none" w:color="auto" w:sz="0" w:space="0"/>
                <w:lang w:val="en-US" w:eastAsia="zh-CN" w:bidi="ar"/>
              </w:rPr>
              <w:t>户口所在地</w:t>
            </w:r>
          </w:p>
        </w:tc>
        <w:tc>
          <w:tcPr>
            <w:tcW w:w="7804" w:type="dxa"/>
            <w:gridSpan w:val="1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107" w:leftChars="-51" w:right="-84" w:rightChars="-40"/>
              <w:jc w:val="center"/>
            </w:pPr>
            <w:r>
              <w:rPr>
                <w:rFonts w:hint="eastAsia" w:ascii="仿宋" w:hAnsi="仿宋" w:eastAsia="仿宋" w:cs="Times New Roman"/>
                <w:color w:val="000000"/>
                <w:kern w:val="2"/>
                <w:sz w:val="28"/>
                <w:szCs w:val="28"/>
                <w:bdr w:val="none" w:color="auto" w:sz="0" w:space="0"/>
                <w:lang w:val="en-US" w:eastAsia="zh-CN" w:bidi="ar"/>
              </w:rPr>
              <w:t>联系电话</w:t>
            </w:r>
          </w:p>
        </w:tc>
        <w:tc>
          <w:tcPr>
            <w:tcW w:w="1648"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c>
          <w:tcPr>
            <w:tcW w:w="2037" w:type="dxa"/>
            <w:gridSpan w:val="6"/>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通讯地址</w:t>
            </w:r>
          </w:p>
        </w:tc>
        <w:tc>
          <w:tcPr>
            <w:tcW w:w="4119"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left"/>
            </w:pPr>
            <w:r>
              <w:rPr>
                <w:rFonts w:hint="eastAsia" w:ascii="仿宋" w:hAnsi="仿宋" w:eastAsia="仿宋" w:cs="Times New Roman"/>
                <w:color w:val="000000"/>
                <w:kern w:val="2"/>
                <w:sz w:val="28"/>
                <w:szCs w:val="28"/>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6"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教师资格证书种类</w:t>
            </w:r>
          </w:p>
        </w:tc>
        <w:tc>
          <w:tcPr>
            <w:tcW w:w="6156" w:type="dxa"/>
            <w:gridSpan w:val="9"/>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left"/>
            </w:pPr>
            <w:r>
              <w:rPr>
                <w:rFonts w:hint="eastAsia" w:ascii="仿宋" w:hAnsi="仿宋" w:eastAsia="仿宋" w:cs="Times New Roman"/>
                <w:color w:val="000000"/>
                <w:kern w:val="2"/>
                <w:sz w:val="28"/>
                <w:szCs w:val="28"/>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有何特长</w:t>
            </w:r>
          </w:p>
        </w:tc>
        <w:tc>
          <w:tcPr>
            <w:tcW w:w="7804" w:type="dxa"/>
            <w:gridSpan w:val="12"/>
            <w:tcBorders>
              <w:top w:val="single" w:color="auto" w:sz="4" w:space="0"/>
              <w:left w:val="nil"/>
              <w:bottom w:val="nil"/>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left"/>
            </w:pPr>
            <w:r>
              <w:rPr>
                <w:rFonts w:hint="eastAsia" w:ascii="仿宋" w:hAnsi="仿宋" w:eastAsia="仿宋" w:cs="Times New Roman"/>
                <w:color w:val="000000"/>
                <w:kern w:val="2"/>
                <w:sz w:val="28"/>
                <w:szCs w:val="28"/>
                <w:bdr w:val="none" w:color="auto" w:sz="0" w:space="0"/>
                <w:lang w:val="en-US" w:eastAsia="zh-CN" w:bidi="ar"/>
              </w:rPr>
              <w:t>招聘岗位</w:t>
            </w:r>
          </w:p>
        </w:tc>
        <w:tc>
          <w:tcPr>
            <w:tcW w:w="3685" w:type="dxa"/>
            <w:gridSpan w:val="9"/>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c>
          <w:tcPr>
            <w:tcW w:w="1701"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岗位代码</w:t>
            </w:r>
          </w:p>
        </w:tc>
        <w:tc>
          <w:tcPr>
            <w:tcW w:w="241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568"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家庭情况</w:t>
            </w:r>
          </w:p>
        </w:tc>
        <w:tc>
          <w:tcPr>
            <w:tcW w:w="117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关系</w:t>
            </w:r>
          </w:p>
        </w:tc>
        <w:tc>
          <w:tcPr>
            <w:tcW w:w="864"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姓名</w:t>
            </w:r>
          </w:p>
        </w:tc>
        <w:tc>
          <w:tcPr>
            <w:tcW w:w="1643" w:type="dxa"/>
            <w:gridSpan w:val="5"/>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政治面貌</w:t>
            </w:r>
          </w:p>
        </w:tc>
        <w:tc>
          <w:tcPr>
            <w:tcW w:w="4119"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68" w:type="dxa"/>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17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c>
          <w:tcPr>
            <w:tcW w:w="864"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c>
          <w:tcPr>
            <w:tcW w:w="1643" w:type="dxa"/>
            <w:gridSpan w:val="5"/>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c>
          <w:tcPr>
            <w:tcW w:w="4119"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68" w:type="dxa"/>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17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c>
          <w:tcPr>
            <w:tcW w:w="864"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c>
          <w:tcPr>
            <w:tcW w:w="1643" w:type="dxa"/>
            <w:gridSpan w:val="5"/>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c>
          <w:tcPr>
            <w:tcW w:w="4119"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68" w:type="dxa"/>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17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c>
          <w:tcPr>
            <w:tcW w:w="864"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c>
          <w:tcPr>
            <w:tcW w:w="1643" w:type="dxa"/>
            <w:gridSpan w:val="5"/>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c>
          <w:tcPr>
            <w:tcW w:w="4119"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68" w:type="dxa"/>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17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c>
          <w:tcPr>
            <w:tcW w:w="864"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c>
          <w:tcPr>
            <w:tcW w:w="1643" w:type="dxa"/>
            <w:gridSpan w:val="5"/>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c>
          <w:tcPr>
            <w:tcW w:w="4119"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68" w:type="dxa"/>
            <w:vMerge w:val="continue"/>
            <w:tcBorders>
              <w:top w:val="nil"/>
              <w:left w:val="single" w:color="auto" w:sz="4" w:space="0"/>
              <w:bottom w:val="single" w:color="auto" w:sz="4" w:space="0"/>
              <w:right w:val="single" w:color="auto" w:sz="4" w:space="0"/>
            </w:tcBorders>
            <w:shd w:val="clear"/>
            <w:vAlign w:val="center"/>
          </w:tcPr>
          <w:p>
            <w:pPr>
              <w:rPr>
                <w:rFonts w:hint="eastAsia" w:ascii="微软雅黑" w:hAnsi="微软雅黑" w:eastAsia="微软雅黑" w:cs="微软雅黑"/>
                <w:color w:val="000000"/>
                <w:sz w:val="18"/>
                <w:szCs w:val="18"/>
              </w:rPr>
            </w:pPr>
          </w:p>
        </w:tc>
        <w:tc>
          <w:tcPr>
            <w:tcW w:w="117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c>
          <w:tcPr>
            <w:tcW w:w="864"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c>
          <w:tcPr>
            <w:tcW w:w="1643" w:type="dxa"/>
            <w:gridSpan w:val="5"/>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c>
          <w:tcPr>
            <w:tcW w:w="4119"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个人简历</w:t>
            </w:r>
          </w:p>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（从高中填起）</w:t>
            </w:r>
          </w:p>
        </w:tc>
        <w:tc>
          <w:tcPr>
            <w:tcW w:w="7804" w:type="dxa"/>
            <w:gridSpan w:val="1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left"/>
            </w:pPr>
            <w:r>
              <w:rPr>
                <w:rFonts w:hint="eastAsia" w:ascii="仿宋" w:hAnsi="仿宋" w:eastAsia="仿宋" w:cs="Times New Roman"/>
                <w:color w:val="000000"/>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left"/>
            </w:pPr>
            <w:r>
              <w:rPr>
                <w:rFonts w:hint="eastAsia" w:ascii="仿宋" w:hAnsi="仿宋" w:eastAsia="仿宋" w:cs="Times New Roman"/>
                <w:color w:val="000000"/>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left"/>
            </w:pPr>
            <w:r>
              <w:rPr>
                <w:rFonts w:hint="eastAsia" w:ascii="仿宋" w:hAnsi="仿宋" w:eastAsia="仿宋" w:cs="Times New Roman"/>
                <w:color w:val="000000"/>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left"/>
            </w:pPr>
            <w:r>
              <w:rPr>
                <w:rFonts w:hint="eastAsia" w:ascii="仿宋" w:hAnsi="仿宋" w:eastAsia="仿宋" w:cs="Times New Roman"/>
                <w:color w:val="000000"/>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left"/>
            </w:pPr>
            <w:r>
              <w:rPr>
                <w:rFonts w:hint="eastAsia" w:ascii="仿宋" w:hAnsi="仿宋" w:eastAsia="仿宋" w:cs="Times New Roman"/>
                <w:color w:val="000000"/>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left"/>
            </w:pPr>
            <w:r>
              <w:rPr>
                <w:rFonts w:hint="eastAsia" w:ascii="仿宋" w:hAnsi="仿宋" w:eastAsia="仿宋" w:cs="Times New Roman"/>
                <w:color w:val="000000"/>
                <w:kern w:val="2"/>
                <w:sz w:val="28"/>
                <w:szCs w:val="28"/>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kern w:val="2"/>
                <w:sz w:val="28"/>
                <w:szCs w:val="28"/>
                <w:bdr w:val="none" w:color="auto" w:sz="0" w:space="0"/>
                <w:lang w:val="en-US" w:eastAsia="zh-CN" w:bidi="ar"/>
              </w:rPr>
              <w:t>奖惩情况</w:t>
            </w:r>
          </w:p>
        </w:tc>
        <w:tc>
          <w:tcPr>
            <w:tcW w:w="7804" w:type="dxa"/>
            <w:gridSpan w:val="1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left"/>
            </w:pPr>
            <w:r>
              <w:rPr>
                <w:rFonts w:hint="eastAsia" w:ascii="仿宋" w:hAnsi="仿宋" w:eastAsia="仿宋" w:cs="Times New Roman"/>
                <w:color w:val="000000"/>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left"/>
            </w:pPr>
            <w:r>
              <w:rPr>
                <w:rFonts w:hint="eastAsia" w:ascii="仿宋" w:hAnsi="仿宋" w:eastAsia="仿宋" w:cs="Times New Roman"/>
                <w:color w:val="000000"/>
                <w:kern w:val="2"/>
                <w:sz w:val="28"/>
                <w:szCs w:val="28"/>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center"/>
            </w:pPr>
            <w:r>
              <w:rPr>
                <w:rFonts w:hint="eastAsia" w:ascii="仿宋" w:hAnsi="仿宋" w:eastAsia="仿宋" w:cs="Times New Roman"/>
                <w:color w:val="000000"/>
                <w:spacing w:val="-16"/>
                <w:kern w:val="2"/>
                <w:sz w:val="28"/>
                <w:szCs w:val="28"/>
                <w:bdr w:val="none" w:color="auto" w:sz="0" w:space="0"/>
                <w:lang w:val="en-US" w:eastAsia="zh-CN" w:bidi="ar"/>
              </w:rPr>
              <w:t xml:space="preserve">获得过何种专业证书 </w:t>
            </w:r>
          </w:p>
        </w:tc>
        <w:tc>
          <w:tcPr>
            <w:tcW w:w="7804" w:type="dxa"/>
            <w:gridSpan w:val="1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left"/>
            </w:pPr>
            <w:r>
              <w:rPr>
                <w:rFonts w:hint="eastAsia" w:ascii="仿宋" w:hAnsi="仿宋" w:eastAsia="仿宋" w:cs="Times New Roman"/>
                <w:color w:val="000000"/>
                <w:kern w:val="2"/>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adjustRightInd w:val="0"/>
              <w:spacing w:beforeAutospacing="1" w:after="0" w:afterAutospacing="0" w:line="400" w:lineRule="exact"/>
              <w:ind w:left="0" w:right="0"/>
              <w:jc w:val="left"/>
            </w:pPr>
            <w:r>
              <w:rPr>
                <w:rFonts w:hint="eastAsia" w:ascii="仿宋" w:hAnsi="仿宋" w:eastAsia="仿宋" w:cs="Times New Roman"/>
                <w:color w:val="000000"/>
                <w:kern w:val="2"/>
                <w:sz w:val="28"/>
                <w:szCs w:val="28"/>
                <w:bdr w:val="none" w:color="auto" w:sz="0" w:space="0"/>
                <w:lang w:val="en-US" w:eastAsia="zh-CN" w:bidi="ar"/>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简标宋">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CD502B"/>
    <w:rsid w:val="42CD5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0000"/>
      <w:u w:val="none"/>
    </w:rPr>
  </w:style>
  <w:style w:type="character" w:styleId="8">
    <w:name w:val="HTML Definition"/>
    <w:basedOn w:val="5"/>
    <w:uiPriority w:val="0"/>
    <w:rPr>
      <w:i/>
    </w:rPr>
  </w:style>
  <w:style w:type="character" w:styleId="9">
    <w:name w:val="Hyperlink"/>
    <w:basedOn w:val="5"/>
    <w:uiPriority w:val="0"/>
    <w:rPr>
      <w:color w:val="000000"/>
      <w:u w:val="none"/>
    </w:rPr>
  </w:style>
  <w:style w:type="character" w:styleId="10">
    <w:name w:val="HTML Code"/>
    <w:basedOn w:val="5"/>
    <w:uiPriority w:val="0"/>
    <w:rPr>
      <w:rFonts w:hint="default" w:ascii="Consolas" w:hAnsi="Consolas" w:eastAsia="Consolas" w:cs="Consolas"/>
      <w:color w:val="C7254E"/>
      <w:sz w:val="21"/>
      <w:szCs w:val="21"/>
      <w:bdr w:val="none" w:color="auto" w:sz="0" w:space="0"/>
      <w:shd w:val="clear" w:fill="F9F2F4"/>
    </w:rPr>
  </w:style>
  <w:style w:type="character" w:styleId="11">
    <w:name w:val="HTML Keyboard"/>
    <w:basedOn w:val="5"/>
    <w:uiPriority w:val="0"/>
    <w:rPr>
      <w:rFonts w:hint="default" w:ascii="Consolas" w:hAnsi="Consolas" w:eastAsia="Consolas" w:cs="Consolas"/>
      <w:color w:val="FFFFFF"/>
      <w:sz w:val="21"/>
      <w:szCs w:val="21"/>
      <w:bdr w:val="none" w:color="auto" w:sz="0" w:space="0"/>
      <w:shd w:val="clear" w:fill="333333"/>
    </w:rPr>
  </w:style>
  <w:style w:type="character" w:styleId="12">
    <w:name w:val="HTML Sample"/>
    <w:basedOn w:val="5"/>
    <w:uiPriority w:val="0"/>
    <w:rPr>
      <w:rFonts w:ascii="Consolas" w:hAnsi="Consolas" w:eastAsia="Consolas" w:cs="Consolas"/>
      <w:sz w:val="21"/>
      <w:szCs w:val="21"/>
    </w:rPr>
  </w:style>
  <w:style w:type="character" w:customStyle="1" w:styleId="13">
    <w:name w:val="bsharetext"/>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2020-06-15T12:17:00Z</dcterms:created>
  <dc:creator>Administrator</dc:creator>
  <cp:lastModifiedBy>Administrator</cp:lastModifiedBy>
  <dcterms:modified xsi:type="dcterms:W3CDTF">2020-06-15T15:53:24Z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