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Fonts w:ascii="å¾®è½¯é›…é»‘" w:hAnsi="å¾®è½¯é›…é»‘" w:eastAsia="å¾®è½¯é›…é»‘" w:cs="å¾®è½¯é›…é»‘"/>
          <w:b/>
          <w:i w:val="0"/>
          <w:caps w:val="0"/>
          <w:color w:val="FF0000"/>
          <w:spacing w:val="0"/>
          <w:sz w:val="33"/>
          <w:szCs w:val="33"/>
        </w:rPr>
      </w:pPr>
      <w:r>
        <w:rPr>
          <w:rFonts w:hint="default" w:ascii="å¾®è½¯é›…é»‘" w:hAnsi="å¾®è½¯é›…é»‘" w:eastAsia="å¾®è½¯é›…é»‘" w:cs="å¾®è½¯é›…é»‘"/>
          <w:b/>
          <w:i w:val="0"/>
          <w:caps w:val="0"/>
          <w:color w:val="FF0000"/>
          <w:spacing w:val="0"/>
          <w:sz w:val="33"/>
          <w:szCs w:val="33"/>
          <w:bdr w:val="none" w:color="auto" w:sz="0" w:space="0"/>
          <w:shd w:val="clear" w:fill="FFFFFF"/>
        </w:rPr>
        <w:t>越城区教育体育</w:t>
      </w:r>
      <w:bookmarkStart w:id="0" w:name="_GoBack"/>
      <w:bookmarkEnd w:id="0"/>
      <w:r>
        <w:rPr>
          <w:rFonts w:hint="default" w:ascii="å¾®è½¯é›…é»‘" w:hAnsi="å¾®è½¯é›…é»‘" w:eastAsia="å¾®è½¯é›…é»‘" w:cs="å¾®è½¯é›…é»‘"/>
          <w:b/>
          <w:i w:val="0"/>
          <w:caps w:val="0"/>
          <w:color w:val="FF0000"/>
          <w:spacing w:val="0"/>
          <w:sz w:val="33"/>
          <w:szCs w:val="33"/>
          <w:bdr w:val="none" w:color="auto" w:sz="0" w:space="0"/>
          <w:shd w:val="clear" w:fill="FFFFFF"/>
        </w:rPr>
        <w:t>局2020年新教师招聘面试入围人员名单</w:t>
      </w:r>
    </w:p>
    <w:tbl>
      <w:tblPr>
        <w:tblW w:w="7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162"/>
        <w:gridCol w:w="2368"/>
        <w:gridCol w:w="1065"/>
        <w:gridCol w:w="1066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8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9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</w:t>
            </w:r>
          </w:p>
        </w:tc>
        <w:tc>
          <w:tcPr>
            <w:tcW w:w="108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学科专业</w:t>
            </w:r>
          </w:p>
        </w:tc>
        <w:tc>
          <w:tcPr>
            <w:tcW w:w="108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A010114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王珍珍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A010104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朱银平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A010112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A010101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A010102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蒋成帜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A010117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邵依琳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A020117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A020114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A020104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A030111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汪未雪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A030219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A030124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冯娇娇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A030220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詹银燕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A030415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A030514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尹璐茜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A040207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王炯君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A040114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胡燕燕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A040301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A040113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马迪丽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A040116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诸钰莹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A040226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成丽霞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A040108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A040117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田诗瑜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A040210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A050105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黄琛淇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A050102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樊佳威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A050104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钟碰直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金菲莹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王荧荧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毛春萍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叶子青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陶卓尔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王啸啸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裘秀丽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张巧玲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王巧婷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蔡白薇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黄樑颖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黄鸿彬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陈露雅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丁怡颖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谢雅琴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陈丹妮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蒋月利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谢婷俪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方燕青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王闰珊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陈漫华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胡意琳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金菲莹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黄微晓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俞思梦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魏荣秀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王玲芳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边夏莎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陈霖霞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胡燕苹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林帆帆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韩巧媚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王可心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周俞萍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丁小萍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姜鸿彬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方旖旎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B070130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B070201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吴栋樑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B070203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高世飞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B071110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B071022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李灵希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B070405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B070318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B070429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B070410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B070608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金天杯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B070721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胡赟爽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B070124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B070716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葛诗瑜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B070917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俞莎莉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B070504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谢灵明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B070319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杜铁林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B070418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郑雨慧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B070205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叶以吉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B071018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阮伟程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B070503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B080305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傅振宇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B080207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陈霁初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B080122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王南燕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傅鑫波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季烨峰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张亦铭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朱超成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B090128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曹董苹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B100130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孙钰燕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B100305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朱俞蒨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B100118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陆晓晓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B110110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诸盈盈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小学美术（书法方向）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B110101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杨银萍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小学美术（书法方向）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B110118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高梦奕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小学美术（书法方向）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B120108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邢欢欢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B120107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B120114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胡一阳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B120121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B120116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屠超权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B120120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黄佳斌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小学体育（足球方向）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C130101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C130109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宋晨璐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C130106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应春蕾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D140408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D140130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D140405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陆益锁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D141814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应晓婕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D140103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单家囡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D140207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D140223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沈恩爱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D140312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D140306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D140317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邵佳颖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D140222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孟一杰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D141208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杨雪奇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D140202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章慧丹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D140120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王雁飞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D140128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D140320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D140310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马倩茹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D140204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高香荔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D140416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徐思洋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D140305</w:t>
            </w:r>
          </w:p>
        </w:tc>
        <w:tc>
          <w:tcPr>
            <w:tcW w:w="0" w:type="auto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马咪娜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03984"/>
    <w:rsid w:val="5BB0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2020-06-29T12:00:00Z</dcterms:created>
  <dc:creator>Administrator</dc:creator>
  <cp:lastModifiedBy>Administrator</cp:lastModifiedBy>
  <dcterms:modified xsi:type="dcterms:W3CDTF">2020-06-29T12:57:02Z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