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>
      <w:pPr>
        <w:pStyle w:val="2"/>
        <w:spacing w:line="579" w:lineRule="exact"/>
        <w:rPr>
          <w:rFonts w:ascii="Times New Roman" w:hAnsi="Times New Roman" w:eastAsia="方正小标宋简体"/>
          <w:b w:val="0"/>
        </w:rPr>
      </w:pPr>
      <w:r>
        <w:rPr>
          <w:rFonts w:hint="eastAsia" w:ascii="Times New Roman" w:hAnsi="Times New Roman" w:eastAsia="方正小标宋简体"/>
          <w:b w:val="0"/>
          <w:sz w:val="36"/>
          <w:szCs w:val="36"/>
        </w:rPr>
        <w:t>云南</w:t>
      </w:r>
      <w:r>
        <w:rPr>
          <w:rFonts w:ascii="Times New Roman" w:hAnsi="Times New Roman" w:eastAsia="方正小标宋简体"/>
          <w:b w:val="0"/>
          <w:sz w:val="36"/>
          <w:szCs w:val="36"/>
        </w:rPr>
        <w:t>艺术学院</w:t>
      </w:r>
      <w:r>
        <w:rPr>
          <w:rFonts w:hint="eastAsia" w:ascii="Times New Roman" w:hAnsi="Times New Roman" w:eastAsia="方正小标宋简体"/>
          <w:b w:val="0"/>
          <w:sz w:val="36"/>
          <w:szCs w:val="36"/>
          <w:lang w:val="en-US" w:eastAsia="zh-CN"/>
        </w:rPr>
        <w:t>2020年公开招聘个人健康</w:t>
      </w:r>
      <w:r>
        <w:rPr>
          <w:rFonts w:ascii="Times New Roman" w:hAnsi="Times New Roman" w:eastAsia="方正小标宋简体"/>
          <w:b w:val="0"/>
          <w:sz w:val="36"/>
          <w:szCs w:val="36"/>
        </w:rPr>
        <w:t>承诺书</w:t>
      </w:r>
    </w:p>
    <w:tbl>
      <w:tblPr>
        <w:tblStyle w:val="5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1480"/>
        <w:gridCol w:w="1540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5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4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335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4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</w:t>
            </w:r>
          </w:p>
        </w:tc>
        <w:tc>
          <w:tcPr>
            <w:tcW w:w="335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57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仿宋_GB2312" w:eastAsia="仿宋_GB2312"/>
                <w:sz w:val="28"/>
                <w:szCs w:val="28"/>
              </w:rPr>
              <w:t>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14天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旅居史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（具体到县）</w:t>
            </w:r>
          </w:p>
        </w:tc>
        <w:tc>
          <w:tcPr>
            <w:tcW w:w="6370" w:type="dxa"/>
            <w:gridSpan w:val="3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8" w:hRule="atLeast"/>
        </w:trPr>
        <w:tc>
          <w:tcPr>
            <w:tcW w:w="8727" w:type="dxa"/>
            <w:gridSpan w:val="4"/>
          </w:tcPr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hint="eastAsia" w:ascii="仿宋_GB2312" w:hAnsi="仿宋" w:eastAsia="仿宋_GB2312" w:cs="仿宋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 w:bidi="zh-CN"/>
              </w:rPr>
              <w:t>本人未有任何关于疫情防控重点信息的瞒报、谎报或漏报情况，并做以下承诺：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bidi="zh-CN"/>
              </w:rPr>
              <w:t>1.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疫情期间，严格遵守《云南艺术学院2020年公开招聘工作人员疫情防控预案》有关要求，并配合做好疫情防控工作。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bidi="zh-CN"/>
              </w:rPr>
              <w:t xml:space="preserve">    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hint="default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bidi="zh-CN"/>
              </w:rPr>
              <w:t>2.参加招聘考试期间，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 w:bidi="zh-CN"/>
              </w:rPr>
              <w:t>如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有下列情形，本人严格按要求进行核酸检测，并凭核酸检测阴性证明参加招聘考试（含现场资格复审、笔试、面试等环节）：</w:t>
            </w:r>
            <w:r>
              <w:rPr>
                <w:rFonts w:hint="default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①“云南健康码”为黄码，持考试前7天内有效的核酸检测阴性证明。②“云南健康码”为红码，持考试前7天内2次有效的核酸检测阴性证明。③一个月内有高风险、中风险地区旅居史，持考试前7天内有效的核酸检测阴性证明。④一个月内有湖北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、北京</w:t>
            </w:r>
            <w:r>
              <w:rPr>
                <w:rFonts w:hint="default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旅居史，持考试前7天内有效的核酸检测阴性证明。⑤一个月内有境外旅居史，持考试前7天内有效的核酸检测阴性证明。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eastAsia="zh-CN" w:bidi="zh-CN"/>
              </w:rPr>
              <w:t>3.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本人招聘考试期间做好自我防护，在考前一周至面试结束后期间内，尽量避免离开考点所在地区，尤其避免跨省流动，导致健康码异常，为正常参与后续招聘流程带来不便。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hAnsi="仿宋" w:eastAsia="仿宋_GB2312" w:cs="仿宋"/>
                <w:spacing w:val="13"/>
                <w:w w:val="95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本</w:t>
            </w:r>
            <w:r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人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已悉知云南省《关于依法严惩拒不履行疫情信息登记报告义务违法犯罪行为的通告》内容，</w:t>
            </w:r>
            <w:r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对以上提供的健康相关信息的真实性负责，如因信息不实引起疫情传播和扩散，愿承担由此带来的全部法律责任</w:t>
            </w:r>
            <w:r>
              <w:rPr>
                <w:rFonts w:ascii="仿宋_GB2312" w:hAnsi="仿宋" w:eastAsia="仿宋_GB2312" w:cs="仿宋"/>
                <w:spacing w:val="13"/>
                <w:w w:val="95"/>
                <w:sz w:val="24"/>
                <w:szCs w:val="24"/>
                <w:lang w:val="zh-CN" w:bidi="zh-CN"/>
              </w:rPr>
              <w:t>。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_GB2312" w:hAnsi="仿宋" w:eastAsia="仿宋_GB2312" w:cs="仿宋"/>
                <w:sz w:val="24"/>
                <w:szCs w:val="24"/>
                <w:lang w:val="zh-CN" w:bidi="zh-CN"/>
              </w:rPr>
              <w:t xml:space="preserve">                 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承诺人签字（摁手印）：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hAnsi="仿宋" w:eastAsia="仿宋_GB2312" w:cs="仿宋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 xml:space="preserve">                 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bidi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 xml:space="preserve"> 年   月   日</w:t>
            </w:r>
          </w:p>
        </w:tc>
      </w:tr>
    </w:tbl>
    <w:p>
      <w:pPr>
        <w:spacing w:line="440" w:lineRule="exact"/>
        <w:rPr>
          <w:rFonts w:eastAsia="仿宋"/>
          <w:sz w:val="24"/>
        </w:rPr>
      </w:pPr>
      <w:r>
        <w:rPr>
          <w:rFonts w:eastAsia="仿宋"/>
          <w:b/>
          <w:bCs/>
          <w:sz w:val="24"/>
        </w:rPr>
        <w:t>说明</w:t>
      </w:r>
      <w:r>
        <w:rPr>
          <w:rFonts w:eastAsia="仿宋"/>
          <w:sz w:val="24"/>
        </w:rPr>
        <w:t>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>
      <w:pPr>
        <w:spacing w:line="440" w:lineRule="exact"/>
        <w:rPr>
          <w:rFonts w:hint="eastAsia" w:eastAsia="仿宋"/>
          <w:sz w:val="24"/>
          <w:szCs w:val="24"/>
          <w:lang w:eastAsia="zh-CN"/>
        </w:rPr>
      </w:pPr>
      <w:r>
        <w:rPr>
          <w:rFonts w:hint="eastAsia" w:eastAsia="仿宋"/>
          <w:b/>
          <w:bCs/>
          <w:sz w:val="24"/>
          <w:szCs w:val="24"/>
          <w:lang w:eastAsia="zh-CN"/>
        </w:rPr>
        <w:t>温馨提示：</w:t>
      </w:r>
      <w:r>
        <w:rPr>
          <w:rFonts w:hint="eastAsia" w:eastAsia="仿宋"/>
          <w:sz w:val="24"/>
          <w:szCs w:val="24"/>
          <w:lang w:eastAsia="zh-CN"/>
        </w:rPr>
        <w:t>省外考生尽量提前至滇，如</w:t>
      </w:r>
      <w:r>
        <w:rPr>
          <w:rFonts w:hint="default" w:ascii="仿宋_GB2312" w:hAnsi="仿宋" w:eastAsia="仿宋_GB2312" w:cs="仿宋"/>
          <w:spacing w:val="13"/>
          <w:w w:val="95"/>
          <w:sz w:val="24"/>
          <w:szCs w:val="24"/>
          <w:lang w:val="zh-CN" w:bidi="zh-CN"/>
        </w:rPr>
        <w:t>“云南健康码”</w:t>
      </w:r>
      <w:r>
        <w:rPr>
          <w:rFonts w:hint="eastAsia" w:ascii="仿宋_GB2312" w:hAnsi="仿宋" w:eastAsia="仿宋_GB2312" w:cs="仿宋"/>
          <w:spacing w:val="13"/>
          <w:w w:val="95"/>
          <w:sz w:val="24"/>
          <w:szCs w:val="24"/>
          <w:lang w:val="zh-CN" w:bidi="zh-CN"/>
        </w:rPr>
        <w:t>异常，须提前做好相应的检测工作。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34FD7"/>
    <w:rsid w:val="0C3545A4"/>
    <w:rsid w:val="2AB27F18"/>
    <w:rsid w:val="2CD91797"/>
    <w:rsid w:val="3A2A183C"/>
    <w:rsid w:val="723C26FB"/>
    <w:rsid w:val="7943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exact"/>
      <w:jc w:val="center"/>
    </w:pPr>
    <w:rPr>
      <w:rFonts w:ascii="宋体" w:hAnsi="华文中宋" w:eastAsia="宋体" w:cs="Times New Roman"/>
      <w:b/>
      <w:bCs/>
      <w:sz w:val="44"/>
      <w:szCs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2020-07-03T01:59:00Z</dcterms:created>
  <dc:creator>小崔呀</dc:creator>
  <cp:lastModifiedBy>仕海</cp:lastModifiedBy>
  <cp:lastPrinted>2020-07-03T03:21:00Z</cp:lastPrinted>
  <dcterms:modified xsi:type="dcterms:W3CDTF">2020-07-03T05:01:53Z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