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</w:rPr>
        <w:t>融水县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  <w:lang w:eastAsia="zh-CN"/>
        </w:rPr>
        <w:t>民族高中第二次自主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shd w:val="clear" w:color="auto" w:fill="FFFFFF"/>
        </w:rPr>
        <w:t>公开招聘教师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46"/>
        <w:gridCol w:w="967"/>
        <w:gridCol w:w="1"/>
        <w:gridCol w:w="865"/>
        <w:gridCol w:w="322"/>
        <w:gridCol w:w="939"/>
        <w:gridCol w:w="498"/>
        <w:gridCol w:w="227"/>
        <w:gridCol w:w="634"/>
        <w:gridCol w:w="899"/>
        <w:gridCol w:w="232"/>
        <w:gridCol w:w="65"/>
        <w:gridCol w:w="856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4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5339" w:type="dxa"/>
            <w:gridSpan w:val="9"/>
            <w:vAlign w:val="center"/>
          </w:tcPr>
          <w:p>
            <w:pPr>
              <w:pStyle w:val="3"/>
              <w:keepNext w:val="0"/>
              <w:widowControl/>
              <w:spacing w:beforeAutospacing="0" w:afterAutospacing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年融水县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民族高中第二次自主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公开招聘教师简章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  年　月　日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043" w:right="1083" w:bottom="1043" w:left="14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14D849AA"/>
    <w:rsid w:val="181B2BFC"/>
    <w:rsid w:val="35C75167"/>
    <w:rsid w:val="3A3918BF"/>
    <w:rsid w:val="434A5573"/>
    <w:rsid w:val="5A114BBB"/>
    <w:rsid w:val="68555943"/>
    <w:rsid w:val="6C0269E0"/>
    <w:rsid w:val="6D535020"/>
    <w:rsid w:val="70FC2BF7"/>
    <w:rsid w:val="746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Autospacing="1" w:afterAutospacing="1"/>
      <w:jc w:val="left"/>
      <w:outlineLvl w:val="1"/>
    </w:pPr>
    <w:rPr>
      <w:rFonts w:ascii="微软雅黑" w:hAnsi="微软雅黑" w:eastAsia="微软雅黑" w:cs="Times New Roman"/>
      <w:b/>
      <w:kern w:val="0"/>
      <w:sz w:val="43"/>
      <w:szCs w:val="43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cp:lastPrinted>2020-04-24T04:35:00Z</cp:lastPrinted>
  <dcterms:modified xsi:type="dcterms:W3CDTF">2020-06-23T08:02:49Z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