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20" w:lineRule="exact"/>
        <w:ind w:right="-512" w:rightChars="-244"/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：</w:t>
      </w:r>
    </w:p>
    <w:p>
      <w:pPr>
        <w:spacing w:after="156" w:afterLines="50" w:line="420" w:lineRule="exact"/>
        <w:ind w:right="-512" w:rightChars="-244"/>
        <w:jc w:val="center"/>
        <w:rPr>
          <w:rFonts w:hint="eastAsia" w:ascii="宋体" w:hAnsi="宋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黑体"/>
          <w:b/>
          <w:bCs/>
          <w:sz w:val="44"/>
          <w:szCs w:val="44"/>
          <w:shd w:val="clear" w:color="auto" w:fill="FFFFFF"/>
          <w:lang w:eastAsia="zh-CN"/>
        </w:rPr>
        <w:t>邵阳</w:t>
      </w:r>
      <w:r>
        <w:rPr>
          <w:rFonts w:hint="eastAsia" w:ascii="宋体" w:hAnsi="宋体" w:cs="黑体"/>
          <w:b/>
          <w:bCs/>
          <w:sz w:val="44"/>
          <w:szCs w:val="44"/>
          <w:shd w:val="clear" w:color="auto" w:fill="FFFFFF"/>
        </w:rPr>
        <w:t>县2020年公开招聘教师报名登记表</w:t>
      </w:r>
    </w:p>
    <w:p>
      <w:pPr>
        <w:spacing w:after="156" w:afterLines="50" w:line="420" w:lineRule="exact"/>
        <w:ind w:right="-512" w:rightChars="-244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位：</w:t>
      </w:r>
      <w:r>
        <w:rPr>
          <w:rFonts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位代码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 xml:space="preserve">  考生类别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eastAsia="zh-CN"/>
        </w:rPr>
        <w:t>高校应届生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  <w:r>
        <w:rPr>
          <w:rFonts w:hint="eastAsia" w:ascii="宋体" w:hAnsi="宋体" w:cs="宋体"/>
          <w:sz w:val="24"/>
          <w:lang w:eastAsia="zh-CN"/>
        </w:rPr>
        <w:t>非应届生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10"/>
        <w:gridCol w:w="885"/>
        <w:gridCol w:w="840"/>
        <w:gridCol w:w="173"/>
        <w:gridCol w:w="787"/>
        <w:gridCol w:w="495"/>
        <w:gridCol w:w="1350"/>
        <w:gridCol w:w="372"/>
        <w:gridCol w:w="33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省     市     县（市区）    乡（镇）     村（街道办）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>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ind w:left="-199" w:leftChars="-95" w:right="-313" w:rightChars="-149"/>
        <w:jc w:val="both"/>
        <w:rPr>
          <w:rFonts w:hint="default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填表须知： 1.“考生类别”分“应届毕业生”（指2020届高校毕业生，以及2018、2019届尚未落实工作单位的高校毕业生）和“非应届毕业生”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，请在对应类别后面的“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”内打“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。2.填表时必须做到信息准确，特别是“报考岗位”“报考岗位代码”“考生类别”“身份证号”“联系电话”“毕业时间”等关键信息，请务必认真核对。如有差错，由考生承担全部后果。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29E4"/>
    <w:rsid w:val="08A769E3"/>
    <w:rsid w:val="099D681D"/>
    <w:rsid w:val="11B17B17"/>
    <w:rsid w:val="14426EDD"/>
    <w:rsid w:val="1453128B"/>
    <w:rsid w:val="145F018D"/>
    <w:rsid w:val="14A23996"/>
    <w:rsid w:val="14F70AB2"/>
    <w:rsid w:val="164B7C10"/>
    <w:rsid w:val="179E0D63"/>
    <w:rsid w:val="17BC4CC3"/>
    <w:rsid w:val="18014907"/>
    <w:rsid w:val="1C3C3D1B"/>
    <w:rsid w:val="219C64E9"/>
    <w:rsid w:val="24444A9C"/>
    <w:rsid w:val="2553114B"/>
    <w:rsid w:val="25533159"/>
    <w:rsid w:val="26EE2566"/>
    <w:rsid w:val="28D639FE"/>
    <w:rsid w:val="2B4F1488"/>
    <w:rsid w:val="2CBE0114"/>
    <w:rsid w:val="2CC723AC"/>
    <w:rsid w:val="2D4A2A12"/>
    <w:rsid w:val="30181BE7"/>
    <w:rsid w:val="33800168"/>
    <w:rsid w:val="33E229E4"/>
    <w:rsid w:val="379A414C"/>
    <w:rsid w:val="3FEE592C"/>
    <w:rsid w:val="427D56A1"/>
    <w:rsid w:val="44B9023C"/>
    <w:rsid w:val="452067FF"/>
    <w:rsid w:val="479926C6"/>
    <w:rsid w:val="48074390"/>
    <w:rsid w:val="48C27011"/>
    <w:rsid w:val="501246E3"/>
    <w:rsid w:val="50EF29E6"/>
    <w:rsid w:val="51AA1383"/>
    <w:rsid w:val="576C1F03"/>
    <w:rsid w:val="5CAA5505"/>
    <w:rsid w:val="613963C2"/>
    <w:rsid w:val="61AB5F61"/>
    <w:rsid w:val="62927FAA"/>
    <w:rsid w:val="62FF6BD6"/>
    <w:rsid w:val="64C1318C"/>
    <w:rsid w:val="651F18B9"/>
    <w:rsid w:val="66F63EB0"/>
    <w:rsid w:val="706E312E"/>
    <w:rsid w:val="723902EC"/>
    <w:rsid w:val="793E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Administrator</cp:lastModifiedBy>
  <cp:lastPrinted>2020-07-01T01:46:00Z</cp:lastPrinted>
  <dcterms:modified xsi:type="dcterms:W3CDTF">2020-07-04T01:11:16Z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