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40" w:lineRule="exact"/>
        <w:rPr>
          <w:rFonts w:ascii="仿宋" w:hAnsi="仿宋" w:eastAsia="仿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b/>
          <w:color w:val="000000"/>
          <w:sz w:val="32"/>
          <w:szCs w:val="32"/>
        </w:rPr>
        <w:t>: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color w:val="000000"/>
          <w:sz w:val="36"/>
          <w:szCs w:val="44"/>
        </w:rPr>
      </w:pPr>
      <w:r>
        <w:rPr>
          <w:rFonts w:hint="eastAsia"/>
          <w:b/>
          <w:color w:val="000000"/>
          <w:sz w:val="36"/>
          <w:szCs w:val="44"/>
        </w:rPr>
        <w:t>20</w:t>
      </w:r>
      <w:r>
        <w:rPr>
          <w:b/>
          <w:color w:val="000000"/>
          <w:sz w:val="36"/>
          <w:szCs w:val="44"/>
        </w:rPr>
        <w:t>20</w:t>
      </w:r>
      <w:r>
        <w:rPr>
          <w:rFonts w:hint="eastAsia"/>
          <w:b/>
          <w:color w:val="000000"/>
          <w:sz w:val="36"/>
          <w:szCs w:val="44"/>
        </w:rPr>
        <w:t>年菏泽市妇联实验幼儿园公开招聘教师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b/>
          <w:color w:val="000000"/>
          <w:sz w:val="36"/>
          <w:szCs w:val="44"/>
        </w:rPr>
      </w:pPr>
      <w:r>
        <w:rPr>
          <w:rFonts w:hint="eastAsia"/>
          <w:b/>
          <w:color w:val="000000"/>
          <w:sz w:val="36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tLeas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我已仔细读过《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年菏泽市妇联实验幼儿园公开招聘教师简章》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以及事业单位人员招聘有关政策规定，</w:t>
      </w:r>
      <w:r>
        <w:rPr>
          <w:rFonts w:hint="eastAsia" w:ascii="仿宋_GB2312" w:eastAsia="仿宋_GB2312"/>
          <w:sz w:val="32"/>
          <w:szCs w:val="32"/>
        </w:rPr>
        <w:t>符合报考条件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且已周知教师招聘考试违纪违规行为处理办法，理解且认可其内容。本人郑重承诺：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tLeas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tLeas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2.本人自觉遵守教师招聘的各项规定以及纪律要求，诚实守信报考，认真履行报考人员义务，不浪费考录资源。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tLeas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3.本人在报名、考试、考察、体检、公示、录用、试用期管理等整个报考期间保证遵守考场规则等各项纪律要求，认同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的相关规定，若有违反，愿按相关规定接受处理。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tLeas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4.本人保证在报名至录用期间保持联系方式畅通，保守笔试试题、面试试题等信息的秘密，自觉保护个人隐私，不侵犯他人隐私。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ind w:firstLine="640" w:firstLineChars="200"/>
        <w:textAlignment w:val="auto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23"/>
    <w:rsid w:val="0010269E"/>
    <w:rsid w:val="00177F3F"/>
    <w:rsid w:val="001E6778"/>
    <w:rsid w:val="002D5C4E"/>
    <w:rsid w:val="00367C2B"/>
    <w:rsid w:val="00410423"/>
    <w:rsid w:val="004207A2"/>
    <w:rsid w:val="0042304C"/>
    <w:rsid w:val="006C433E"/>
    <w:rsid w:val="00701C00"/>
    <w:rsid w:val="00765F0D"/>
    <w:rsid w:val="00767EEC"/>
    <w:rsid w:val="00836F77"/>
    <w:rsid w:val="00AB1B75"/>
    <w:rsid w:val="00B81D69"/>
    <w:rsid w:val="00BF1003"/>
    <w:rsid w:val="00C750CB"/>
    <w:rsid w:val="00CB4D1B"/>
    <w:rsid w:val="00D966FB"/>
    <w:rsid w:val="00F269FD"/>
    <w:rsid w:val="00F9664B"/>
    <w:rsid w:val="0AAD3118"/>
    <w:rsid w:val="2A1B606F"/>
    <w:rsid w:val="367F4A53"/>
    <w:rsid w:val="4E5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eastAsia="仿宋_GB2312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99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446</Characters>
  <Lines>3</Lines>
  <Paragraphs>1</Paragraphs>
  <TotalTime>4</TotalTime>
  <ScaleCrop>false</ScaleCrop>
  <LinksUpToDate>false</LinksUpToDate>
  <CharactersWithSpaces>523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2020-07-08T15:33:00Z</dcterms:created>
  <dc:creator>lenovo</dc:creator>
  <cp:lastModifiedBy>ぺ灬cc果冻ル</cp:lastModifiedBy>
  <dcterms:modified xsi:type="dcterms:W3CDTF">2020-07-09T09:19:34Z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