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0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衡山县20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年公开招聘教师报名表</w:t>
      </w:r>
    </w:p>
    <w:p>
      <w:pPr>
        <w:spacing w:line="240" w:lineRule="exact"/>
        <w:rPr>
          <w:rFonts w:hint="eastAsia" w:ascii="黑体" w:hAnsi="黑体" w:eastAsia="黑体" w:cs="黑体"/>
          <w:color w:val="000000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98"/>
        <w:gridCol w:w="743"/>
        <w:gridCol w:w="934"/>
        <w:gridCol w:w="1437"/>
        <w:gridCol w:w="1044"/>
        <w:gridCol w:w="693"/>
        <w:gridCol w:w="9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  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最高  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</w:t>
            </w:r>
            <w:r>
              <w:rPr>
                <w:rFonts w:hint="eastAsia"/>
                <w:color w:val="000000"/>
                <w:lang w:eastAsia="zh-CN"/>
              </w:rPr>
              <w:t>格证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资格证号码</w:t>
            </w:r>
          </w:p>
        </w:tc>
        <w:tc>
          <w:tcPr>
            <w:tcW w:w="40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固话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1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本人主要简历</w:t>
            </w:r>
          </w:p>
        </w:tc>
        <w:tc>
          <w:tcPr>
            <w:tcW w:w="8462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岗位代码：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招聘单位：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岗位名称</w:t>
            </w:r>
            <w:r>
              <w:rPr>
                <w:rFonts w:hint="eastAsia"/>
                <w:color w:val="000000"/>
              </w:rPr>
              <w:t xml:space="preserve">：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>本人签名：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本人承诺：上述填写内容真实完整，如有不实，本人愿意承担一切法律责任。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ind w:firstLine="2625" w:firstLineChars="1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确认签字： </w:t>
            </w:r>
          </w:p>
          <w:p>
            <w:pPr>
              <w:ind w:firstLine="7035" w:firstLineChars="3350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已收证件(证明)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1、身份证复印件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</w:t>
            </w: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资格证书复印件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</w:t>
            </w:r>
            <w:r>
              <w:rPr>
                <w:rFonts w:hint="eastAsia"/>
                <w:color w:val="000000"/>
                <w:lang w:eastAsia="zh-CN"/>
              </w:rPr>
              <w:t>学历</w:t>
            </w:r>
            <w:r>
              <w:rPr>
                <w:rFonts w:hint="eastAsia"/>
                <w:color w:val="000000"/>
              </w:rPr>
              <w:t>证书复印件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4、其它有关证件复印件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资格初审意见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20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年   月   日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资格复审意见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20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822CC"/>
    <w:rsid w:val="52B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2020-07-08T06:32:00Z</dcterms:created>
  <dc:creator>Admin</dc:creator>
  <cp:lastModifiedBy>Admin</cp:lastModifiedBy>
  <dcterms:modified xsi:type="dcterms:W3CDTF">2020-07-08T06:33:20Z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