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snapToGrid w:val="0"/>
        <w:jc w:val="center"/>
        <w:rPr>
          <w:rFonts w:hint="eastAsia" w:ascii="小标宋" w:hAnsi="小标宋" w:eastAsia="小标宋" w:cs="小标宋"/>
          <w:sz w:val="40"/>
          <w:szCs w:val="40"/>
        </w:rPr>
      </w:pPr>
      <w:r>
        <w:rPr>
          <w:rFonts w:hint="eastAsia" w:ascii="小标宋" w:hAnsi="小标宋" w:eastAsia="小标宋" w:cs="小标宋"/>
          <w:sz w:val="40"/>
          <w:szCs w:val="40"/>
        </w:rPr>
        <w:t>泰宁县2020年第三轮公开招聘</w:t>
      </w:r>
      <w:bookmarkStart w:id="0" w:name="_GoBack"/>
      <w:bookmarkEnd w:id="0"/>
    </w:p>
    <w:p>
      <w:pPr>
        <w:snapToGrid w:val="0"/>
        <w:jc w:val="center"/>
        <w:rPr>
          <w:rFonts w:hint="eastAsia" w:ascii="小标宋" w:hAnsi="小标宋" w:eastAsia="小标宋" w:cs="小标宋"/>
          <w:sz w:val="40"/>
          <w:szCs w:val="40"/>
        </w:rPr>
      </w:pPr>
      <w:r>
        <w:rPr>
          <w:rFonts w:hint="eastAsia" w:ascii="小标宋" w:hAnsi="小标宋" w:eastAsia="小标宋" w:cs="小标宋"/>
          <w:sz w:val="40"/>
          <w:szCs w:val="40"/>
        </w:rPr>
        <w:t>紧缺急需专业教师报名表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056"/>
        <w:gridCol w:w="1878"/>
        <w:gridCol w:w="943"/>
        <w:gridCol w:w="153"/>
        <w:gridCol w:w="1105"/>
        <w:gridCol w:w="913"/>
        <w:gridCol w:w="33"/>
        <w:gridCol w:w="776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教师资格证任教学科</w:t>
            </w:r>
          </w:p>
        </w:tc>
        <w:tc>
          <w:tcPr>
            <w:tcW w:w="282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教师资格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证号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282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217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7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岗位及编号</w:t>
            </w:r>
          </w:p>
        </w:tc>
        <w:tc>
          <w:tcPr>
            <w:tcW w:w="7445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499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744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面试成绩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录取情况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县教育局意见</w:t>
            </w:r>
          </w:p>
        </w:tc>
        <w:tc>
          <w:tcPr>
            <w:tcW w:w="850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2098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B4698"/>
    <w:rsid w:val="339F22CC"/>
    <w:rsid w:val="430B4698"/>
    <w:rsid w:val="6CD1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2020-07-06T07:44:00Z</dcterms:created>
  <dc:creator>小嘟嘟</dc:creator>
  <cp:lastModifiedBy>小嘟嘟</cp:lastModifiedBy>
  <dcterms:modified xsi:type="dcterms:W3CDTF">2020-07-06T07:44:47Z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