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考试疫情防控注意事项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二、属于以下特殊情形的，考试期间必须采取必要的隔离防护和健康检测措施。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3.开考前14天有发热、咳嗽等症状的，须提供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医疗机构出具的诊断证明和考前48小时内的核酸检测阴性报告，并在隔离考场参加考试。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入场或考试期间出现咳嗽、呼吸困难、腹泻等不适症状或检测发现体温≥37.3℃时，启动应急处置程序，由工作人员立即将异常人员带至留置观察点，由考点医务人员对其进行排查，分类进行处置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日照市东港区疾控部门联系方式：2276179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C1"/>
    <w:rsid w:val="000500AF"/>
    <w:rsid w:val="000F225B"/>
    <w:rsid w:val="00181A43"/>
    <w:rsid w:val="00195581"/>
    <w:rsid w:val="001D5DBE"/>
    <w:rsid w:val="0026638E"/>
    <w:rsid w:val="00340C33"/>
    <w:rsid w:val="00364E12"/>
    <w:rsid w:val="00461492"/>
    <w:rsid w:val="0048629F"/>
    <w:rsid w:val="00545297"/>
    <w:rsid w:val="005716A3"/>
    <w:rsid w:val="005A645B"/>
    <w:rsid w:val="00616519"/>
    <w:rsid w:val="00655194"/>
    <w:rsid w:val="00684F7E"/>
    <w:rsid w:val="006B0D8B"/>
    <w:rsid w:val="00732AA7"/>
    <w:rsid w:val="00742E6F"/>
    <w:rsid w:val="00766D79"/>
    <w:rsid w:val="007E592C"/>
    <w:rsid w:val="009F09C1"/>
    <w:rsid w:val="00AA297F"/>
    <w:rsid w:val="00AB3578"/>
    <w:rsid w:val="00BD05CF"/>
    <w:rsid w:val="00CC52A6"/>
    <w:rsid w:val="00D035FE"/>
    <w:rsid w:val="00D64F41"/>
    <w:rsid w:val="00D71E67"/>
    <w:rsid w:val="00DC6DDC"/>
    <w:rsid w:val="00DF7A91"/>
    <w:rsid w:val="00F40265"/>
    <w:rsid w:val="00F71D5B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2B35CEC"/>
    <w:rsid w:val="13E76709"/>
    <w:rsid w:val="17386EDD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AD824EC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86E5660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7CB7B1B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182</Words>
  <Characters>1038</Characters>
  <Lines>8</Lines>
  <Paragraphs>2</Paragraphs>
  <TotalTime>44</TotalTime>
  <ScaleCrop>false</ScaleCrop>
  <LinksUpToDate>false</LinksUpToDate>
  <CharactersWithSpaces>1218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2020-06-30T01:15:00Z</dcterms:created>
  <dc:creator>Lenovo</dc:creator>
  <cp:lastModifiedBy>Sophie</cp:lastModifiedBy>
  <cp:lastPrinted>2020-07-08T10:22:00Z</cp:lastPrinted>
  <dcterms:modified xsi:type="dcterms:W3CDTF">2020-07-15T02:48:59Z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