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33"/>
          <w:szCs w:val="33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33"/>
          <w:szCs w:val="33"/>
          <w:lang w:val="en-US" w:eastAsia="zh-CN" w:bidi="ar"/>
        </w:rPr>
        <w:t>2020年景宁畲族自治县公开招聘中小学（幼儿园）教师入围面试人员名单公布</w:t>
      </w:r>
      <w:bookmarkStart w:id="0" w:name="_GoBack"/>
      <w:bookmarkEnd w:id="0"/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670"/>
        <w:gridCol w:w="450"/>
        <w:gridCol w:w="450"/>
        <w:gridCol w:w="2155"/>
        <w:gridCol w:w="450"/>
        <w:gridCol w:w="1440"/>
        <w:gridCol w:w="450"/>
        <w:gridCol w:w="450"/>
        <w:gridCol w:w="890"/>
        <w:gridCol w:w="45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座次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朱津科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蓝庆娜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张景霞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吴桦燕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农村初中社会教师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农村初中社会教师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陈文霞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王芬兰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农村初中心理健康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柳广宁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蓝祎琼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农村中小学美术教师1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农村中小学美术教师1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杨索娟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农村中小学美术教师1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何宁子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农村中小学美术教师1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雷祺烨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农村中小学美术教师2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蓝奔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农村中小学美术教师2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雷伟杰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农村中小学美术教师2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江露瑶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彭虹艳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叶舒展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陈赞文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梅景辉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赵政哲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鲍水娟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吴雯霞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石娅娅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任显茵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雷淑钰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蓝夏芬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农村幼儿园幼儿教师6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培智学校特殊教育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培智学校特殊教育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吕伊婷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培智学校特殊教育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20QXDMH010104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景宁畲族自治县教育局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景宁畲族自治县人力资源和社会保障局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2020年7月20日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33"/>
          <w:szCs w:val="33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83FC8"/>
    <w:rsid w:val="29B8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2020-07-23T05:07:00Z</dcterms:created>
  <dc:creator>王斌</dc:creator>
  <cp:lastModifiedBy>王斌</cp:lastModifiedBy>
  <dcterms:modified xsi:type="dcterms:W3CDTF">2020-07-23T05:08:25Z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