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2020年度兵团第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十四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昆玉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市事业单位招聘工作人员</w:t>
      </w:r>
    </w:p>
    <w:p>
      <w:pPr>
        <w:widowControl/>
        <w:spacing w:line="405" w:lineRule="atLeast"/>
        <w:jc w:val="center"/>
        <w:rPr>
          <w:rFonts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  <w:t>专 业 参 考 目 录</w:t>
      </w:r>
      <w:bookmarkStart w:id="0" w:name="_GoBack"/>
      <w:bookmarkEnd w:id="0"/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</w:p>
    <w:tbl>
      <w:tblPr>
        <w:tblStyle w:val="4"/>
        <w:tblW w:w="102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4F"/>
    <w:rsid w:val="0005224C"/>
    <w:rsid w:val="002D13E5"/>
    <w:rsid w:val="00302CF9"/>
    <w:rsid w:val="00332E4E"/>
    <w:rsid w:val="0046304F"/>
    <w:rsid w:val="005212C8"/>
    <w:rsid w:val="007757B0"/>
    <w:rsid w:val="009A58BE"/>
    <w:rsid w:val="00B35149"/>
    <w:rsid w:val="00B408DA"/>
    <w:rsid w:val="00B457D6"/>
    <w:rsid w:val="00C67A03"/>
    <w:rsid w:val="00E10913"/>
    <w:rsid w:val="27B33426"/>
    <w:rsid w:val="2F725923"/>
    <w:rsid w:val="67F4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2059</Words>
  <Characters>11739</Characters>
  <Lines>97</Lines>
  <Paragraphs>27</Paragraphs>
  <TotalTime>4</TotalTime>
  <ScaleCrop>false</ScaleCrop>
  <LinksUpToDate>false</LinksUpToDate>
  <CharactersWithSpaces>13771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2019-07-31T12:38:00Z</dcterms:created>
  <dc:creator>lg</dc:creator>
  <cp:lastModifiedBy>Administrator</cp:lastModifiedBy>
  <dcterms:modified xsi:type="dcterms:W3CDTF">2020-08-01T09:20:27Z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