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笔试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须知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及考场规则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各位考生：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因新冠肺炎疫情影响，按照疫情防控减少人员聚集的要求，本次考试采用线上笔试，请大家仔细阅读以下内容，确保考试顺利进行。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一、本次考试需要考生准备以下硬件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设备：带有摄像头、麦克风、音响的笔记本电脑或台式机；支持下载软件及上网的智能手机；为了确保考试的顺利进行，请确保正式考试的硬件设备在考前进行过模拟试考。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二、考生需在独立、安静、封闭的环境进行在线笔试，作答背景不能过于复杂，光线不能过暗，保持正常光线；不允许在网吧、宿舍等公共环境作答，否则按作弊情况处理，取消考生成绩。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三、考生要保证网络环境的稳定、硬件设备的电量充足、视频设备的正常显示，可使用 Windows或 Mac系统的电脑，网络、电力、硬件设备出现的问题和耽误的时间由考生本人承担。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四、为确保笔试系统稳定，请使用360极速或谷歌浏览器作答；宽带网速建议在10M以上（考试前请考生准备好备用考试设备及网络热点，以防考试中设备及网络故障影响考试）。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五、考前试测（模拟考试）准备：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①电脑试测笔试系统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测试设备：通过笔记本电脑或带有外置麦克风和扬声器台式机电脑；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测试方式：请考生根据收到的短信内容提示进行测试（模拟考试）。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00" w:firstLineChars="200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通过准考证中“模拟练习”链接进行考试设备和系统测试，测试过程中请确保考试界面左上角实时摄像人物处于居中位置，如摄像区域未出现自己的画面，请检查谷歌浏览器设置-隐私设置和安全性-摄像头功能是否开启（考生需提前检查设备拍照功能、网络、浏览器等情况，防止考试中软硬件不符合要求导致无法正常考试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②手机登录腾讯会议测试</w:t>
      </w:r>
    </w:p>
    <w:p>
      <w:pPr>
        <w:pStyle w:val="6"/>
        <w:widowControl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考生需要提前用手机下载腾讯会议，试测的时候没有会议ID，考生自行预定会议，进入会议后打开“视频”，将手机放置在可以拍到自己作答环境及全身的位置</w:t>
      </w:r>
      <w:r>
        <w:rPr>
          <w:rFonts w:hint="default" w:ascii="仿宋_GB2312" w:hAnsi="仿宋_GB2312" w:eastAsia="仿宋_GB2312" w:cs="仿宋_GB2312"/>
          <w:kern w:val="2"/>
          <w:sz w:val="30"/>
          <w:szCs w:val="30"/>
        </w:rPr>
        <w:t>即可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正式笔试前，将通过短信或邮箱的方式下发腾讯会议号，考生需在临考前30分钟进入腾讯会议间，确保自己手机麦克风和声音是关闭状态，视频开启状态后，将手机放置跟试测时一样的位置即可（大概在自己侧后方位135度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考试形式为在线考试，双摄像头监控，考试系统和手机腾讯会议实时监控。考生除了身份证、白纸、笔之外，严禁将各类资料及电子、通信、计算、存储或其它设备带至座位，考试过程中如发现以上物品未放置于指定区域的，则考试成绩视为无效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七、考生在考试过程中请将电脑摄像头功能和麦克风打开，确保监考人员正常监考，考试期间不允许离开监控范围，如果离开监控范围造成的后果由考生本人承担。</w:t>
      </w:r>
    </w:p>
    <w:p>
      <w:pPr>
        <w:pStyle w:val="3"/>
        <w:autoSpaceDE w:val="0"/>
        <w:autoSpaceDN w:val="0"/>
        <w:spacing w:line="560" w:lineRule="exact"/>
        <w:ind w:left="0"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考生请考前30分钟通过个人短信或邮箱链接登录考试界面，手持身份证拍照进行个人身份核验，如实准确填写个人信息后，如个人信息填写有误，请及时联系项目组。请确认在进入答题前关闭微信、QQ、MSN等聊天软件，以防被识别为作弊行为，如果跳出考试页面次数超过规定次数，系统会弹窗提示，提示超过规定次数5次，考试成绩无效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九、10:00正式开始考试，考试时间为120分钟，考试不得提前交卷，考试时间结束才允许离场。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十、考生不得要求监考人员解释试题，如遇任何技术的相关问题，请通过考试系统将问题反馈至客服，会有专人及时进行回复。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十一、考试中网络中断或异常退出，可用原有帐号继续登录考试，考试时间不做延长，请考生确保网络、电力和设备的稳定。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十二、考试过程中，通过笔试系统一系列防作弊手段，确保考试的公平公正；对作弊考生经核实确认后，其考试成绩作废并向社会发布公告，取消考试资格。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十三、考试过程中不允许考生做与考试无关的事情（如吸烟、进食等）。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十四、考生须服从工作人员管理，接受监考人员的监督和检查。出现违纪违规行为的，将按照人社部35号令进行处理。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十五、考生因自身原因造成考试不能正常进行的（如考前未成功进行系统测试、未检测设备网络等），后果由考生自行承担。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十六、对于考生在考试过程中的不当行为（如：考试中传播试题、组织或参加作弊等行为），导致试题泄露或造成重大社会影响的，将追究其法律责任。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十七、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为保证考试的公平性和公正性，考试系统将对考生作答过程进行视频和语音监控。如有下列行为之一的将被判定作弊，情节严重的将会按照《事业单位公开招聘违纪违规行为处理规定》（人社部35号令）处理: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1.笔试过程中使用任何书籍、计算器、手机以及带有记忆功能的电子设备的；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2.笔试过程中无故关闭电脑摄像头、无故离开视频监控区域的，或故意在光线暗处作答的；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3.笔试过程中无故切屏离开作答界面，超过5次的；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4.经人像比对发现非本人作答的；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5.考试过程中更换作答人员或其他人员从旁协助，集体舞弊的；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6.利用各种手段作弊的；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7.将试题通过各种途径泄露出去的；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8.考试过程中佩戴耳机、与他人交头接耳、传递物品、私藏夹带、传递纸条、拨打或接听电话的；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9.考生登录的IP地址会显示登陆地区，后期核查发现IP登陆地址数目超3个的；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10.经后台发现，确认考生有其他违纪、舞弊行为的。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为了确保本次考试的顺利进行，请您务必仔细阅读以上内容。祝愿考试顺利！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附：联系方式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客服部门：022-58703000-85</w:t>
      </w:r>
      <w:r>
        <w:rPr>
          <w:rFonts w:ascii="仿宋_GB2312" w:hAnsi="仿宋_GB2312" w:eastAsia="仿宋_GB2312" w:cs="仿宋_GB2312"/>
          <w:sz w:val="30"/>
          <w:szCs w:val="30"/>
        </w:rPr>
        <w:t>606</w:t>
      </w:r>
    </w:p>
    <w:p>
      <w:pPr>
        <w:widowControl/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widowControl/>
        <w:spacing w:line="360" w:lineRule="auto"/>
        <w:jc w:val="left"/>
        <w:rPr>
          <w:rFonts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3E11"/>
    <w:rsid w:val="00003B10"/>
    <w:rsid w:val="00041D33"/>
    <w:rsid w:val="000C04DD"/>
    <w:rsid w:val="000F5DD9"/>
    <w:rsid w:val="00100360"/>
    <w:rsid w:val="00195112"/>
    <w:rsid w:val="001E7E26"/>
    <w:rsid w:val="00237DAB"/>
    <w:rsid w:val="002B702A"/>
    <w:rsid w:val="002E2DEA"/>
    <w:rsid w:val="002F417C"/>
    <w:rsid w:val="00511DC2"/>
    <w:rsid w:val="00552319"/>
    <w:rsid w:val="00560B6A"/>
    <w:rsid w:val="005D4390"/>
    <w:rsid w:val="0063121A"/>
    <w:rsid w:val="007239E1"/>
    <w:rsid w:val="007A488D"/>
    <w:rsid w:val="007C2BFB"/>
    <w:rsid w:val="007C3294"/>
    <w:rsid w:val="007C32AD"/>
    <w:rsid w:val="007F15C3"/>
    <w:rsid w:val="008C5C5D"/>
    <w:rsid w:val="008E2D50"/>
    <w:rsid w:val="00903B3C"/>
    <w:rsid w:val="0092052C"/>
    <w:rsid w:val="00AB360E"/>
    <w:rsid w:val="00B66619"/>
    <w:rsid w:val="00B91C25"/>
    <w:rsid w:val="00BD76D3"/>
    <w:rsid w:val="00C10C39"/>
    <w:rsid w:val="00C671C1"/>
    <w:rsid w:val="00D74369"/>
    <w:rsid w:val="00DD0994"/>
    <w:rsid w:val="00E45EB0"/>
    <w:rsid w:val="00E65D34"/>
    <w:rsid w:val="00EB0608"/>
    <w:rsid w:val="00EB4083"/>
    <w:rsid w:val="00F77F84"/>
    <w:rsid w:val="070A36DF"/>
    <w:rsid w:val="1233351E"/>
    <w:rsid w:val="177F3E11"/>
    <w:rsid w:val="17D83C67"/>
    <w:rsid w:val="19A06D1C"/>
    <w:rsid w:val="25A74FC0"/>
    <w:rsid w:val="26191C3B"/>
    <w:rsid w:val="307D60F7"/>
    <w:rsid w:val="30DA5D6B"/>
    <w:rsid w:val="3316553B"/>
    <w:rsid w:val="33FB496B"/>
    <w:rsid w:val="34EE5ECF"/>
    <w:rsid w:val="3A4454B3"/>
    <w:rsid w:val="40403896"/>
    <w:rsid w:val="42B15B4C"/>
    <w:rsid w:val="44A7355D"/>
    <w:rsid w:val="44CA0B8A"/>
    <w:rsid w:val="4B533F62"/>
    <w:rsid w:val="4C350E06"/>
    <w:rsid w:val="4CC7271B"/>
    <w:rsid w:val="578C279F"/>
    <w:rsid w:val="5BC670A4"/>
    <w:rsid w:val="5FFB9C6B"/>
    <w:rsid w:val="62C77E3C"/>
    <w:rsid w:val="66903733"/>
    <w:rsid w:val="6787728F"/>
    <w:rsid w:val="68D31CF3"/>
    <w:rsid w:val="6BF433ED"/>
    <w:rsid w:val="6F77C2A7"/>
    <w:rsid w:val="6FDB81B3"/>
    <w:rsid w:val="73BB614D"/>
    <w:rsid w:val="73E13B98"/>
    <w:rsid w:val="74B86DBE"/>
    <w:rsid w:val="7EAE0DC5"/>
    <w:rsid w:val="7EFF1863"/>
    <w:rsid w:val="7F75B2C4"/>
    <w:rsid w:val="7FB3DCCA"/>
    <w:rsid w:val="7FDF6DD0"/>
    <w:rsid w:val="7FEFB1DA"/>
    <w:rsid w:val="7FFF3822"/>
    <w:rsid w:val="9F7F5D13"/>
    <w:rsid w:val="B76F6868"/>
    <w:rsid w:val="DF6E2C27"/>
    <w:rsid w:val="F7FFE104"/>
    <w:rsid w:val="FEDFD607"/>
    <w:rsid w:val="FF7D808D"/>
    <w:rsid w:val="FF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ind w:left="200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318</Words>
  <Characters>1816</Characters>
  <Lines>15</Lines>
  <Paragraphs>4</Paragraphs>
  <ScaleCrop>false</ScaleCrop>
  <LinksUpToDate>false</LinksUpToDate>
  <CharactersWithSpaces>2130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2020-07-08T12:51:00Z</dcterms:created>
  <dc:creator>Administrator</dc:creator>
  <cp:lastModifiedBy>wangdanyang</cp:lastModifiedBy>
  <cp:lastPrinted>2020-07-08T02:37:00Z</cp:lastPrinted>
  <dcterms:modified xsi:type="dcterms:W3CDTF">2020-07-21T09:15:23Z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