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B2" w:rsidRDefault="00C406D1">
      <w:pPr>
        <w:widowControl/>
        <w:adjustRightInd w:val="0"/>
        <w:snapToGrid w:val="0"/>
        <w:spacing w:line="300" w:lineRule="auto"/>
        <w:ind w:firstLineChars="200" w:firstLine="720"/>
        <w:jc w:val="center"/>
        <w:rPr>
          <w:rFonts w:ascii="宋体" w:hAnsi="宋体" w:cs="方正小标宋简体"/>
          <w:kern w:val="0"/>
          <w:sz w:val="36"/>
          <w:szCs w:val="36"/>
        </w:rPr>
      </w:pPr>
      <w:r>
        <w:rPr>
          <w:rFonts w:ascii="宋体" w:hAnsi="宋体" w:cs="方正小标宋简体"/>
          <w:kern w:val="0"/>
          <w:sz w:val="36"/>
          <w:szCs w:val="36"/>
        </w:rPr>
        <w:t>2020</w:t>
      </w:r>
      <w:r>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proofErr w:type="gramEnd"/>
      <w:r w:rsidR="00E9593D">
        <w:rPr>
          <w:rFonts w:ascii="宋体" w:hAnsi="宋体" w:cs="方正小标宋简体" w:hint="eastAsia"/>
          <w:kern w:val="0"/>
          <w:sz w:val="36"/>
          <w:szCs w:val="36"/>
        </w:rPr>
        <w:t>竹镇镇</w:t>
      </w:r>
      <w:r w:rsidR="001033B2">
        <w:rPr>
          <w:rFonts w:ascii="宋体" w:hAnsi="宋体" w:cs="方正小标宋简体" w:hint="eastAsia"/>
          <w:kern w:val="0"/>
          <w:sz w:val="36"/>
          <w:szCs w:val="36"/>
        </w:rPr>
        <w:t>幼儿园</w:t>
      </w:r>
      <w:r>
        <w:rPr>
          <w:rFonts w:ascii="宋体" w:hAnsi="宋体" w:cs="方正小标宋简体" w:hint="eastAsia"/>
          <w:kern w:val="0"/>
          <w:sz w:val="36"/>
          <w:szCs w:val="36"/>
        </w:rPr>
        <w:t>公开招聘编制外</w:t>
      </w:r>
    </w:p>
    <w:p w:rsidR="0071652D" w:rsidRDefault="00C406D1">
      <w:pPr>
        <w:widowControl/>
        <w:adjustRightInd w:val="0"/>
        <w:snapToGrid w:val="0"/>
        <w:spacing w:line="300" w:lineRule="auto"/>
        <w:ind w:firstLineChars="200" w:firstLine="720"/>
        <w:jc w:val="center"/>
        <w:rPr>
          <w:rFonts w:ascii="宋体" w:hAnsi="宋体"/>
          <w:kern w:val="0"/>
          <w:sz w:val="36"/>
          <w:szCs w:val="36"/>
        </w:rPr>
      </w:pPr>
      <w:r>
        <w:rPr>
          <w:rFonts w:ascii="宋体" w:hAnsi="宋体" w:cs="方正小标宋简体" w:hint="eastAsia"/>
          <w:kern w:val="0"/>
          <w:sz w:val="36"/>
          <w:szCs w:val="36"/>
        </w:rPr>
        <w:t>人员新冠肺炎疫情防控告知暨承诺书</w:t>
      </w:r>
    </w:p>
    <w:p w:rsidR="0071652D" w:rsidRDefault="0071652D">
      <w:pPr>
        <w:widowControl/>
        <w:adjustRightInd w:val="0"/>
        <w:snapToGrid w:val="0"/>
        <w:spacing w:line="300" w:lineRule="auto"/>
        <w:ind w:firstLineChars="200" w:firstLine="480"/>
        <w:jc w:val="center"/>
        <w:rPr>
          <w:rFonts w:ascii="宋体" w:hAnsi="宋体"/>
          <w:kern w:val="0"/>
          <w:sz w:val="24"/>
        </w:rPr>
      </w:pPr>
    </w:p>
    <w:p w:rsidR="0071652D" w:rsidRDefault="00C406D1">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面试的应聘人员应在报名前申领“苏康码”或“国家防疫健康信息码”，并每日进行健康申报，于报名当天主动向工作人员出示（居住在江苏省外的应聘人员申领“苏康码”时，可在“到江苏后居住地区”和“到江苏后详细地址”栏中填写招录单位地址或来苏后拟入住地址等）。“苏康码”或“国家防疫健康信息码”</w:t>
      </w:r>
      <w:proofErr w:type="gramStart"/>
      <w:r>
        <w:rPr>
          <w:rFonts w:ascii="宋体" w:hAnsi="宋体" w:cs="方正仿宋简体" w:hint="eastAsia"/>
          <w:kern w:val="0"/>
          <w:sz w:val="24"/>
        </w:rPr>
        <w:t>为绿码并</w:t>
      </w:r>
      <w:proofErr w:type="gramEnd"/>
      <w:r>
        <w:rPr>
          <w:rFonts w:ascii="宋体" w:hAnsi="宋体" w:cs="方正仿宋简体" w:hint="eastAsia"/>
          <w:kern w:val="0"/>
          <w:sz w:val="24"/>
        </w:rPr>
        <w:t>报告旅居史，经现场测量体温正常（＜</w:t>
      </w:r>
      <w:r>
        <w:rPr>
          <w:rFonts w:ascii="宋体" w:hAnsi="宋体" w:cs="方正仿宋简体"/>
          <w:kern w:val="0"/>
          <w:sz w:val="24"/>
        </w:rPr>
        <w:t>37.3</w:t>
      </w:r>
      <w:r>
        <w:rPr>
          <w:rFonts w:ascii="宋体" w:hAnsi="宋体" w:cs="方正仿宋简体" w:hint="eastAsia"/>
          <w:kern w:val="0"/>
          <w:sz w:val="24"/>
        </w:rPr>
        <w:t>℃）者方可进入面试点，其中来自湖北、北京的应聘人员还应出示</w:t>
      </w:r>
      <w:r>
        <w:rPr>
          <w:rFonts w:ascii="宋体" w:hAnsi="宋体" w:cs="方正仿宋简体"/>
          <w:kern w:val="0"/>
          <w:sz w:val="24"/>
        </w:rPr>
        <w:t>7</w:t>
      </w:r>
      <w:r>
        <w:rPr>
          <w:rFonts w:ascii="宋体" w:hAnsi="宋体" w:cs="方正仿宋简体" w:hint="eastAsia"/>
          <w:kern w:val="0"/>
          <w:sz w:val="24"/>
        </w:rPr>
        <w:t>天内新冠病毒核酸检测阴性证明,武汉的应聘人员还需有血清检测证明。参加面试的应聘人员应自备一次性医用口罩或无呼吸阀的</w:t>
      </w:r>
      <w:r>
        <w:rPr>
          <w:rFonts w:ascii="宋体" w:hAnsi="宋体" w:cs="方正仿宋简体"/>
          <w:kern w:val="0"/>
          <w:sz w:val="24"/>
        </w:rPr>
        <w:t>N95</w:t>
      </w:r>
      <w:r>
        <w:rPr>
          <w:rFonts w:ascii="宋体" w:hAnsi="宋体" w:cs="方正仿宋简体" w:hint="eastAsia"/>
          <w:kern w:val="0"/>
          <w:sz w:val="24"/>
        </w:rPr>
        <w:t>口罩，除身份确认、面试环节、用餐时需摘除口罩以外，应全程佩戴，做好个人防护。</w:t>
      </w:r>
    </w:p>
    <w:p w:rsidR="0071652D" w:rsidRDefault="00C406D1">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二、按当前疫情防控有关要求，在面试前</w:t>
      </w:r>
      <w:r>
        <w:rPr>
          <w:rFonts w:ascii="宋体" w:hAnsi="宋体" w:cs="方正仿宋简体"/>
          <w:kern w:val="0"/>
          <w:sz w:val="24"/>
        </w:rPr>
        <w:t>14</w:t>
      </w:r>
      <w:r>
        <w:rPr>
          <w:rFonts w:ascii="宋体" w:hAnsi="宋体" w:cs="方正仿宋简体" w:hint="eastAsia"/>
          <w:kern w:val="0"/>
          <w:sz w:val="24"/>
        </w:rPr>
        <w:t>天内有国内疫情中高风险地区或国（境）外旅居史、有新冠肺炎确诊病例、疑似病例或无症状感染者密切接触史的应聘人员，</w:t>
      </w:r>
      <w:r w:rsidR="00525A36">
        <w:rPr>
          <w:rFonts w:ascii="宋体" w:hAnsi="宋体" w:cs="方正仿宋简体" w:hint="eastAsia"/>
          <w:kern w:val="0"/>
          <w:sz w:val="24"/>
        </w:rPr>
        <w:t>报名登记时</w:t>
      </w:r>
      <w:r>
        <w:rPr>
          <w:rFonts w:ascii="宋体" w:hAnsi="宋体" w:cs="方正仿宋简体" w:hint="eastAsia"/>
          <w:kern w:val="0"/>
          <w:sz w:val="24"/>
        </w:rPr>
        <w:t>须主动向</w:t>
      </w:r>
      <w:proofErr w:type="gramStart"/>
      <w:r>
        <w:rPr>
          <w:rFonts w:ascii="宋体" w:hAnsi="宋体" w:cs="方正仿宋简体" w:hint="eastAsia"/>
          <w:kern w:val="0"/>
          <w:sz w:val="24"/>
        </w:rPr>
        <w:t>六合区</w:t>
      </w:r>
      <w:proofErr w:type="gramEnd"/>
      <w:r w:rsidR="009D41EC">
        <w:rPr>
          <w:rFonts w:ascii="宋体" w:hAnsi="宋体" w:cs="方正仿宋简体" w:hint="eastAsia"/>
          <w:kern w:val="0"/>
          <w:sz w:val="24"/>
        </w:rPr>
        <w:t>竹镇中心幼儿园报告</w:t>
      </w:r>
      <w:r>
        <w:rPr>
          <w:rFonts w:ascii="宋体" w:hAnsi="宋体" w:cs="方正仿宋简体" w:hint="eastAsia"/>
          <w:kern w:val="0"/>
          <w:sz w:val="24"/>
        </w:rPr>
        <w:t>。面试当天持“苏康码”或“国家防疫健康信息码”</w:t>
      </w:r>
      <w:proofErr w:type="gramStart"/>
      <w:r>
        <w:rPr>
          <w:rFonts w:ascii="宋体" w:hAnsi="宋体" w:cs="方正仿宋简体" w:hint="eastAsia"/>
          <w:kern w:val="0"/>
          <w:sz w:val="24"/>
        </w:rPr>
        <w:t>非绿码的</w:t>
      </w:r>
      <w:proofErr w:type="gramEnd"/>
      <w:r>
        <w:rPr>
          <w:rFonts w:ascii="宋体" w:hAnsi="宋体" w:cs="方正仿宋简体" w:hint="eastAsia"/>
          <w:kern w:val="0"/>
          <w:sz w:val="24"/>
        </w:rPr>
        <w:t>应聘人员，应配合安排至指定地点进行集中隔离医学观察；面试人员当天因体温异常、干咳、乏力等症状，经现场医务专业人员确认有可疑症状的应聘人员，应配合安排至医院发热门诊就诊。因上述情形被集中隔离医学观察或被送至医院发热门诊就诊的应聘人员，不再参加面试。</w:t>
      </w:r>
      <w:r>
        <w:rPr>
          <w:rFonts w:ascii="宋体" w:hAnsi="宋体" w:cs="方正仿宋简体"/>
          <w:kern w:val="0"/>
          <w:sz w:val="24"/>
        </w:rPr>
        <w:t xml:space="preserve">   </w:t>
      </w:r>
    </w:p>
    <w:p w:rsidR="0071652D" w:rsidRDefault="00C406D1">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三、面试人员如因有相关旅居史、密切接触史等</w:t>
      </w:r>
      <w:proofErr w:type="gramStart"/>
      <w:r>
        <w:rPr>
          <w:rFonts w:ascii="宋体" w:hAnsi="宋体" w:cs="方正仿宋简体" w:hint="eastAsia"/>
          <w:kern w:val="0"/>
          <w:sz w:val="24"/>
        </w:rPr>
        <w:t>流行病学史被集中</w:t>
      </w:r>
      <w:proofErr w:type="gramEnd"/>
      <w:r>
        <w:rPr>
          <w:rFonts w:ascii="宋体" w:hAnsi="宋体" w:cs="方正仿宋简体" w:hint="eastAsia"/>
          <w:kern w:val="0"/>
          <w:sz w:val="24"/>
        </w:rPr>
        <w:t>隔离，面试规定时间内无法到达的，仍处于新冠肺炎治疗期或出院观察期，以及因其它个人原因无法参加面试的应聘人员，视同放弃。</w:t>
      </w:r>
    </w:p>
    <w:p w:rsidR="0071652D" w:rsidRDefault="00C406D1">
      <w:pPr>
        <w:widowControl/>
        <w:adjustRightInd w:val="0"/>
        <w:snapToGrid w:val="0"/>
        <w:spacing w:line="400" w:lineRule="exact"/>
        <w:ind w:leftChars="-67" w:left="-141" w:rightChars="-162" w:right="-340" w:firstLineChars="200" w:firstLine="480"/>
        <w:rPr>
          <w:rFonts w:ascii="宋体" w:hAnsi="宋体" w:cs="方正仿宋简体"/>
          <w:sz w:val="24"/>
        </w:rPr>
      </w:pPr>
      <w:r>
        <w:rPr>
          <w:rFonts w:ascii="宋体" w:hAnsi="宋体" w:cs="方正仿宋简体" w:hint="eastAsia"/>
          <w:kern w:val="0"/>
          <w:sz w:val="24"/>
        </w:rPr>
        <w:t>四、面试人员应在六合区教育局规定的时间网上打印面试准考证，并认真阅读和下载打印签署《</w:t>
      </w:r>
      <w:r w:rsidR="00867859">
        <w:rPr>
          <w:rFonts w:ascii="宋体" w:hAnsi="宋体" w:cs="方正仿宋简体" w:hint="eastAsia"/>
          <w:kern w:val="0"/>
          <w:sz w:val="24"/>
        </w:rPr>
        <w:t>2020</w:t>
      </w:r>
      <w:r>
        <w:rPr>
          <w:rFonts w:ascii="宋体" w:hAnsi="宋体" w:cs="方正仿宋简体" w:hint="eastAsia"/>
          <w:kern w:val="0"/>
          <w:sz w:val="24"/>
        </w:rPr>
        <w:t>年六合区</w:t>
      </w:r>
      <w:r w:rsidR="003706C4">
        <w:rPr>
          <w:rFonts w:ascii="宋体" w:hAnsi="宋体" w:cs="方正仿宋简体" w:hint="eastAsia"/>
          <w:kern w:val="0"/>
          <w:sz w:val="24"/>
        </w:rPr>
        <w:t>竹镇镇</w:t>
      </w:r>
      <w:r>
        <w:rPr>
          <w:rFonts w:ascii="宋体" w:hAnsi="宋体" w:cs="方正仿宋简体" w:hint="eastAsia"/>
          <w:kern w:val="0"/>
          <w:sz w:val="24"/>
        </w:rPr>
        <w:t>公开招聘编制外</w:t>
      </w:r>
      <w:bookmarkStart w:id="0" w:name="_GoBack"/>
      <w:bookmarkEnd w:id="0"/>
      <w:r>
        <w:rPr>
          <w:rFonts w:ascii="宋体" w:hAnsi="宋体" w:cs="方正仿宋简体" w:hint="eastAsia"/>
          <w:kern w:val="0"/>
          <w:sz w:val="24"/>
        </w:rPr>
        <w:t>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rsidR="0071652D" w:rsidRDefault="00C406D1">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本人承诺：已知悉以上告知事项和防疫要求，自愿承担因不实承诺应承担的相关责任并接受相应处理。</w:t>
      </w:r>
    </w:p>
    <w:p w:rsidR="0071652D" w:rsidRDefault="0071652D">
      <w:pPr>
        <w:widowControl/>
        <w:spacing w:line="400" w:lineRule="exact"/>
        <w:ind w:leftChars="-67" w:left="-141" w:rightChars="-162" w:right="-340" w:firstLineChars="200" w:firstLine="480"/>
        <w:rPr>
          <w:rFonts w:ascii="宋体" w:hAnsi="宋体" w:cs="方正仿宋简体"/>
          <w:sz w:val="24"/>
        </w:rPr>
      </w:pPr>
    </w:p>
    <w:p w:rsidR="0071652D" w:rsidRDefault="00C406D1">
      <w:pPr>
        <w:widowControl/>
        <w:tabs>
          <w:tab w:val="left" w:pos="5730"/>
        </w:tabs>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身份证号码：</w:t>
      </w:r>
      <w:r>
        <w:rPr>
          <w:rFonts w:ascii="宋体" w:hAnsi="宋体" w:cs="方正仿宋简体"/>
          <w:kern w:val="0"/>
          <w:sz w:val="24"/>
        </w:rPr>
        <w:t xml:space="preserve">                     </w:t>
      </w:r>
      <w:r>
        <w:rPr>
          <w:rFonts w:ascii="宋体" w:hAnsi="宋体" w:cs="方正仿宋简体" w:hint="eastAsia"/>
          <w:sz w:val="24"/>
        </w:rPr>
        <w:t>应聘人员</w:t>
      </w:r>
      <w:r>
        <w:rPr>
          <w:rFonts w:ascii="宋体" w:hAnsi="宋体" w:cs="方正仿宋简体" w:hint="eastAsia"/>
          <w:kern w:val="0"/>
          <w:sz w:val="24"/>
        </w:rPr>
        <w:t>签名</w:t>
      </w:r>
      <w:r>
        <w:rPr>
          <w:rFonts w:ascii="宋体" w:hAnsi="宋体" w:cs="方正仿宋简体"/>
          <w:kern w:val="0"/>
          <w:sz w:val="24"/>
        </w:rPr>
        <w:t>:</w:t>
      </w:r>
    </w:p>
    <w:p w:rsidR="0071652D" w:rsidRDefault="00C406D1">
      <w:pPr>
        <w:widowControl/>
        <w:spacing w:line="400" w:lineRule="exact"/>
        <w:ind w:leftChars="-67" w:left="-141" w:rightChars="-162" w:right="-340" w:firstLine="200"/>
        <w:rPr>
          <w:rFonts w:ascii="宋体" w:hAnsi="宋体" w:cs="方正仿宋简体"/>
          <w:kern w:val="0"/>
          <w:sz w:val="24"/>
        </w:rPr>
      </w:pPr>
      <w:r>
        <w:rPr>
          <w:rFonts w:ascii="宋体" w:hAnsi="宋体" w:cs="方正仿宋简体"/>
          <w:kern w:val="0"/>
          <w:sz w:val="24"/>
        </w:rPr>
        <w:t xml:space="preserve">                                               2020</w:t>
      </w:r>
      <w:r>
        <w:rPr>
          <w:rFonts w:ascii="宋体" w:hAnsi="宋体" w:cs="方正仿宋简体" w:hint="eastAsia"/>
          <w:kern w:val="0"/>
          <w:sz w:val="24"/>
        </w:rPr>
        <w:t>年</w:t>
      </w:r>
      <w:r w:rsidR="00E9593D">
        <w:rPr>
          <w:rFonts w:ascii="宋体" w:hAnsi="宋体" w:cs="方正仿宋简体" w:hint="eastAsia"/>
          <w:kern w:val="0"/>
          <w:sz w:val="24"/>
        </w:rPr>
        <w:t>8</w:t>
      </w:r>
      <w:r>
        <w:rPr>
          <w:rFonts w:ascii="宋体" w:hAnsi="宋体" w:cs="方正仿宋简体" w:hint="eastAsia"/>
          <w:kern w:val="0"/>
          <w:sz w:val="24"/>
        </w:rPr>
        <w:t>月</w:t>
      </w:r>
      <w:r>
        <w:rPr>
          <w:rFonts w:ascii="宋体" w:hAnsi="宋体" w:cs="方正仿宋简体"/>
          <w:kern w:val="0"/>
          <w:sz w:val="24"/>
        </w:rPr>
        <w:t xml:space="preserve"> </w:t>
      </w:r>
      <w:r>
        <w:rPr>
          <w:rFonts w:ascii="宋体" w:hAnsi="宋体" w:cs="方正仿宋简体" w:hint="eastAsia"/>
          <w:kern w:val="0"/>
          <w:sz w:val="24"/>
        </w:rPr>
        <w:t xml:space="preserve"> 日</w:t>
      </w:r>
    </w:p>
    <w:p w:rsidR="0071652D" w:rsidRDefault="00C406D1">
      <w:pPr>
        <w:widowControl/>
        <w:spacing w:line="400" w:lineRule="exact"/>
        <w:ind w:leftChars="-67" w:left="-141" w:rightChars="-162" w:right="-340" w:firstLineChars="1600" w:firstLine="3840"/>
        <w:rPr>
          <w:rFonts w:ascii="宋体" w:hAnsi="宋体"/>
          <w:kern w:val="0"/>
          <w:sz w:val="24"/>
        </w:rPr>
      </w:pPr>
      <w:r>
        <w:rPr>
          <w:rFonts w:ascii="宋体" w:hAnsi="宋体" w:cs="方正仿宋简体"/>
          <w:kern w:val="0"/>
          <w:sz w:val="24"/>
        </w:rPr>
        <w:t xml:space="preserve">                 </w:t>
      </w:r>
    </w:p>
    <w:p w:rsidR="0071652D" w:rsidRDefault="0071652D"/>
    <w:sectPr w:rsidR="0071652D" w:rsidSect="00134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C4" w:rsidRDefault="00A220C4" w:rsidP="00525A36">
      <w:r>
        <w:separator/>
      </w:r>
    </w:p>
  </w:endnote>
  <w:endnote w:type="continuationSeparator" w:id="0">
    <w:p w:rsidR="00A220C4" w:rsidRDefault="00A220C4" w:rsidP="0052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C4" w:rsidRDefault="00A220C4" w:rsidP="00525A36">
      <w:r>
        <w:separator/>
      </w:r>
    </w:p>
  </w:footnote>
  <w:footnote w:type="continuationSeparator" w:id="0">
    <w:p w:rsidR="00A220C4" w:rsidRDefault="00A220C4" w:rsidP="00525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0503"/>
    <w:rsid w:val="001033B2"/>
    <w:rsid w:val="00134ED0"/>
    <w:rsid w:val="001D290D"/>
    <w:rsid w:val="003706C4"/>
    <w:rsid w:val="00380B11"/>
    <w:rsid w:val="004B4CA1"/>
    <w:rsid w:val="00525A36"/>
    <w:rsid w:val="005C6603"/>
    <w:rsid w:val="0065331B"/>
    <w:rsid w:val="0071652D"/>
    <w:rsid w:val="00867859"/>
    <w:rsid w:val="009D41EC"/>
    <w:rsid w:val="00A220C4"/>
    <w:rsid w:val="00BD4792"/>
    <w:rsid w:val="00C406D1"/>
    <w:rsid w:val="00D30503"/>
    <w:rsid w:val="00D354EF"/>
    <w:rsid w:val="00D81BC2"/>
    <w:rsid w:val="00E9593D"/>
    <w:rsid w:val="00F2704F"/>
    <w:rsid w:val="00FD73ED"/>
    <w:rsid w:val="04544F16"/>
    <w:rsid w:val="3A7214F4"/>
    <w:rsid w:val="449E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D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A36"/>
    <w:rPr>
      <w:rFonts w:ascii="Times New Roman" w:eastAsia="宋体" w:hAnsi="Times New Roman" w:cs="Times New Roman"/>
      <w:kern w:val="2"/>
      <w:sz w:val="18"/>
      <w:szCs w:val="18"/>
    </w:rPr>
  </w:style>
  <w:style w:type="paragraph" w:styleId="a4">
    <w:name w:val="footer"/>
    <w:basedOn w:val="a"/>
    <w:link w:val="Char0"/>
    <w:uiPriority w:val="99"/>
    <w:unhideWhenUsed/>
    <w:rsid w:val="00525A36"/>
    <w:pPr>
      <w:tabs>
        <w:tab w:val="center" w:pos="4153"/>
        <w:tab w:val="right" w:pos="8306"/>
      </w:tabs>
      <w:snapToGrid w:val="0"/>
      <w:jc w:val="left"/>
    </w:pPr>
    <w:rPr>
      <w:sz w:val="18"/>
      <w:szCs w:val="18"/>
    </w:rPr>
  </w:style>
  <w:style w:type="character" w:customStyle="1" w:styleId="Char0">
    <w:name w:val="页脚 Char"/>
    <w:basedOn w:val="a0"/>
    <w:link w:val="a4"/>
    <w:uiPriority w:val="99"/>
    <w:rsid w:val="00525A3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A36"/>
    <w:rPr>
      <w:rFonts w:ascii="Times New Roman" w:eastAsia="宋体" w:hAnsi="Times New Roman" w:cs="Times New Roman"/>
      <w:kern w:val="2"/>
      <w:sz w:val="18"/>
      <w:szCs w:val="18"/>
    </w:rPr>
  </w:style>
  <w:style w:type="paragraph" w:styleId="a4">
    <w:name w:val="footer"/>
    <w:basedOn w:val="a"/>
    <w:link w:val="Char0"/>
    <w:uiPriority w:val="99"/>
    <w:unhideWhenUsed/>
    <w:rsid w:val="00525A36"/>
    <w:pPr>
      <w:tabs>
        <w:tab w:val="center" w:pos="4153"/>
        <w:tab w:val="right" w:pos="8306"/>
      </w:tabs>
      <w:snapToGrid w:val="0"/>
      <w:jc w:val="left"/>
    </w:pPr>
    <w:rPr>
      <w:sz w:val="18"/>
      <w:szCs w:val="18"/>
    </w:rPr>
  </w:style>
  <w:style w:type="character" w:customStyle="1" w:styleId="Char0">
    <w:name w:val="页脚 Char"/>
    <w:basedOn w:val="a0"/>
    <w:link w:val="a4"/>
    <w:uiPriority w:val="99"/>
    <w:rsid w:val="00525A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12</cp:revision>
  <cp:lastPrinted>2020-08-06T01:06:00Z</cp:lastPrinted>
  <dcterms:created xsi:type="dcterms:W3CDTF">2020-06-28T06:30:00Z</dcterms:created>
  <dcterms:modified xsi:type="dcterms:W3CDTF">2020-08-06T01:08:00Z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