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2020年泰安高新区正阳学校公开招聘合同制教师报名登记表</w:t>
      </w:r>
    </w:p>
    <w:p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</w:p>
    <w:tbl>
      <w:tblPr>
        <w:tblStyle w:val="2"/>
        <w:tblW w:w="101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754"/>
        <w:gridCol w:w="1187"/>
        <w:gridCol w:w="768"/>
        <w:gridCol w:w="751"/>
        <w:gridCol w:w="924"/>
        <w:gridCol w:w="749"/>
        <w:gridCol w:w="887"/>
        <w:gridCol w:w="1036"/>
        <w:gridCol w:w="17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照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片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教师资格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种类及学科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现工作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报考学段及学科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报考岗位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学习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7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（从高中开始。如：2012年9月至2015年6月，某某高中学习；）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家庭成员</w:t>
            </w:r>
          </w:p>
          <w:p>
            <w:pPr>
              <w:adjustRightInd/>
              <w:snapToGrid/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及社会关系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37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本人承诺：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我已仔细阅读《2020年泰安高新区正阳学校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初中部（小学部）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公开招聘合同制教师简章》，理解其内容，符合报考条件。我郑重承诺：本人所提供的个人信息、证明材料、证件等真实、准确，并自觉遵守招聘的各项规定，服从安排。对因提供有关信息、证件不实或违反有关纪律规定所造成的后果，本人自愿承担相应的责任。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考生本人签名：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资格审查意见：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7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37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审查人签字：</w:t>
            </w:r>
            <w:bookmarkStart w:id="0" w:name="_GoBack"/>
            <w:bookmarkEnd w:id="0"/>
          </w:p>
        </w:tc>
      </w:tr>
    </w:tbl>
    <w:p/>
    <w:sectPr>
      <w:pgSz w:w="11906" w:h="16838"/>
      <w:pgMar w:top="1304" w:right="1077" w:bottom="130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D3"/>
    <w:rsid w:val="00076672"/>
    <w:rsid w:val="001A28C4"/>
    <w:rsid w:val="002A43FC"/>
    <w:rsid w:val="006543D3"/>
    <w:rsid w:val="00A019B2"/>
    <w:rsid w:val="00C90246"/>
    <w:rsid w:val="00EB6B05"/>
    <w:rsid w:val="00F230CD"/>
    <w:rsid w:val="0136500E"/>
    <w:rsid w:val="03822333"/>
    <w:rsid w:val="10262F05"/>
    <w:rsid w:val="135811D0"/>
    <w:rsid w:val="1AAD6785"/>
    <w:rsid w:val="2DFB5325"/>
    <w:rsid w:val="2E583E81"/>
    <w:rsid w:val="2FF6232E"/>
    <w:rsid w:val="35AF3E22"/>
    <w:rsid w:val="36C9030F"/>
    <w:rsid w:val="44E62C7D"/>
    <w:rsid w:val="473B4112"/>
    <w:rsid w:val="4BF6712B"/>
    <w:rsid w:val="520623C6"/>
    <w:rsid w:val="583D2CD0"/>
    <w:rsid w:val="5EEA2528"/>
    <w:rsid w:val="62997E04"/>
    <w:rsid w:val="6F6F610E"/>
    <w:rsid w:val="72DB50AC"/>
    <w:rsid w:val="7391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408</Characters>
  <Lines>3</Lines>
  <Paragraphs>1</Paragraphs>
  <TotalTime>1</TotalTime>
  <ScaleCrop>false</ScaleCrop>
  <LinksUpToDate>false</LinksUpToDate>
  <CharactersWithSpaces>478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2018-04-20T05:55:00Z</dcterms:created>
  <dc:creator>yin</dc:creator>
  <cp:lastModifiedBy>赶路，</cp:lastModifiedBy>
  <dcterms:modified xsi:type="dcterms:W3CDTF">2020-08-06T07:10:47Z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