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</w:t>
      </w:r>
    </w:p>
    <w:p>
      <w:pPr>
        <w:snapToGrid w:val="0"/>
        <w:jc w:val="center"/>
        <w:rPr>
          <w:rFonts w:hint="eastAsia" w:ascii="黑体" w:eastAsia="黑体"/>
          <w:sz w:val="30"/>
          <w:szCs w:val="30"/>
        </w:rPr>
      </w:pPr>
    </w:p>
    <w:p>
      <w:pPr>
        <w:snapToGrid w:val="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赤峰蒙古族中学2020年招聘高校毕业生报名登记表</w:t>
      </w:r>
    </w:p>
    <w:p>
      <w:pPr>
        <w:snapToGrid w:val="0"/>
        <w:ind w:firstLine="5160" w:firstLineChars="2150"/>
        <w:rPr>
          <w:rFonts w:ascii="宋体" w:hAnsi="宋体"/>
          <w:sz w:val="24"/>
        </w:rPr>
      </w:pPr>
    </w:p>
    <w:p>
      <w:pPr>
        <w:snapToGrid w:val="0"/>
        <w:ind w:firstLine="5160" w:firstLineChars="21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应聘</w:t>
      </w:r>
      <w:r>
        <w:rPr>
          <w:rFonts w:hint="eastAsia" w:ascii="宋体" w:hAnsi="宋体"/>
          <w:sz w:val="24"/>
        </w:rPr>
        <w:t>学科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</w:t>
      </w:r>
    </w:p>
    <w:tbl>
      <w:tblPr>
        <w:tblStyle w:val="2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771"/>
        <w:gridCol w:w="30"/>
        <w:gridCol w:w="706"/>
        <w:gridCol w:w="1104"/>
        <w:gridCol w:w="349"/>
        <w:gridCol w:w="911"/>
        <w:gridCol w:w="516"/>
        <w:gridCol w:w="1131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名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pacing w:val="16"/>
                <w:szCs w:val="21"/>
              </w:rPr>
              <w:t>出生年月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16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90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专业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：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党派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学制及学位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是否应届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ind w:left="105" w:hanging="105" w:hanging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是否免费</w:t>
            </w:r>
          </w:p>
          <w:p>
            <w:pPr>
              <w:ind w:left="105" w:hanging="105" w:hanging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师范生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教师资格证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教师资格证颁发日期</w:t>
            </w:r>
          </w:p>
        </w:tc>
        <w:tc>
          <w:tcPr>
            <w:tcW w:w="272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38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学习简历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（从</w:t>
            </w:r>
            <w:r>
              <w:rPr>
                <w:rFonts w:hint="eastAsia"/>
                <w:szCs w:val="21"/>
              </w:rPr>
              <w:t>高中</w:t>
            </w:r>
            <w:r>
              <w:rPr>
                <w:szCs w:val="21"/>
              </w:rPr>
              <w:t>起）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所获奖励、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荣誉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</w:trPr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>
            <w:pPr>
              <w:ind w:firstLine="315" w:firstLineChars="1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我已仔细阅读本次招聘《公告》，清楚并理解其内容。 在此，我郑重承诺：自觉遵守《公告》的有关规定及政策；真实、准确地提供本人信息、证明资料、证件等相关材料；遵守纪律，不作弊或协助他人作弊；对违反以上承诺所造成的后果，本人自愿承担相应责任。</w:t>
            </w:r>
          </w:p>
          <w:p>
            <w:pPr>
              <w:ind w:firstLine="2310" w:firstLineChars="1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承诺人签字：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 xml:space="preserve"> 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60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8111" w:type="dxa"/>
            <w:gridSpan w:val="9"/>
            <w:noWrap w:val="0"/>
            <w:vAlign w:val="top"/>
          </w:tcPr>
          <w:p>
            <w:pPr>
              <w:ind w:firstLine="5355" w:firstLineChars="2550"/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5880" w:firstLineChars="2800"/>
              <w:rPr>
                <w:rFonts w:hint="eastAsia"/>
                <w:szCs w:val="21"/>
              </w:rPr>
            </w:pPr>
            <w:r>
              <w:rPr>
                <w:szCs w:val="21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E22B4"/>
    <w:rsid w:val="5DC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2020-08-17T07:32:00Z</dcterms:created>
  <dc:creator>莫载将</dc:creator>
  <cp:lastModifiedBy>莫载将</cp:lastModifiedBy>
  <dcterms:modified xsi:type="dcterms:W3CDTF">2020-08-17T07:33:29Z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