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市直学校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2020年秋季学期临聘教师招聘报名点</w:t>
      </w:r>
      <w:bookmarkStart w:id="0" w:name="_GoBack"/>
      <w:bookmarkEnd w:id="0"/>
    </w:p>
    <w:tbl>
      <w:tblPr>
        <w:tblStyle w:val="5"/>
        <w:tblW w:w="9903" w:type="dxa"/>
        <w:jc w:val="center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48"/>
        <w:gridCol w:w="2805"/>
        <w:gridCol w:w="120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报名电子邮箱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河源中学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hyzx1915@126.com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龚敏芬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13622484317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河源市田家炳实验中学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tzbgs2009@163.com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傅秋红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13827839033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河源高级中学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hygjzx2017@163.com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赖雪瑛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13690945528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河源市第一中学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hy3881556@163.com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赖伟荣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13553274396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河源市第二中学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instrText xml:space="preserve"> HYPERLINK "mailto:sezbgs1@163.com"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t>sezbgs1@163.com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武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13376788288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深圳中学河源实验中学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szzxhysyxx@163.com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陈洁如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15625110695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河源市第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一小学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instrText xml:space="preserve"> HYPERLINK "mailto:sezbgs1@163.com"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  <w:lang w:val="en-US" w:eastAsia="zh-CN"/>
              </w:rPr>
              <w:t>hysyx2004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t>@163.com</w:t>
            </w:r>
            <w:r>
              <w:rPr>
                <w:rStyle w:val="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钟丽萍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13827892229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河源市第三小学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hysxbgs@126.com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廖云珍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17820227062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河源市第四小学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hydsxx2020@163.com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谢碧枚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13829368719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48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河源市博爱学校</w:t>
            </w:r>
          </w:p>
        </w:tc>
        <w:tc>
          <w:tcPr>
            <w:tcW w:w="280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75856573@qq.com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张丽梅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18607621360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233B1"/>
    <w:rsid w:val="0CD60C01"/>
    <w:rsid w:val="0DB36B7D"/>
    <w:rsid w:val="324233B1"/>
    <w:rsid w:val="3917264A"/>
    <w:rsid w:val="49B478C0"/>
    <w:rsid w:val="5DF23F74"/>
    <w:rsid w:val="77B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2020-08-17T01:56:00Z</dcterms:created>
  <dc:creator>HP</dc:creator>
  <cp:lastModifiedBy>王成国</cp:lastModifiedBy>
  <cp:lastPrinted>2020-08-17T03:10:00Z</cp:lastPrinted>
  <dcterms:modified xsi:type="dcterms:W3CDTF">2020-08-19T10:27:11Z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