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75" w:lineRule="atLeast"/>
        <w:ind w:left="0" w:right="0"/>
        <w:jc w:val="center"/>
        <w:rPr>
          <w:sz w:val="36"/>
          <w:szCs w:val="36"/>
        </w:rPr>
      </w:pPr>
      <w:r>
        <w:rPr>
          <w:color w:val="333333"/>
          <w:sz w:val="36"/>
          <w:szCs w:val="36"/>
          <w:shd w:val="clear" w:fill="FFFFFF"/>
        </w:rPr>
        <w:t xml:space="preserve">界首市2020年中小学新任教师公开招聘笔试成绩公示 </w:t>
      </w:r>
      <w:bookmarkStart w:id="0" w:name="_GoBack"/>
      <w:bookmarkEnd w:id="0"/>
    </w:p>
    <w:tbl>
      <w:tblPr>
        <w:tblW w:w="5000" w:type="pct"/>
        <w:tblCellSpacing w:w="15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3"/>
        <w:gridCol w:w="1041"/>
        <w:gridCol w:w="1301"/>
        <w:gridCol w:w="957"/>
        <w:gridCol w:w="957"/>
        <w:gridCol w:w="856"/>
        <w:gridCol w:w="829"/>
        <w:gridCol w:w="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15" w:type="dxa"/>
        </w:trPr>
        <w:tc>
          <w:tcPr>
            <w:tcW w:w="14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3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10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专业成绩</w:t>
            </w:r>
          </w:p>
        </w:tc>
        <w:tc>
          <w:tcPr>
            <w:tcW w:w="9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政策加分</w:t>
            </w:r>
          </w:p>
        </w:tc>
        <w:tc>
          <w:tcPr>
            <w:tcW w:w="10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512062722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512063411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512062314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512062417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512062212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512062903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512062219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512063218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512062130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512063617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512063226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512058305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512059328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512058622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512058920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512059630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512059314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512059315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512059518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512059519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512059702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512058917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512058813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512058803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512059523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512058827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512059305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512058911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512058229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512058825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512058307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512058601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512058526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512060920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512061010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512060805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512060926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512060727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512060709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512060812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512060821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512060721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512055413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512056026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512055508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512056403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512056024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512055328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512055015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512055127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512056402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512055603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512054906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512055618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512056414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512056106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512056406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512055110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512055530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512055302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初中信息技术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512068001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初中信息技术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512068110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初中信息技术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512068117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112008711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112008112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112013126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112014823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112012330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112019215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112004021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112015415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112007318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112012528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112015002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112013517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112000711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112018116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112005725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112021129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112005111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112005530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112019022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112009420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112003701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112020701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112010627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112017001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112007104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112004602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112018804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112006226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112012622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112003410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112010518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112006913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112009417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112005709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112018913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112013828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112006830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112013827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112008430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112009326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112004919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112011513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112003025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112016227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112013313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112004615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112017521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112006901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112003401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112008207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112005116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112008605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112006216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112020713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112010402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112017522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112013412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112012905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112016601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112009921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112004708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112004509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112008801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112019706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112003213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112013927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112008826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112011813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112006023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112007316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112018025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112012313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112007314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112000512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112015630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112014627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112014416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112018320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112017719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112011502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112000312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112007828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112002408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112006611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112014827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112016118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112014812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112004013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112014029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112012402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112019712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112014702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112017907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112013101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112020702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112006008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112014817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112011705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112013516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112019104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112013907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112007012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112001917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112005119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112001021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112004213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112006929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112016216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112014929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112009230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112008905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112010803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112004126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112001627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112013112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112005307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112009624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112018930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112021002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112011708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112010116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112013902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112012826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112019421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112004624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112008012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112020416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112018029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112017605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112017809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112001102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112001224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112003703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112004811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112014122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112019319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112002903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112017915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112003917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112016211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112018210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112014909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112014907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112003222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112008622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112021201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112018607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112013106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112016721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112000508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112003525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112018327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112008526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112020720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112000906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112004829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112003424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112011428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112020602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112012808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112018623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112013520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112001809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112004830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112009314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112015202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112009323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112011927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112005916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112015505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112021128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112001826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112001915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112003909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112013424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112047525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112047226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112049006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112041030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112044523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112047410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112047203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112050315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112045405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112043213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112042109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112040618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112048526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112045503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112048102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112054013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112052708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112044209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112050720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112047905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112054308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112044712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112053311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112047907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112052514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112052717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112046702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112044228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112042122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112052721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112043217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112051403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112052917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112046217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112043506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112044107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112042328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112045716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112049819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112041313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112046310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112050821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112041528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112048930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112047210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小学数学A组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112045819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112044728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112047426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112047008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112052129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112048801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112047101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112047605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112043609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112042317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112043523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112044030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112051005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112045326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112047017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112049913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112051711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112048817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112053305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112044112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112046223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112053407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112046312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112051926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112047310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112041812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112041818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112041212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112045409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112051814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112045130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112043711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112043530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112040907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112050703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112050201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112051122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112052827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112045210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112045214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112044905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112053306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112051517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112047123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112042309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112042029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112045930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112047630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112054208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112040721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112049903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112044723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112045628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112046319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112044412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112044401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112041815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112042503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112048605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112044303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112050307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112052410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112047412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112042410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112045201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112049510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112052117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112046418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112041710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112049402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112043412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112047602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112042011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112043620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112043403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112048626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112050926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112049307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112043926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112054002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112054321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112047621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112050615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112049323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112052524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112044323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112042218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112045024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112053412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112047427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112041406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112048326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112051815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112048121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341282001009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小学数学B组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112050512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112029515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112032223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112030619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112028301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112031320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112031421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112029904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112031011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112031911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112022801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112021529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112023511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112023113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112023024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112021823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112022219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112022720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112022320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112021527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112021525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112023613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112022410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112021814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112022721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112023101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112023430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112022208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112022802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112022005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112022329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112023112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112021816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112021829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112023926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112022324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28.6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341282001011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112022416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11.1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E0586"/>
    <w:rsid w:val="702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yperlink"/>
    <w:basedOn w:val="5"/>
    <w:uiPriority w:val="0"/>
    <w:rPr>
      <w:color w:val="333333"/>
      <w:u w:val="none"/>
    </w:rPr>
  </w:style>
  <w:style w:type="character" w:styleId="9">
    <w:name w:val="HTML Code"/>
    <w:basedOn w:val="5"/>
    <w:uiPriority w:val="0"/>
    <w:rPr>
      <w:rFonts w:ascii="Courier New" w:hAnsi="Courier New"/>
      <w:sz w:val="24"/>
      <w:szCs w:val="24"/>
      <w:bdr w:val="none" w:color="auto" w:sz="0" w:space="0"/>
      <w:vertAlign w:val="baseline"/>
    </w:rPr>
  </w:style>
  <w:style w:type="character" w:customStyle="1" w:styleId="10">
    <w:name w:val="u-close"/>
    <w:basedOn w:val="5"/>
    <w:uiPriority w:val="0"/>
  </w:style>
  <w:style w:type="character" w:customStyle="1" w:styleId="11">
    <w:name w:val="photo"/>
    <w:basedOn w:val="5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2020-08-30T03:08:00Z</dcterms:created>
  <dc:creator>王斌</dc:creator>
  <cp:lastModifiedBy>王斌</cp:lastModifiedBy>
  <dcterms:modified xsi:type="dcterms:W3CDTF">2020-08-30T05:15:25Z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