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</w:rPr>
        <w:t>2020年集美区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</w:rPr>
        <w:t>中小学教师招聘综合成绩（三 ）</w:t>
      </w:r>
    </w:p>
    <w:tbl>
      <w:tblPr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1"/>
        <w:gridCol w:w="1741"/>
        <w:gridCol w:w="1214"/>
        <w:gridCol w:w="1155"/>
        <w:gridCol w:w="1156"/>
        <w:gridCol w:w="1154"/>
        <w:gridCol w:w="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笔试分数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面试分数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技能分数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课堂分数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621820111596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621820111631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621820111283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621820111148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621820111896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621820111927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621820111413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621820112005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621820111391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621820111589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621820111347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621820111461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621820112061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621820112007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621820111894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621820111232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621820112176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621820112206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621820111494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621820111982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621820111983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621820111433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621820111352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621820111649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621820111168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621820111051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621820112037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621820111683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621820111380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621820112065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621820112213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621820111208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621820112203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621820111298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特殊教育学校美术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特殊教育学校美术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621820111438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特殊教育学校美术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621820111854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特殊教育学校美术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621820112233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621720110704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621720110866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621720110769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621720110673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621720110824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621720110794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621720110613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621720110982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621720110792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621720111017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621720110434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621720110818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621720110923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621720110816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621720111032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621720110807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621720110629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621720110567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621720110823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621720110347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621720110574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621720110917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621720110691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621720110755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621720110844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621720110697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621720110889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621720110484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621720110359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621720110727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621720110394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621720110959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621720110467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621720110789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621720110634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621720110805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特殊教育学校音乐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621720110845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特殊教育学校音乐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621720110987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特殊教育学校音乐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621720111028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621520110304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621520110093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621520110082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621520110315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621520110306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621520110300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621520110309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621520110090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621520110091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621520110083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621520110312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621520110336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621520110164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621520110289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623920117490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623920117462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623920117477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623920117492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623920117472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623920117457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623920117455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623920117452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623920117603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623920117511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623320115001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623320115159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623320114964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623320115324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623320114979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623320115197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623320115338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623320115573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623320115616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623320115731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623320115391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623320115706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623320115501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623320115013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623320115177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623320114911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623320115704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623320115030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623320115368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623320115343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623320114987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623320115337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623320115087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623320115353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623320115769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623320114933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623320115685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623320114930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623320115192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623320115737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623320115040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623320115397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623320115091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623320115627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623320114902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623320115092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623320114977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623320114967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623320115617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623320115643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623320115448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623320115215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623320114744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623320115047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623320114861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623320115598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623320115851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中等职业技术学校英语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623320114936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623120113806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623120113366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623120113887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623120113385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623120113375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623120113895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623120113892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623120113383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623120113367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623120113819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623120113863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623120113398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623120113397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623120113837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623120113396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623120113809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623120114019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623120113843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623120113399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623120114013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623120113392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623120113978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623120113431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623120114037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623120113382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623120113785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623120113501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623120113802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中等职业技术学校语文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623120113653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329A4"/>
    <w:rsid w:val="0533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2020-08-30T07:27:00Z</dcterms:created>
  <dc:creator>王斌</dc:creator>
  <cp:lastModifiedBy>王斌</cp:lastModifiedBy>
  <dcterms:modified xsi:type="dcterms:W3CDTF">2020-08-30T07:28:48Z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