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bookmarkStart w:id="0" w:name="page1"/>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rPr>
        <w:t>6</w:t>
      </w:r>
    </w:p>
    <w:p>
      <w:pPr>
        <w:spacing w:line="560" w:lineRule="exact"/>
        <w:jc w:val="center"/>
        <w:rPr>
          <w:rFonts w:ascii="Times New Roman" w:hAnsi="Times New Roman" w:eastAsia="方正小标宋简体" w:cs="Times New Roman"/>
          <w:bCs/>
          <w:sz w:val="44"/>
          <w:szCs w:val="44"/>
        </w:rPr>
      </w:pP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2020年新疆生产建设兵团第十师北屯市</w:t>
      </w:r>
    </w:p>
    <w:p>
      <w:pPr>
        <w:spacing w:after="360" w:afterLines="150"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事业单位招聘工作人员在线笔试考生须知</w:t>
      </w:r>
    </w:p>
    <w:p>
      <w:pPr>
        <w:spacing w:before="120" w:beforeLines="50" w:line="560" w:lineRule="exact"/>
        <w:rPr>
          <w:rFonts w:ascii="Times New Roman" w:hAnsi="Times New Roman" w:eastAsia="仿宋" w:cs="Times New Roman"/>
          <w:sz w:val="28"/>
          <w:szCs w:val="28"/>
        </w:rPr>
      </w:pPr>
      <w:r>
        <w:rPr>
          <w:rFonts w:ascii="Times New Roman" w:hAnsi="Times New Roman" w:eastAsia="仿宋" w:cs="Times New Roman"/>
          <w:sz w:val="28"/>
          <w:szCs w:val="28"/>
        </w:rPr>
        <w:t>各位考生：</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欢迎您报名参加2020年新疆生产建设兵团第十师北屯市事业单位招聘</w:t>
      </w:r>
      <w:bookmarkStart w:id="2" w:name="_GoBack"/>
      <w:bookmarkEnd w:id="2"/>
      <w:r>
        <w:rPr>
          <w:rFonts w:ascii="Times New Roman" w:hAnsi="Times New Roman" w:eastAsia="仿宋" w:cs="Times New Roman"/>
          <w:sz w:val="28"/>
          <w:szCs w:val="28"/>
        </w:rPr>
        <w:t>工作人员考试。为了保障疫情期间考试的顺利开展，确保考试的公平公正，本次考试采取在线考试方式进行，考试具体要求说明如下：</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一、考试内容及考试时间</w:t>
      </w:r>
    </w:p>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表1：网上正式考试安排表</w:t>
      </w:r>
    </w:p>
    <w:tbl>
      <w:tblPr>
        <w:tblStyle w:val="4"/>
        <w:tblW w:w="90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1453"/>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926"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考试科目</w:t>
            </w:r>
          </w:p>
        </w:tc>
        <w:tc>
          <w:tcPr>
            <w:tcW w:w="1453"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考试形式</w:t>
            </w:r>
          </w:p>
        </w:tc>
        <w:tc>
          <w:tcPr>
            <w:tcW w:w="2713"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正式考试时间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926" w:type="dxa"/>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2020年新疆生产建设兵团第十师北屯市</w:t>
            </w:r>
          </w:p>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事业单位招聘工作人员考试</w:t>
            </w:r>
          </w:p>
        </w:tc>
        <w:tc>
          <w:tcPr>
            <w:tcW w:w="1453" w:type="dxa"/>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客户端在线</w:t>
            </w:r>
          </w:p>
        </w:tc>
        <w:tc>
          <w:tcPr>
            <w:tcW w:w="2713" w:type="dxa"/>
            <w:shd w:val="clear" w:color="auto" w:fill="auto"/>
          </w:tcPr>
          <w:p>
            <w:pPr>
              <w:spacing w:line="560" w:lineRule="exact"/>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9</w:t>
            </w:r>
            <w:r>
              <w:rPr>
                <w:rFonts w:ascii="Times New Roman" w:hAnsi="Times New Roman" w:eastAsia="仿宋" w:cs="Times New Roman"/>
                <w:color w:val="000000"/>
                <w:sz w:val="24"/>
                <w:szCs w:val="24"/>
              </w:rPr>
              <w:t>月</w:t>
            </w:r>
            <w:r>
              <w:rPr>
                <w:rFonts w:hint="eastAsia" w:ascii="Times New Roman" w:hAnsi="Times New Roman" w:eastAsia="仿宋" w:cs="Times New Roman"/>
                <w:color w:val="000000"/>
                <w:sz w:val="24"/>
                <w:szCs w:val="24"/>
              </w:rPr>
              <w:t>27</w:t>
            </w:r>
            <w:r>
              <w:rPr>
                <w:rFonts w:ascii="Times New Roman" w:hAnsi="Times New Roman" w:eastAsia="仿宋" w:cs="Times New Roman"/>
                <w:color w:val="000000"/>
                <w:sz w:val="24"/>
                <w:szCs w:val="24"/>
              </w:rPr>
              <w:t>日</w:t>
            </w:r>
            <w:r>
              <w:rPr>
                <w:rFonts w:ascii="Times New Roman" w:hAnsi="Times New Roman" w:eastAsia="仿宋" w:cs="Times New Roman"/>
                <w:color w:val="000000"/>
                <w:sz w:val="24"/>
                <w:szCs w:val="24"/>
              </w:rPr>
              <w:br w:type="textWrapping"/>
            </w:r>
            <w:r>
              <w:rPr>
                <w:rFonts w:ascii="Times New Roman" w:hAnsi="Times New Roman" w:eastAsia="仿宋" w:cs="Times New Roman"/>
                <w:color w:val="000000"/>
                <w:sz w:val="24"/>
                <w:szCs w:val="24"/>
              </w:rPr>
              <w:t>10:00-12:</w:t>
            </w:r>
            <w:r>
              <w:rPr>
                <w:rFonts w:hint="eastAsia" w:ascii="Times New Roman" w:hAnsi="Times New Roman" w:eastAsia="仿宋" w:cs="Times New Roman"/>
                <w:color w:val="000000"/>
                <w:sz w:val="24"/>
                <w:szCs w:val="24"/>
              </w:rPr>
              <w:t>30</w:t>
            </w:r>
          </w:p>
        </w:tc>
      </w:tr>
    </w:tbl>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表2：网上正式考试结构说明</w:t>
      </w:r>
    </w:p>
    <w:tbl>
      <w:tblPr>
        <w:tblStyle w:val="4"/>
        <w:tblW w:w="9209" w:type="dxa"/>
        <w:jc w:val="center"/>
        <w:tblInd w:w="0" w:type="dxa"/>
        <w:tblLayout w:type="fixed"/>
        <w:tblCellMar>
          <w:top w:w="0" w:type="dxa"/>
          <w:left w:w="108" w:type="dxa"/>
          <w:bottom w:w="0" w:type="dxa"/>
          <w:right w:w="108" w:type="dxa"/>
        </w:tblCellMar>
      </w:tblPr>
      <w:tblGrid>
        <w:gridCol w:w="3964"/>
        <w:gridCol w:w="1418"/>
        <w:gridCol w:w="3827"/>
      </w:tblGrid>
      <w:tr>
        <w:tblPrEx>
          <w:tblLayout w:type="fixed"/>
          <w:tblCellMar>
            <w:top w:w="0" w:type="dxa"/>
            <w:left w:w="108" w:type="dxa"/>
            <w:bottom w:w="0" w:type="dxa"/>
            <w:right w:w="108" w:type="dxa"/>
          </w:tblCellMar>
        </w:tblPrEx>
        <w:trPr>
          <w:trHeight w:val="20" w:hRule="atLeast"/>
          <w:jc w:val="center"/>
        </w:trPr>
        <w:tc>
          <w:tcPr>
            <w:tcW w:w="39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考试结构</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考试时长</w:t>
            </w:r>
          </w:p>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（分钟）</w:t>
            </w:r>
          </w:p>
        </w:tc>
        <w:tc>
          <w:tcPr>
            <w:tcW w:w="3827"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说明</w:t>
            </w:r>
          </w:p>
        </w:tc>
      </w:tr>
      <w:tr>
        <w:tblPrEx>
          <w:tblLayout w:type="fixed"/>
          <w:tblCellMar>
            <w:top w:w="0" w:type="dxa"/>
            <w:left w:w="108" w:type="dxa"/>
            <w:bottom w:w="0" w:type="dxa"/>
            <w:right w:w="108" w:type="dxa"/>
          </w:tblCellMar>
        </w:tblPrEx>
        <w:trPr>
          <w:trHeight w:val="20" w:hRule="atLeast"/>
          <w:jc w:val="center"/>
        </w:trPr>
        <w:tc>
          <w:tcPr>
            <w:tcW w:w="3964"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2020年新疆生产建设兵团第十师北屯市事业单位工作人员招聘考试</w:t>
            </w:r>
          </w:p>
        </w:tc>
        <w:tc>
          <w:tcPr>
            <w:tcW w:w="1418"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50</w:t>
            </w:r>
          </w:p>
        </w:tc>
        <w:tc>
          <w:tcPr>
            <w:tcW w:w="3827"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每科考试不得提交交卷</w:t>
            </w:r>
          </w:p>
        </w:tc>
      </w:tr>
      <w:tr>
        <w:tblPrEx>
          <w:tblLayout w:type="fixed"/>
          <w:tblCellMar>
            <w:top w:w="0" w:type="dxa"/>
            <w:left w:w="108" w:type="dxa"/>
            <w:bottom w:w="0" w:type="dxa"/>
            <w:right w:w="108" w:type="dxa"/>
          </w:tblCellMar>
        </w:tblPrEx>
        <w:trPr>
          <w:trHeight w:val="20" w:hRule="atLeast"/>
          <w:jc w:val="center"/>
        </w:trPr>
        <w:tc>
          <w:tcPr>
            <w:tcW w:w="3964"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合计</w:t>
            </w:r>
          </w:p>
        </w:tc>
        <w:tc>
          <w:tcPr>
            <w:tcW w:w="1418"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50</w:t>
            </w:r>
          </w:p>
        </w:tc>
        <w:tc>
          <w:tcPr>
            <w:tcW w:w="3827"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12点</w:t>
            </w:r>
            <w:r>
              <w:rPr>
                <w:rFonts w:hint="eastAsia" w:ascii="Times New Roman" w:hAnsi="Times New Roman" w:eastAsia="仿宋" w:cs="Times New Roman"/>
                <w:sz w:val="24"/>
                <w:szCs w:val="24"/>
              </w:rPr>
              <w:t>30</w:t>
            </w:r>
            <w:r>
              <w:rPr>
                <w:rFonts w:ascii="Times New Roman" w:hAnsi="Times New Roman" w:eastAsia="仿宋" w:cs="Times New Roman"/>
                <w:sz w:val="24"/>
                <w:szCs w:val="24"/>
              </w:rPr>
              <w:t>分考试统一结束自动收卷</w:t>
            </w:r>
          </w:p>
        </w:tc>
      </w:tr>
    </w:tbl>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二、考试设备和环境要求</w:t>
      </w:r>
    </w:p>
    <w:p>
      <w:pPr>
        <w:spacing w:before="120" w:beforeLines="50" w:line="560" w:lineRule="exact"/>
        <w:ind w:firstLine="561" w:firstLineChars="200"/>
        <w:rPr>
          <w:rFonts w:ascii="Times New Roman" w:hAnsi="Times New Roman" w:eastAsia="楷体_GB2312" w:cs="Times New Roman"/>
          <w:sz w:val="28"/>
          <w:szCs w:val="28"/>
        </w:rPr>
      </w:pPr>
      <w:r>
        <w:rPr>
          <w:rFonts w:ascii="Times New Roman" w:hAnsi="Times New Roman" w:eastAsia="楷体_GB2312" w:cs="Times New Roman"/>
          <w:b/>
          <w:bCs/>
          <w:sz w:val="28"/>
          <w:szCs w:val="28"/>
        </w:rPr>
        <w:t>1.考试设备</w:t>
      </w:r>
    </w:p>
    <w:p>
      <w:pPr>
        <w:spacing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考试需要考生自行准备考试机1台（请选择台式电脑或笔记本电脑，不得使用各类平板电脑、智能手机）、网络，考试机需自带或外接摄像头，并能够采集音频及视频、监控机1台（智能手机），并确保在模拟考试期间完成所有设备的安装和测试，以避免考中出现安装或使用问题影响正常考试。</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相关设备和网络配置要求详见《考生操作手册》。</w:t>
      </w:r>
    </w:p>
    <w:p>
      <w:pPr>
        <w:spacing w:before="120" w:beforeLines="50" w:line="560" w:lineRule="exact"/>
        <w:ind w:firstLine="561"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2.环境要求</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选择安静和光线明亮的房间独自参加在线考试；考试过程中不允许有人员陪同（包括家长），要严格规避无关人员在考试区域出入，否则将被认定为违纪；答题桌面除摆放考试设备、键盘、鼠标物品外，不允许摆放书籍、资料、零食、饮品、草稿纸、计算器等其他物品。</w:t>
      </w:r>
    </w:p>
    <w:p>
      <w:pPr>
        <w:spacing w:before="120" w:beforeLines="50" w:line="560" w:lineRule="exact"/>
        <w:ind w:firstLine="561"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3.设置要求</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正式考试过程中设有登录限制，若超过登录限制次数，考生将无法再进入考试。为确保考试顺利进行，请考生于开考前务必关闭无关网站、退出相关微信、QQ等软件账号，并将相关软件设置禁止APP消息弹窗。</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三、线上模拟考试安排</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为帮助考生熟悉考试系统、考试流程和测试软硬件环境，9月26日特为考生提供网上模拟考试机会，进行考前模拟演练。如考生未按要求参加模拟考试，可能在正式考试中因系统或网络故障造成考试时间损失或无法完成考试，此类因考生个人设备或网络原因造成的问题将不会得到考试补时机会。</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2.请使用电脑下载并登陆客户端。</w:t>
      </w:r>
    </w:p>
    <w:p>
      <w:pPr>
        <w:spacing w:before="120" w:beforeLines="50" w:line="560" w:lineRule="exact"/>
        <w:ind w:firstLine="561"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客户端下载链接：</w:t>
      </w:r>
    </w:p>
    <w:p>
      <w:pPr>
        <w:spacing w:before="120" w:beforeLines="50" w:line="560" w:lineRule="exact"/>
        <w:ind w:firstLine="561"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w:t>
      </w:r>
      <w:r>
        <w:rPr>
          <w:rFonts w:hint="eastAsia" w:eastAsia="仿宋_GB2312"/>
          <w:sz w:val="32"/>
          <w:szCs w:val="32"/>
        </w:rPr>
        <w:t>https://eztest.org/exam/session/91516/client/download/</w:t>
      </w:r>
      <w:r>
        <w:rPr>
          <w:rFonts w:ascii="Times New Roman" w:hAnsi="Times New Roman" w:eastAsia="仿宋" w:cs="Times New Roman"/>
          <w:b/>
          <w:bCs/>
          <w:sz w:val="28"/>
          <w:szCs w:val="28"/>
        </w:rPr>
        <w:t>）</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3．请考生务必在模拟考试阶段完成考试系统及监控系统的安装调试。模拟考试成绩不记入正式考试成绩，完成作答后考生可随时交卷，结束模拟考试。建议考生利用模拟考试机会演练完整考试流程。</w:t>
      </w:r>
    </w:p>
    <w:p>
      <w:pPr>
        <w:pStyle w:val="9"/>
        <w:spacing w:before="120" w:beforeLines="50" w:line="560" w:lineRule="exact"/>
        <w:ind w:firstLine="560"/>
        <w:rPr>
          <w:rFonts w:ascii="Times New Roman" w:hAnsi="Times New Roman" w:eastAsia="仿宋" w:cs="Times New Roman"/>
          <w:bCs/>
          <w:sz w:val="28"/>
          <w:szCs w:val="28"/>
        </w:rPr>
      </w:pPr>
      <w:r>
        <w:rPr>
          <w:rFonts w:ascii="Times New Roman" w:hAnsi="Times New Roman" w:eastAsia="仿宋" w:cs="Times New Roman"/>
          <w:bCs/>
          <w:sz w:val="28"/>
          <w:szCs w:val="28"/>
        </w:rPr>
        <w:t>4.线上模拟考试时间</w:t>
      </w:r>
    </w:p>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表3：线上模拟考试安排表</w:t>
      </w:r>
    </w:p>
    <w:tbl>
      <w:tblPr>
        <w:tblStyle w:val="5"/>
        <w:tblpPr w:leftFromText="180" w:rightFromText="180" w:vertAnchor="text" w:horzAnchor="margin" w:tblpX="-431" w:tblpY="116"/>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034"/>
        <w:gridCol w:w="2762"/>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sz w:val="24"/>
                <w:szCs w:val="24"/>
              </w:rPr>
              <w:t>模拟考试日期</w:t>
            </w:r>
          </w:p>
        </w:tc>
        <w:tc>
          <w:tcPr>
            <w:tcW w:w="2034"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sz w:val="24"/>
                <w:szCs w:val="24"/>
              </w:rPr>
              <w:t>模拟考试时段</w:t>
            </w:r>
          </w:p>
        </w:tc>
        <w:tc>
          <w:tcPr>
            <w:tcW w:w="2762" w:type="dxa"/>
            <w:vAlign w:val="center"/>
          </w:tcPr>
          <w:p>
            <w:pPr>
              <w:spacing w:line="560" w:lineRule="exact"/>
              <w:jc w:val="center"/>
              <w:rPr>
                <w:rFonts w:ascii="Times New Roman" w:hAnsi="Times New Roman" w:eastAsia="仿宋" w:cs="Times New Roman"/>
                <w:b/>
                <w:bCs/>
                <w:w w:val="99"/>
                <w:sz w:val="24"/>
                <w:szCs w:val="24"/>
              </w:rPr>
            </w:pPr>
            <w:r>
              <w:rPr>
                <w:rFonts w:ascii="Times New Roman" w:hAnsi="Times New Roman" w:eastAsia="仿宋" w:cs="Times New Roman"/>
                <w:b/>
                <w:bCs/>
                <w:w w:val="99"/>
                <w:sz w:val="24"/>
                <w:szCs w:val="24"/>
              </w:rPr>
              <w:t>考试形式</w:t>
            </w:r>
          </w:p>
        </w:tc>
        <w:tc>
          <w:tcPr>
            <w:tcW w:w="349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w w:val="99"/>
                <w:sz w:val="24"/>
                <w:szCs w:val="24"/>
              </w:rPr>
              <w:t>模拟考试科目名称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9</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26</w:t>
            </w:r>
            <w:r>
              <w:rPr>
                <w:rFonts w:ascii="Times New Roman" w:hAnsi="Times New Roman" w:eastAsia="仿宋" w:cs="Times New Roman"/>
                <w:sz w:val="24"/>
                <w:szCs w:val="24"/>
              </w:rPr>
              <w:t>日</w:t>
            </w:r>
          </w:p>
        </w:tc>
        <w:tc>
          <w:tcPr>
            <w:tcW w:w="203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w:t>
            </w:r>
            <w:r>
              <w:rPr>
                <w:rFonts w:ascii="Times New Roman" w:hAnsi="Times New Roman" w:eastAsia="仿宋" w:cs="Times New Roman"/>
                <w:sz w:val="24"/>
                <w:szCs w:val="24"/>
              </w:rPr>
              <w:t>:00-1</w:t>
            </w:r>
            <w:r>
              <w:rPr>
                <w:rFonts w:hint="eastAsia" w:ascii="Times New Roman" w:hAnsi="Times New Roman" w:eastAsia="仿宋" w:cs="Times New Roman"/>
                <w:sz w:val="24"/>
                <w:szCs w:val="24"/>
              </w:rPr>
              <w:t>5</w:t>
            </w:r>
            <w:r>
              <w:rPr>
                <w:rFonts w:ascii="Times New Roman" w:hAnsi="Times New Roman" w:eastAsia="仿宋" w:cs="Times New Roman"/>
                <w:sz w:val="24"/>
                <w:szCs w:val="24"/>
              </w:rPr>
              <w:t>:00</w:t>
            </w:r>
          </w:p>
        </w:tc>
        <w:tc>
          <w:tcPr>
            <w:tcW w:w="276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客户端在线考试</w:t>
            </w:r>
          </w:p>
        </w:tc>
        <w:tc>
          <w:tcPr>
            <w:tcW w:w="3492" w:type="dxa"/>
            <w:vAlign w:val="center"/>
          </w:tcPr>
          <w:p>
            <w:pPr>
              <w:spacing w:line="560" w:lineRule="exact"/>
              <w:jc w:val="center"/>
              <w:rPr>
                <w:rFonts w:hint="eastAsia" w:ascii="Times New Roman" w:hAnsi="Times New Roman" w:eastAsia="仿宋" w:cs="Times New Roman"/>
                <w:sz w:val="24"/>
                <w:szCs w:val="24"/>
              </w:rPr>
            </w:pPr>
            <w:r>
              <w:rPr>
                <w:rFonts w:ascii="Times New Roman" w:hAnsi="Times New Roman" w:eastAsia="仿宋" w:cs="Times New Roman"/>
                <w:sz w:val="24"/>
                <w:szCs w:val="24"/>
              </w:rPr>
              <w:t>2020年度新疆生产建设兵团</w:t>
            </w:r>
          </w:p>
          <w:p>
            <w:pPr>
              <w:spacing w:line="560" w:lineRule="exact"/>
              <w:jc w:val="center"/>
              <w:rPr>
                <w:rFonts w:hint="eastAsia" w:ascii="Times New Roman" w:hAnsi="Times New Roman" w:eastAsia="仿宋" w:cs="Times New Roman"/>
                <w:sz w:val="24"/>
                <w:szCs w:val="24"/>
              </w:rPr>
            </w:pPr>
            <w:r>
              <w:rPr>
                <w:rFonts w:ascii="Times New Roman" w:hAnsi="Times New Roman" w:eastAsia="仿宋" w:cs="Times New Roman"/>
                <w:sz w:val="24"/>
                <w:szCs w:val="24"/>
              </w:rPr>
              <w:t>第十师北屯市事业单位招聘</w:t>
            </w:r>
          </w:p>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工作人员考试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9</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26</w:t>
            </w:r>
            <w:r>
              <w:rPr>
                <w:rFonts w:ascii="Times New Roman" w:hAnsi="Times New Roman" w:eastAsia="仿宋" w:cs="Times New Roman"/>
                <w:sz w:val="24"/>
                <w:szCs w:val="24"/>
              </w:rPr>
              <w:t>日</w:t>
            </w:r>
          </w:p>
        </w:tc>
        <w:tc>
          <w:tcPr>
            <w:tcW w:w="203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w:t>
            </w:r>
            <w:r>
              <w:rPr>
                <w:rFonts w:ascii="Times New Roman" w:hAnsi="Times New Roman" w:eastAsia="仿宋" w:cs="Times New Roman"/>
                <w:sz w:val="24"/>
                <w:szCs w:val="24"/>
              </w:rPr>
              <w:t>:00-1</w:t>
            </w:r>
            <w:r>
              <w:rPr>
                <w:rFonts w:hint="eastAsia" w:ascii="Times New Roman" w:hAnsi="Times New Roman" w:eastAsia="仿宋" w:cs="Times New Roman"/>
                <w:sz w:val="24"/>
                <w:szCs w:val="24"/>
              </w:rPr>
              <w:t>5</w:t>
            </w:r>
            <w:r>
              <w:rPr>
                <w:rFonts w:ascii="Times New Roman" w:hAnsi="Times New Roman" w:eastAsia="仿宋" w:cs="Times New Roman"/>
                <w:sz w:val="24"/>
                <w:szCs w:val="24"/>
              </w:rPr>
              <w:t>:00</w:t>
            </w:r>
          </w:p>
        </w:tc>
        <w:tc>
          <w:tcPr>
            <w:tcW w:w="276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监控调试（优巡APP）</w:t>
            </w:r>
          </w:p>
        </w:tc>
        <w:tc>
          <w:tcPr>
            <w:tcW w:w="349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r>
    </w:tbl>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四、正式考试安排</w:t>
      </w:r>
    </w:p>
    <w:p>
      <w:pPr>
        <w:spacing w:before="120" w:beforeLines="50" w:line="560" w:lineRule="exact"/>
        <w:ind w:firstLine="561"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（一）正式考试流程</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1.正式考试前，考生通过官网公布的考试链接或者通过报名填写的手机接收到的考试短信链接和考试口令，使用电脑输入链接下载并安装易考客户端，进入考试。可提前</w:t>
      </w:r>
      <w:r>
        <w:rPr>
          <w:rFonts w:hint="eastAsia" w:ascii="Times New Roman" w:hAnsi="Times New Roman" w:eastAsia="仿宋" w:cs="Times New Roman"/>
          <w:sz w:val="28"/>
          <w:szCs w:val="28"/>
        </w:rPr>
        <w:t>60</w:t>
      </w:r>
      <w:r>
        <w:rPr>
          <w:rFonts w:ascii="Times New Roman" w:hAnsi="Times New Roman" w:eastAsia="仿宋" w:cs="Times New Roman"/>
          <w:sz w:val="28"/>
          <w:szCs w:val="28"/>
        </w:rPr>
        <w:t>分钟登录考试系统，正式考试开始</w:t>
      </w:r>
      <w:r>
        <w:rPr>
          <w:rFonts w:hint="eastAsia" w:ascii="Times New Roman" w:hAnsi="Times New Roman" w:eastAsia="仿宋" w:cs="Times New Roman"/>
          <w:sz w:val="28"/>
          <w:szCs w:val="28"/>
        </w:rPr>
        <w:t>30</w:t>
      </w:r>
      <w:r>
        <w:rPr>
          <w:rFonts w:ascii="Times New Roman" w:hAnsi="Times New Roman" w:eastAsia="仿宋" w:cs="Times New Roman"/>
          <w:sz w:val="28"/>
          <w:szCs w:val="28"/>
        </w:rPr>
        <w:t>分钟后还未登录的考生，将无法参加考试。易考客户端安装相关步骤详见《考生操作手册》。</w:t>
      </w:r>
    </w:p>
    <w:p>
      <w:pPr>
        <w:spacing w:before="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2.考生使用电脑双击运行“易考客户端”程序，输入口令，通过准考证号（即</w:t>
      </w:r>
      <w:r>
        <w:rPr>
          <w:rFonts w:ascii="Times New Roman" w:hAnsi="Times New Roman" w:eastAsia="仿宋" w:cs="Times New Roman"/>
          <w:color w:val="FF0000"/>
          <w:sz w:val="28"/>
          <w:szCs w:val="28"/>
        </w:rPr>
        <w:t>考生本人身份证号</w:t>
      </w:r>
      <w:r>
        <w:rPr>
          <w:rFonts w:ascii="Times New Roman" w:hAnsi="Times New Roman" w:eastAsia="仿宋" w:cs="Times New Roman"/>
          <w:sz w:val="28"/>
          <w:szCs w:val="28"/>
        </w:rPr>
        <w:t>）登陆考试，考生需确认个人信息无误并进行拍照，验证通过后即可根据页面提示进行候考。</w:t>
      </w:r>
    </w:p>
    <w:p>
      <w:pPr>
        <w:spacing w:before="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3.考试开始时间到，即可进入平台答题考试；答题完成，点击提交即完成考试。</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4.考试全程通过手机 AI云监考（优巡）APP进行监考，请考生务必在考试开始前通过监控手机登陆AI云监考（优巡）APP，并保持APP在前台运行。具体操作方法见发布的《考生操作手册》。</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五、技术支持</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1.客户端在线系统：如果遇到设备或操作等技术问题，可点击“在线客服”获取帮助</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2.电脑客户端模拟考试支持时间：9月26日</w:t>
      </w:r>
      <w:r>
        <w:rPr>
          <w:rFonts w:ascii="Times New Roman" w:hAnsi="Times New Roman" w:eastAsia="仿宋" w:cs="Times New Roman"/>
          <w:sz w:val="28"/>
          <w:szCs w:val="28"/>
          <w:woUserID w:val="1"/>
        </w:rPr>
        <w:t>10</w:t>
      </w:r>
      <w:r>
        <w:rPr>
          <w:rFonts w:ascii="Times New Roman" w:hAnsi="Times New Roman" w:eastAsia="仿宋" w:cs="Times New Roman"/>
          <w:sz w:val="28"/>
          <w:szCs w:val="28"/>
        </w:rPr>
        <w:t>:00-1</w:t>
      </w:r>
      <w:r>
        <w:rPr>
          <w:rFonts w:ascii="Times New Roman" w:hAnsi="Times New Roman" w:eastAsia="仿宋" w:cs="Times New Roman"/>
          <w:sz w:val="28"/>
          <w:szCs w:val="28"/>
          <w:woUserID w:val="1"/>
        </w:rPr>
        <w:t>5</w:t>
      </w:r>
      <w:r>
        <w:rPr>
          <w:rFonts w:ascii="Times New Roman" w:hAnsi="Times New Roman" w:eastAsia="仿宋" w:cs="Times New Roman"/>
          <w:sz w:val="28"/>
          <w:szCs w:val="28"/>
        </w:rPr>
        <w:t>:00，正考支持时间：9月27日</w:t>
      </w:r>
      <w:r>
        <w:rPr>
          <w:rFonts w:hint="eastAsia" w:ascii="Times New Roman" w:hAnsi="Times New Roman" w:eastAsia="仿宋" w:cs="Times New Roman"/>
          <w:sz w:val="28"/>
          <w:szCs w:val="28"/>
        </w:rPr>
        <w:t>9</w:t>
      </w:r>
      <w:r>
        <w:rPr>
          <w:rFonts w:ascii="Times New Roman" w:hAnsi="Times New Roman" w:eastAsia="仿宋" w:cs="Times New Roman"/>
          <w:sz w:val="28"/>
          <w:szCs w:val="28"/>
        </w:rPr>
        <w:t>:00-1</w:t>
      </w:r>
      <w:r>
        <w:rPr>
          <w:rFonts w:ascii="Times New Roman" w:hAnsi="Times New Roman" w:eastAsia="仿宋" w:cs="Times New Roman"/>
          <w:sz w:val="28"/>
          <w:szCs w:val="28"/>
          <w:woUserID w:val="1"/>
        </w:rPr>
        <w:t>2</w:t>
      </w:r>
      <w:r>
        <w:rPr>
          <w:rFonts w:ascii="Times New Roman" w:hAnsi="Times New Roman" w:eastAsia="仿宋" w:cs="Times New Roman"/>
          <w:sz w:val="28"/>
          <w:szCs w:val="28"/>
        </w:rPr>
        <w:t>:</w:t>
      </w:r>
      <w:r>
        <w:rPr>
          <w:rFonts w:ascii="Times New Roman" w:hAnsi="Times New Roman" w:eastAsia="仿宋" w:cs="Times New Roman"/>
          <w:sz w:val="28"/>
          <w:szCs w:val="28"/>
          <w:woUserID w:val="1"/>
        </w:rPr>
        <w:t>3</w:t>
      </w:r>
      <w:r>
        <w:rPr>
          <w:rFonts w:ascii="Times New Roman" w:hAnsi="Times New Roman" w:eastAsia="仿宋" w:cs="Times New Roman"/>
          <w:sz w:val="28"/>
          <w:szCs w:val="28"/>
        </w:rPr>
        <w:t>0</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3.AI云监考（优巡）APP：如果遇到设备或操作等技术问题，可扫描二维码或者访问网址</w:t>
      </w:r>
      <w:r>
        <w:fldChar w:fldCharType="begin"/>
      </w:r>
      <w:r>
        <w:instrText xml:space="preserve"> HYPERLINK "http://www.aitestgo.com/" </w:instrText>
      </w:r>
      <w:r>
        <w:fldChar w:fldCharType="separate"/>
      </w:r>
      <w:r>
        <w:rPr>
          <w:rStyle w:val="7"/>
          <w:rFonts w:ascii="Times New Roman" w:hAnsi="Times New Roman" w:eastAsia="仿宋" w:cs="Times New Roman"/>
          <w:sz w:val="28"/>
          <w:szCs w:val="28"/>
        </w:rPr>
        <w:t>http://www.aitestgo.com/</w:t>
      </w:r>
      <w:r>
        <w:rPr>
          <w:rStyle w:val="7"/>
          <w:rFonts w:ascii="Times New Roman" w:hAnsi="Times New Roman" w:eastAsia="仿宋" w:cs="Times New Roman"/>
          <w:sz w:val="28"/>
          <w:szCs w:val="28"/>
        </w:rPr>
        <w:fldChar w:fldCharType="end"/>
      </w:r>
      <w:r>
        <w:rPr>
          <w:rFonts w:ascii="Times New Roman" w:hAnsi="Times New Roman" w:eastAsia="仿宋" w:cs="Times New Roman"/>
          <w:sz w:val="28"/>
          <w:szCs w:val="28"/>
        </w:rPr>
        <w:t>，点击页面右侧“联系在线客服，在线咨询”获取帮助。模拟考试支持时间：9月26日</w:t>
      </w:r>
      <w:r>
        <w:rPr>
          <w:rFonts w:hint="eastAsia" w:ascii="Times New Roman" w:hAnsi="Times New Roman" w:eastAsia="仿宋" w:cs="Times New Roman"/>
          <w:sz w:val="28"/>
          <w:szCs w:val="28"/>
        </w:rPr>
        <w:t>10</w:t>
      </w:r>
      <w:r>
        <w:rPr>
          <w:rFonts w:ascii="Times New Roman" w:hAnsi="Times New Roman" w:eastAsia="仿宋" w:cs="Times New Roman"/>
          <w:sz w:val="28"/>
          <w:szCs w:val="28"/>
        </w:rPr>
        <w:t>:00-1</w:t>
      </w:r>
      <w:r>
        <w:rPr>
          <w:rFonts w:ascii="Times New Roman" w:hAnsi="Times New Roman" w:eastAsia="仿宋" w:cs="Times New Roman"/>
          <w:sz w:val="28"/>
          <w:szCs w:val="28"/>
          <w:woUserID w:val="1"/>
        </w:rPr>
        <w:t>5</w:t>
      </w:r>
      <w:r>
        <w:rPr>
          <w:rFonts w:ascii="Times New Roman" w:hAnsi="Times New Roman" w:eastAsia="仿宋" w:cs="Times New Roman"/>
          <w:sz w:val="28"/>
          <w:szCs w:val="28"/>
        </w:rPr>
        <w:t>:00，正考支持时间：9月27日</w:t>
      </w:r>
      <w:r>
        <w:rPr>
          <w:rFonts w:hint="eastAsia" w:ascii="Times New Roman" w:hAnsi="Times New Roman" w:eastAsia="仿宋" w:cs="Times New Roman"/>
          <w:sz w:val="28"/>
          <w:szCs w:val="28"/>
        </w:rPr>
        <w:t>9</w:t>
      </w:r>
      <w:r>
        <w:rPr>
          <w:rFonts w:ascii="Times New Roman" w:hAnsi="Times New Roman" w:eastAsia="仿宋" w:cs="Times New Roman"/>
          <w:sz w:val="28"/>
          <w:szCs w:val="28"/>
        </w:rPr>
        <w:t>:00-1</w:t>
      </w:r>
      <w:r>
        <w:rPr>
          <w:rFonts w:ascii="Times New Roman" w:hAnsi="Times New Roman" w:eastAsia="仿宋" w:cs="Times New Roman"/>
          <w:sz w:val="28"/>
          <w:szCs w:val="28"/>
          <w:woUserID w:val="1"/>
        </w:rPr>
        <w:t>2</w:t>
      </w:r>
      <w:r>
        <w:rPr>
          <w:rFonts w:ascii="Times New Roman" w:hAnsi="Times New Roman" w:eastAsia="仿宋" w:cs="Times New Roman"/>
          <w:sz w:val="28"/>
          <w:szCs w:val="28"/>
        </w:rPr>
        <w:t>:</w:t>
      </w:r>
      <w:r>
        <w:rPr>
          <w:rFonts w:ascii="Times New Roman" w:hAnsi="Times New Roman" w:eastAsia="仿宋" w:cs="Times New Roman"/>
          <w:sz w:val="28"/>
          <w:szCs w:val="28"/>
          <w:woUserID w:val="1"/>
        </w:rPr>
        <w:t>3</w:t>
      </w:r>
      <w:r>
        <w:rPr>
          <w:rFonts w:ascii="Times New Roman" w:hAnsi="Times New Roman" w:eastAsia="仿宋" w:cs="Times New Roman"/>
          <w:sz w:val="28"/>
          <w:szCs w:val="28"/>
        </w:rPr>
        <w:t>0</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六、考试纪律要求</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1.坚持科学严谨、确保质量、公平公正的原则，本次考试使用 AI 监考技术对考试过程进行全面监控。考试实行全程录像、人脸识别登录、考试全程面部监测、随机拍摄照片、离座检测、语音监测、网上巡考、防切屏监控、防复制粘贴等防作弊措施。</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2.对考试过程中以下行为将会被认定违反考试纪律，并依据相关规定进行处理。违规作弊行为的考生，一经查实，取消测试成绩和</w:t>
      </w:r>
      <w:r>
        <w:rPr>
          <w:rFonts w:hint="eastAsia" w:ascii="Times New Roman" w:hAnsi="Times New Roman" w:eastAsia="仿宋" w:cs="Times New Roman"/>
          <w:sz w:val="28"/>
          <w:szCs w:val="28"/>
        </w:rPr>
        <w:t>聘用</w:t>
      </w:r>
      <w:r>
        <w:rPr>
          <w:rFonts w:ascii="Times New Roman" w:hAnsi="Times New Roman" w:eastAsia="仿宋" w:cs="Times New Roman"/>
          <w:sz w:val="28"/>
          <w:szCs w:val="28"/>
        </w:rPr>
        <w:t>资格，记入《考生考试诚信档案》。对有替考、组织作弊等涉嫌违法犯罪的，立即报案，由司法机关依法追究刑事责任。</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（1）伪造资料、身份信息替代他人或被替代参加考试的行为；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（2）作答空间内出现两人或两人以上、或通过他人协助进行作答的情况；</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（3）佩戴口罩、遮挡面部、遮挡或关闭摄像头、离开视频范围等逃避监控的行为；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（4）考中不可离开座位，请考生提前做好相应准备；</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（5）考试期间翻看书籍、资料的行为；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（6）佩戴入耳式耳机、耳麦的行为；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（7）频繁切换出考试界面或关闭考试系统重新登录的行为；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（8）拍摄、抄录、传播试题内容等；</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（9）答案中不可出现考生姓名、申请编号等与考生有关的信息；</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（10）评卷过程中发现并认定为答案雷同的；</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（11）破坏考试系统、篡改考试数据；</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（12）考试公平性，危害考试安全的行为；</w:t>
      </w:r>
    </w:p>
    <w:p>
      <w:pPr>
        <w:spacing w:before="50" w:line="560" w:lineRule="exact"/>
        <w:ind w:firstLine="560" w:firstLineChars="200"/>
        <w:jc w:val="both"/>
        <w:rPr>
          <w:rFonts w:ascii="Times New Roman" w:hAnsi="Times New Roman" w:eastAsia="黑体" w:cs="Times New Roman"/>
          <w:sz w:val="28"/>
          <w:szCs w:val="28"/>
        </w:rPr>
      </w:pPr>
      <w:r>
        <w:rPr>
          <w:rFonts w:ascii="Times New Roman" w:hAnsi="Times New Roman" w:eastAsia="黑体" w:cs="Times New Roman"/>
          <w:sz w:val="28"/>
          <w:szCs w:val="28"/>
        </w:rPr>
        <w:t>七、其他说明</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《考生操作手册》等其他考试有关信息请持续关注网站。</w:t>
      </w:r>
      <w:bookmarkStart w:id="1" w:name="page2"/>
      <w:bookmarkEnd w:id="1"/>
    </w:p>
    <w:p/>
    <w:sectPr>
      <w:footerReference r:id="rId3" w:type="default"/>
      <w:pgSz w:w="11900" w:h="16836"/>
      <w:pgMar w:top="1440" w:right="1408" w:bottom="1112" w:left="1440" w:header="0" w:footer="567" w:gutter="0"/>
      <w:cols w:equalWidth="0" w:num="1">
        <w:col w:w="9060"/>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10601030101010101"/>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Noto Sans Symbols2">
    <w:panose1 w:val="020B0502040504020204"/>
    <w:charset w:val="00"/>
    <w:family w:val="auto"/>
    <w:pitch w:val="default"/>
    <w:sig w:usb0="80000003" w:usb1="0200E3E4" w:usb2="00040020" w:usb3="0580A048" w:csb0="0000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5755862"/>
    </w:sdtPr>
    <w:sdtContent>
      <w:sdt>
        <w:sdtPr>
          <w:id w:val="1728636285"/>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B"/>
    <w:rsid w:val="00002BB8"/>
    <w:rsid w:val="00077191"/>
    <w:rsid w:val="00081775"/>
    <w:rsid w:val="000867F9"/>
    <w:rsid w:val="00092C59"/>
    <w:rsid w:val="000B2819"/>
    <w:rsid w:val="000E5673"/>
    <w:rsid w:val="00115CF6"/>
    <w:rsid w:val="00116B07"/>
    <w:rsid w:val="001A5669"/>
    <w:rsid w:val="001E7D83"/>
    <w:rsid w:val="00225FE7"/>
    <w:rsid w:val="00292102"/>
    <w:rsid w:val="002A1E69"/>
    <w:rsid w:val="002C6D31"/>
    <w:rsid w:val="002F2432"/>
    <w:rsid w:val="00322718"/>
    <w:rsid w:val="0033168D"/>
    <w:rsid w:val="00332B75"/>
    <w:rsid w:val="00333450"/>
    <w:rsid w:val="00363A82"/>
    <w:rsid w:val="003917A7"/>
    <w:rsid w:val="003B08BA"/>
    <w:rsid w:val="003B1844"/>
    <w:rsid w:val="003D16EB"/>
    <w:rsid w:val="003F4CE2"/>
    <w:rsid w:val="00403E5F"/>
    <w:rsid w:val="004245F5"/>
    <w:rsid w:val="0043787A"/>
    <w:rsid w:val="00443D3D"/>
    <w:rsid w:val="00465B30"/>
    <w:rsid w:val="004B6D90"/>
    <w:rsid w:val="005118D4"/>
    <w:rsid w:val="005263EB"/>
    <w:rsid w:val="0055200B"/>
    <w:rsid w:val="005535C5"/>
    <w:rsid w:val="00580F4F"/>
    <w:rsid w:val="00586B59"/>
    <w:rsid w:val="005A78FD"/>
    <w:rsid w:val="005D052A"/>
    <w:rsid w:val="005E237D"/>
    <w:rsid w:val="005F37ED"/>
    <w:rsid w:val="005F48E3"/>
    <w:rsid w:val="005F7DCE"/>
    <w:rsid w:val="006430B3"/>
    <w:rsid w:val="00660BA2"/>
    <w:rsid w:val="0068356A"/>
    <w:rsid w:val="006B1A2C"/>
    <w:rsid w:val="0070404A"/>
    <w:rsid w:val="007776CB"/>
    <w:rsid w:val="007E5AEF"/>
    <w:rsid w:val="007F5DDC"/>
    <w:rsid w:val="0082025B"/>
    <w:rsid w:val="008261A0"/>
    <w:rsid w:val="008368FD"/>
    <w:rsid w:val="00863259"/>
    <w:rsid w:val="008B195E"/>
    <w:rsid w:val="008D52FE"/>
    <w:rsid w:val="008F2132"/>
    <w:rsid w:val="00901532"/>
    <w:rsid w:val="00902BE0"/>
    <w:rsid w:val="0092067C"/>
    <w:rsid w:val="009247C5"/>
    <w:rsid w:val="009462D7"/>
    <w:rsid w:val="00955B58"/>
    <w:rsid w:val="0095658B"/>
    <w:rsid w:val="009C2860"/>
    <w:rsid w:val="009E235B"/>
    <w:rsid w:val="009E5B74"/>
    <w:rsid w:val="009F27DD"/>
    <w:rsid w:val="00A1413B"/>
    <w:rsid w:val="00A3119D"/>
    <w:rsid w:val="00A47E67"/>
    <w:rsid w:val="00A542D2"/>
    <w:rsid w:val="00A92031"/>
    <w:rsid w:val="00AE56B4"/>
    <w:rsid w:val="00B73273"/>
    <w:rsid w:val="00B76DAE"/>
    <w:rsid w:val="00B85F62"/>
    <w:rsid w:val="00BE5575"/>
    <w:rsid w:val="00BF2703"/>
    <w:rsid w:val="00C04976"/>
    <w:rsid w:val="00C16A48"/>
    <w:rsid w:val="00C407DC"/>
    <w:rsid w:val="00C6274D"/>
    <w:rsid w:val="00CA125C"/>
    <w:rsid w:val="00CC586F"/>
    <w:rsid w:val="00D71BBE"/>
    <w:rsid w:val="00DB1964"/>
    <w:rsid w:val="00DD6649"/>
    <w:rsid w:val="00DF568A"/>
    <w:rsid w:val="00E43EEC"/>
    <w:rsid w:val="00E931E1"/>
    <w:rsid w:val="00EB04FE"/>
    <w:rsid w:val="00F21B8A"/>
    <w:rsid w:val="00F25D8B"/>
    <w:rsid w:val="00F44FDB"/>
    <w:rsid w:val="00F76DBB"/>
    <w:rsid w:val="00FA1241"/>
    <w:rsid w:val="00FE3CAF"/>
    <w:rsid w:val="015653F6"/>
    <w:rsid w:val="09891C8F"/>
    <w:rsid w:val="0A7C6D77"/>
    <w:rsid w:val="198532B1"/>
    <w:rsid w:val="1C682FCF"/>
    <w:rsid w:val="42B06E3C"/>
    <w:rsid w:val="44007C93"/>
    <w:rsid w:val="633F6F66"/>
    <w:rsid w:val="6C6C03FC"/>
    <w:rsid w:val="77493EE6"/>
    <w:rsid w:val="CF2FED2A"/>
    <w:rsid w:val="DEE6C811"/>
    <w:rsid w:val="DFF6E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脚 Char"/>
    <w:basedOn w:val="6"/>
    <w:link w:val="2"/>
    <w:qFormat/>
    <w:uiPriority w:val="99"/>
    <w:rPr>
      <w:kern w:val="0"/>
      <w:sz w:val="18"/>
      <w:szCs w:val="18"/>
    </w:rPr>
  </w:style>
  <w:style w:type="paragraph" w:styleId="9">
    <w:name w:val="List Paragraph"/>
    <w:basedOn w:val="1"/>
    <w:qFormat/>
    <w:uiPriority w:val="99"/>
    <w:pPr>
      <w:ind w:firstLine="420" w:firstLineChars="200"/>
    </w:pPr>
  </w:style>
  <w:style w:type="character" w:customStyle="1" w:styleId="10">
    <w:name w:val="页眉 Char"/>
    <w:basedOn w:val="6"/>
    <w:link w:val="3"/>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Pages>
  <Words>364</Words>
  <Characters>2077</Characters>
  <Lines>17</Lines>
  <Paragraphs>4</Paragraphs>
  <TotalTime>0</TotalTime>
  <ScaleCrop>false</ScaleCrop>
  <LinksUpToDate>false</LinksUpToDate>
  <CharactersWithSpaces>2437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2020-09-05T12:04:00Z</dcterms:created>
  <dc:creator>何如霞</dc:creator>
  <cp:lastModifiedBy>王芷叶</cp:lastModifiedBy>
  <dcterms:modified xsi:type="dcterms:W3CDTF">2020-09-10T21:02:46Z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