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660" w:lineRule="atLeast"/>
        <w:ind w:left="0" w:firstLine="0"/>
        <w:jc w:val="center"/>
        <w:rPr>
          <w:rFonts w:hint="default" w:ascii="Times New Roman" w:hAnsi="Times New Roman" w:cs="Times New Roman"/>
          <w:sz w:val="21"/>
          <w:szCs w:val="21"/>
        </w:rPr>
      </w:pPr>
      <w:r>
        <w:rPr>
          <w:rFonts w:hint="eastAsia" w:ascii="宋体" w:hAnsi="宋体" w:eastAsia="宋体" w:cs="宋体"/>
          <w:b/>
          <w:i w:val="0"/>
          <w:caps w:val="0"/>
          <w:color w:val="C10100"/>
          <w:spacing w:val="0"/>
          <w:kern w:val="0"/>
          <w:sz w:val="36"/>
          <w:szCs w:val="36"/>
          <w:shd w:val="clear" w:fill="FFFFFF"/>
          <w:lang w:val="en-US" w:eastAsia="zh-CN" w:bidi="ar"/>
        </w:rPr>
        <w:t>2020年宜兴市教育系统下属学校招聘编外用工人员（第二批）公告</w:t>
      </w: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因教育事业发展需要，根据《关于印发〈宜兴市市级机关事业单位编外用工公开招聘实施办法〉的通知》（宜人社〔</w:t>
      </w:r>
      <w:r>
        <w:rPr>
          <w:rFonts w:hint="eastAsia" w:ascii="仿宋" w:hAnsi="仿宋" w:eastAsia="仿宋" w:cs="仿宋"/>
          <w:i w:val="0"/>
          <w:caps w:val="0"/>
          <w:color w:val="000000"/>
          <w:spacing w:val="0"/>
          <w:sz w:val="32"/>
          <w:szCs w:val="32"/>
          <w:bdr w:val="none" w:color="auto" w:sz="0" w:space="0"/>
          <w:shd w:val="clear" w:fill="FFFFFF"/>
        </w:rPr>
        <w:t>2014</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32</w:t>
      </w:r>
      <w:r>
        <w:rPr>
          <w:rFonts w:hint="eastAsia" w:ascii="仿宋" w:hAnsi="仿宋" w:eastAsia="仿宋" w:cs="仿宋"/>
          <w:i w:val="0"/>
          <w:caps w:val="0"/>
          <w:color w:val="000000"/>
          <w:spacing w:val="0"/>
          <w:sz w:val="32"/>
          <w:szCs w:val="32"/>
          <w:bdr w:val="none" w:color="auto" w:sz="8" w:space="0"/>
          <w:shd w:val="clear" w:fill="FFFFFF"/>
        </w:rPr>
        <w:t>号）文件规定，经市委编办核准，宜兴市教育系统</w:t>
      </w:r>
      <w:r>
        <w:rPr>
          <w:rFonts w:hint="eastAsia" w:ascii="仿宋" w:hAnsi="仿宋" w:eastAsia="仿宋" w:cs="仿宋"/>
          <w:i w:val="0"/>
          <w:caps w:val="0"/>
          <w:color w:val="000000"/>
          <w:spacing w:val="0"/>
          <w:sz w:val="32"/>
          <w:szCs w:val="32"/>
          <w:bdr w:val="none" w:color="auto" w:sz="0" w:space="0"/>
          <w:shd w:val="clear" w:fill="FFFFFF"/>
        </w:rPr>
        <w:t>15</w:t>
      </w:r>
      <w:r>
        <w:rPr>
          <w:rFonts w:hint="eastAsia" w:ascii="仿宋" w:hAnsi="仿宋" w:eastAsia="仿宋" w:cs="仿宋"/>
          <w:i w:val="0"/>
          <w:caps w:val="0"/>
          <w:color w:val="000000"/>
          <w:spacing w:val="0"/>
          <w:sz w:val="32"/>
          <w:szCs w:val="32"/>
          <w:bdr w:val="none" w:color="auto" w:sz="8" w:space="0"/>
          <w:shd w:val="clear" w:fill="FFFFFF"/>
        </w:rPr>
        <w:t>所学校公开招聘编外用工人员</w:t>
      </w:r>
      <w:r>
        <w:rPr>
          <w:rFonts w:hint="eastAsia" w:ascii="仿宋" w:hAnsi="仿宋" w:eastAsia="仿宋" w:cs="仿宋"/>
          <w:i w:val="0"/>
          <w:caps w:val="0"/>
          <w:color w:val="000000"/>
          <w:spacing w:val="0"/>
          <w:sz w:val="32"/>
          <w:szCs w:val="32"/>
          <w:bdr w:val="none" w:color="auto" w:sz="0" w:space="0"/>
          <w:shd w:val="clear" w:fill="FFFFFF"/>
        </w:rPr>
        <w:t>44</w:t>
      </w:r>
      <w:r>
        <w:rPr>
          <w:rFonts w:hint="eastAsia" w:ascii="仿宋" w:hAnsi="仿宋" w:eastAsia="仿宋" w:cs="仿宋"/>
          <w:i w:val="0"/>
          <w:caps w:val="0"/>
          <w:color w:val="000000"/>
          <w:spacing w:val="0"/>
          <w:sz w:val="32"/>
          <w:szCs w:val="32"/>
          <w:bdr w:val="none" w:color="auto" w:sz="8" w:space="0"/>
          <w:shd w:val="clear" w:fill="FFFFFF"/>
        </w:rPr>
        <w:t>名（其中幼儿教师</w:t>
      </w:r>
      <w:r>
        <w:rPr>
          <w:rFonts w:hint="eastAsia" w:ascii="仿宋" w:hAnsi="仿宋" w:eastAsia="仿宋" w:cs="仿宋"/>
          <w:i w:val="0"/>
          <w:caps w:val="0"/>
          <w:color w:val="000000"/>
          <w:spacing w:val="0"/>
          <w:sz w:val="32"/>
          <w:szCs w:val="32"/>
          <w:bdr w:val="none" w:color="auto" w:sz="0" w:space="0"/>
          <w:shd w:val="clear" w:fill="FFFFFF"/>
        </w:rPr>
        <w:t>7</w:t>
      </w:r>
      <w:r>
        <w:rPr>
          <w:rFonts w:hint="eastAsia" w:ascii="仿宋" w:hAnsi="仿宋" w:eastAsia="仿宋" w:cs="仿宋"/>
          <w:i w:val="0"/>
          <w:caps w:val="0"/>
          <w:color w:val="000000"/>
          <w:spacing w:val="0"/>
          <w:sz w:val="32"/>
          <w:szCs w:val="32"/>
          <w:bdr w:val="none" w:color="auto" w:sz="8" w:space="0"/>
          <w:shd w:val="clear" w:fill="FFFFFF"/>
        </w:rPr>
        <w:t>名、保育员</w:t>
      </w:r>
      <w:r>
        <w:rPr>
          <w:rFonts w:hint="eastAsia" w:ascii="仿宋" w:hAnsi="仿宋" w:eastAsia="仿宋" w:cs="仿宋"/>
          <w:i w:val="0"/>
          <w:caps w:val="0"/>
          <w:color w:val="000000"/>
          <w:spacing w:val="0"/>
          <w:sz w:val="32"/>
          <w:szCs w:val="32"/>
          <w:bdr w:val="none" w:color="auto" w:sz="0" w:space="0"/>
          <w:shd w:val="clear" w:fill="FFFFFF"/>
        </w:rPr>
        <w:t>5</w:t>
      </w:r>
      <w:r>
        <w:rPr>
          <w:rFonts w:hint="eastAsia" w:ascii="仿宋" w:hAnsi="仿宋" w:eastAsia="仿宋" w:cs="仿宋"/>
          <w:i w:val="0"/>
          <w:caps w:val="0"/>
          <w:color w:val="000000"/>
          <w:spacing w:val="0"/>
          <w:sz w:val="32"/>
          <w:szCs w:val="32"/>
          <w:bdr w:val="none" w:color="auto" w:sz="8" w:space="0"/>
          <w:shd w:val="clear" w:fill="FFFFFF"/>
        </w:rPr>
        <w:t>名、保健员</w:t>
      </w:r>
      <w:r>
        <w:rPr>
          <w:rFonts w:hint="eastAsia" w:ascii="仿宋" w:hAnsi="仿宋" w:eastAsia="仿宋" w:cs="仿宋"/>
          <w:i w:val="0"/>
          <w:caps w:val="0"/>
          <w:color w:val="000000"/>
          <w:spacing w:val="0"/>
          <w:sz w:val="32"/>
          <w:szCs w:val="32"/>
          <w:bdr w:val="none" w:color="auto" w:sz="0" w:space="0"/>
          <w:shd w:val="clear" w:fill="FFFFFF"/>
        </w:rPr>
        <w:t>1</w:t>
      </w:r>
      <w:r>
        <w:rPr>
          <w:rFonts w:hint="eastAsia" w:ascii="仿宋" w:hAnsi="仿宋" w:eastAsia="仿宋" w:cs="仿宋"/>
          <w:i w:val="0"/>
          <w:caps w:val="0"/>
          <w:color w:val="000000"/>
          <w:spacing w:val="0"/>
          <w:sz w:val="32"/>
          <w:szCs w:val="32"/>
          <w:bdr w:val="none" w:color="auto" w:sz="8" w:space="0"/>
          <w:shd w:val="clear" w:fill="FFFFFF"/>
        </w:rPr>
        <w:t>名、教辅员</w:t>
      </w:r>
      <w:r>
        <w:rPr>
          <w:rFonts w:hint="eastAsia" w:ascii="仿宋" w:hAnsi="仿宋" w:eastAsia="仿宋" w:cs="仿宋"/>
          <w:i w:val="0"/>
          <w:caps w:val="0"/>
          <w:color w:val="000000"/>
          <w:spacing w:val="0"/>
          <w:sz w:val="32"/>
          <w:szCs w:val="32"/>
          <w:bdr w:val="none" w:color="auto" w:sz="0" w:space="0"/>
          <w:shd w:val="clear" w:fill="FFFFFF"/>
        </w:rPr>
        <w:t>11</w:t>
      </w:r>
      <w:r>
        <w:rPr>
          <w:rFonts w:hint="eastAsia" w:ascii="仿宋" w:hAnsi="仿宋" w:eastAsia="仿宋" w:cs="仿宋"/>
          <w:i w:val="0"/>
          <w:caps w:val="0"/>
          <w:color w:val="000000"/>
          <w:spacing w:val="0"/>
          <w:sz w:val="32"/>
          <w:szCs w:val="32"/>
          <w:bdr w:val="none" w:color="auto" w:sz="8" w:space="0"/>
          <w:shd w:val="clear" w:fill="FFFFFF"/>
        </w:rPr>
        <w:t>名、生活后勤</w:t>
      </w:r>
      <w:r>
        <w:rPr>
          <w:rFonts w:hint="eastAsia" w:ascii="仿宋" w:hAnsi="仿宋" w:eastAsia="仿宋" w:cs="仿宋"/>
          <w:i w:val="0"/>
          <w:caps w:val="0"/>
          <w:color w:val="000000"/>
          <w:spacing w:val="0"/>
          <w:sz w:val="32"/>
          <w:szCs w:val="32"/>
          <w:bdr w:val="none" w:color="auto" w:sz="0" w:space="0"/>
          <w:shd w:val="clear" w:fill="FFFFFF"/>
        </w:rPr>
        <w:t>20</w:t>
      </w:r>
      <w:r>
        <w:rPr>
          <w:rFonts w:hint="eastAsia" w:ascii="仿宋" w:hAnsi="仿宋" w:eastAsia="仿宋" w:cs="仿宋"/>
          <w:i w:val="0"/>
          <w:caps w:val="0"/>
          <w:color w:val="000000"/>
          <w:spacing w:val="0"/>
          <w:sz w:val="32"/>
          <w:szCs w:val="32"/>
          <w:bdr w:val="none" w:color="auto" w:sz="8" w:space="0"/>
          <w:shd w:val="clear" w:fill="FFFFFF"/>
        </w:rPr>
        <w:t>名）。现将有关事项公告</w:t>
      </w:r>
      <w:bookmarkStart w:id="0" w:name="_GoBack"/>
      <w:bookmarkEnd w:id="0"/>
      <w:r>
        <w:rPr>
          <w:rFonts w:hint="eastAsia" w:ascii="仿宋" w:hAnsi="仿宋" w:eastAsia="仿宋" w:cs="仿宋"/>
          <w:i w:val="0"/>
          <w:caps w:val="0"/>
          <w:color w:val="000000"/>
          <w:spacing w:val="0"/>
          <w:sz w:val="32"/>
          <w:szCs w:val="32"/>
          <w:bdr w:val="none" w:color="auto" w:sz="8" w:space="0"/>
          <w:shd w:val="clear" w:fill="FFFFFF"/>
        </w:rPr>
        <w:t>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ascii="黑体" w:hAnsi="宋体" w:eastAsia="黑体" w:cs="黑体"/>
          <w:b/>
          <w:i w:val="0"/>
          <w:caps w:val="0"/>
          <w:color w:val="000000"/>
          <w:spacing w:val="0"/>
          <w:sz w:val="32"/>
          <w:szCs w:val="32"/>
          <w:bdr w:val="none" w:color="auto" w:sz="8" w:space="0"/>
          <w:shd w:val="clear" w:fill="FFFFFF"/>
        </w:rPr>
        <w:t>一、报名条件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1、有中华人民共和国国籍，享有公民的政治权利，遵纪守法，品行端正，热爱教育事业，具有良好的职业道德；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2、身心健康，身体条件符合相关规定要求；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3、具有岗位所要求的其他报考条件（详见附件</w:t>
      </w:r>
      <w:r>
        <w:rPr>
          <w:rFonts w:hint="eastAsia" w:ascii="仿宋" w:hAnsi="仿宋" w:eastAsia="仿宋" w:cs="仿宋"/>
          <w:i w:val="0"/>
          <w:caps w:val="0"/>
          <w:color w:val="000000"/>
          <w:spacing w:val="0"/>
          <w:sz w:val="32"/>
          <w:szCs w:val="32"/>
          <w:bdr w:val="none" w:color="auto" w:sz="0" w:space="0"/>
          <w:shd w:val="clear" w:fill="FFFFFF"/>
        </w:rPr>
        <w:t>1</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4、有下列情况之一者不得报考：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1</w:t>
      </w:r>
      <w:r>
        <w:rPr>
          <w:rFonts w:hint="eastAsia" w:ascii="仿宋" w:hAnsi="仿宋" w:eastAsia="仿宋" w:cs="仿宋"/>
          <w:i w:val="0"/>
          <w:caps w:val="0"/>
          <w:color w:val="000000"/>
          <w:spacing w:val="0"/>
          <w:sz w:val="32"/>
          <w:szCs w:val="32"/>
          <w:bdr w:val="none" w:color="auto" w:sz="8" w:space="0"/>
          <w:shd w:val="clear" w:fill="FFFFFF"/>
        </w:rPr>
        <w:t>）被剥夺政治权利、受过刑事处罚的；（</w:t>
      </w:r>
      <w:r>
        <w:rPr>
          <w:rFonts w:hint="eastAsia" w:ascii="仿宋" w:hAnsi="仿宋" w:eastAsia="仿宋" w:cs="仿宋"/>
          <w:i w:val="0"/>
          <w:caps w:val="0"/>
          <w:color w:val="000000"/>
          <w:spacing w:val="0"/>
          <w:sz w:val="32"/>
          <w:szCs w:val="32"/>
          <w:bdr w:val="none" w:color="auto" w:sz="0" w:space="0"/>
          <w:shd w:val="clear" w:fill="FFFFFF"/>
        </w:rPr>
        <w:t>2</w:t>
      </w:r>
      <w:r>
        <w:rPr>
          <w:rFonts w:hint="eastAsia" w:ascii="仿宋" w:hAnsi="仿宋" w:eastAsia="仿宋" w:cs="仿宋"/>
          <w:i w:val="0"/>
          <w:caps w:val="0"/>
          <w:color w:val="000000"/>
          <w:spacing w:val="0"/>
          <w:sz w:val="32"/>
          <w:szCs w:val="32"/>
          <w:bdr w:val="none" w:color="auto" w:sz="8" w:space="0"/>
          <w:shd w:val="clear" w:fill="FFFFFF"/>
        </w:rPr>
        <w:t>）曾被强制隔离戒毒的；（</w:t>
      </w:r>
      <w:r>
        <w:rPr>
          <w:rFonts w:hint="eastAsia" w:ascii="仿宋" w:hAnsi="仿宋" w:eastAsia="仿宋" w:cs="仿宋"/>
          <w:i w:val="0"/>
          <w:caps w:val="0"/>
          <w:color w:val="000000"/>
          <w:spacing w:val="0"/>
          <w:sz w:val="32"/>
          <w:szCs w:val="32"/>
          <w:bdr w:val="none" w:color="auto" w:sz="0" w:space="0"/>
          <w:shd w:val="clear" w:fill="FFFFFF"/>
        </w:rPr>
        <w:t>3</w:t>
      </w:r>
      <w:r>
        <w:rPr>
          <w:rFonts w:hint="eastAsia" w:ascii="仿宋" w:hAnsi="仿宋" w:eastAsia="仿宋" w:cs="仿宋"/>
          <w:i w:val="0"/>
          <w:caps w:val="0"/>
          <w:color w:val="000000"/>
          <w:spacing w:val="0"/>
          <w:sz w:val="32"/>
          <w:szCs w:val="32"/>
          <w:bdr w:val="none" w:color="auto" w:sz="8" w:space="0"/>
          <w:shd w:val="clear" w:fill="FFFFFF"/>
        </w:rPr>
        <w:t>）受到党纪、政纪处分的；（</w:t>
      </w:r>
      <w:r>
        <w:rPr>
          <w:rFonts w:hint="eastAsia" w:ascii="仿宋" w:hAnsi="仿宋" w:eastAsia="仿宋" w:cs="仿宋"/>
          <w:i w:val="0"/>
          <w:caps w:val="0"/>
          <w:color w:val="000000"/>
          <w:spacing w:val="0"/>
          <w:sz w:val="32"/>
          <w:szCs w:val="32"/>
          <w:bdr w:val="none" w:color="auto" w:sz="0" w:space="0"/>
          <w:shd w:val="clear" w:fill="FFFFFF"/>
        </w:rPr>
        <w:t>4</w:t>
      </w:r>
      <w:r>
        <w:rPr>
          <w:rFonts w:hint="eastAsia" w:ascii="仿宋" w:hAnsi="仿宋" w:eastAsia="仿宋" w:cs="仿宋"/>
          <w:i w:val="0"/>
          <w:caps w:val="0"/>
          <w:color w:val="000000"/>
          <w:spacing w:val="0"/>
          <w:sz w:val="32"/>
          <w:szCs w:val="32"/>
          <w:bdr w:val="none" w:color="auto" w:sz="8" w:space="0"/>
          <w:shd w:val="clear" w:fill="FFFFFF"/>
        </w:rPr>
        <w:t>）参加非法组织的；（</w:t>
      </w:r>
      <w:r>
        <w:rPr>
          <w:rFonts w:hint="eastAsia" w:ascii="仿宋" w:hAnsi="仿宋" w:eastAsia="仿宋" w:cs="仿宋"/>
          <w:i w:val="0"/>
          <w:caps w:val="0"/>
          <w:color w:val="000000"/>
          <w:spacing w:val="0"/>
          <w:sz w:val="32"/>
          <w:szCs w:val="32"/>
          <w:bdr w:val="none" w:color="auto" w:sz="0" w:space="0"/>
          <w:shd w:val="clear" w:fill="FFFFFF"/>
        </w:rPr>
        <w:t>5</w:t>
      </w:r>
      <w:r>
        <w:rPr>
          <w:rFonts w:hint="eastAsia" w:ascii="仿宋" w:hAnsi="仿宋" w:eastAsia="仿宋" w:cs="仿宋"/>
          <w:i w:val="0"/>
          <w:caps w:val="0"/>
          <w:color w:val="000000"/>
          <w:spacing w:val="0"/>
          <w:sz w:val="32"/>
          <w:szCs w:val="32"/>
          <w:bdr w:val="none" w:color="auto" w:sz="8" w:space="0"/>
          <w:shd w:val="clear" w:fill="FFFFFF"/>
        </w:rPr>
        <w:t>）其他不适宜担任相应岗位职务的。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二、报名办法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1、报名采用现场报名的方式。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2、报名时间：</w:t>
      </w:r>
      <w:r>
        <w:rPr>
          <w:rFonts w:hint="eastAsia" w:ascii="仿宋" w:hAnsi="仿宋" w:eastAsia="仿宋" w:cs="仿宋"/>
          <w:i w:val="0"/>
          <w:caps w:val="0"/>
          <w:color w:val="000000"/>
          <w:spacing w:val="0"/>
          <w:sz w:val="32"/>
          <w:szCs w:val="32"/>
          <w:bdr w:val="none" w:color="auto" w:sz="0" w:space="0"/>
          <w:shd w:val="clear" w:fill="FFFFFF"/>
        </w:rPr>
        <w:t>2020</w:t>
      </w:r>
      <w:r>
        <w:rPr>
          <w:rFonts w:hint="eastAsia" w:ascii="仿宋" w:hAnsi="仿宋" w:eastAsia="仿宋" w:cs="仿宋"/>
          <w:i w:val="0"/>
          <w:caps w:val="0"/>
          <w:color w:val="000000"/>
          <w:spacing w:val="0"/>
          <w:sz w:val="32"/>
          <w:szCs w:val="32"/>
          <w:bdr w:val="none" w:color="auto" w:sz="8" w:space="0"/>
          <w:shd w:val="clear" w:fill="FFFFFF"/>
        </w:rPr>
        <w:t>年</w:t>
      </w:r>
      <w:r>
        <w:rPr>
          <w:rFonts w:hint="eastAsia" w:ascii="仿宋" w:hAnsi="仿宋" w:eastAsia="仿宋" w:cs="仿宋"/>
          <w:i w:val="0"/>
          <w:caps w:val="0"/>
          <w:color w:val="000000"/>
          <w:spacing w:val="0"/>
          <w:sz w:val="32"/>
          <w:szCs w:val="32"/>
          <w:bdr w:val="none" w:color="auto" w:sz="0" w:space="0"/>
          <w:shd w:val="clear" w:fill="FFFFFF"/>
        </w:rPr>
        <w:t>9</w:t>
      </w:r>
      <w:r>
        <w:rPr>
          <w:rFonts w:hint="eastAsia" w:ascii="仿宋" w:hAnsi="仿宋" w:eastAsia="仿宋" w:cs="仿宋"/>
          <w:i w:val="0"/>
          <w:caps w:val="0"/>
          <w:color w:val="000000"/>
          <w:spacing w:val="0"/>
          <w:sz w:val="32"/>
          <w:szCs w:val="32"/>
          <w:bdr w:val="none" w:color="auto" w:sz="8" w:space="0"/>
          <w:shd w:val="clear" w:fill="FFFFFF"/>
        </w:rPr>
        <w:t>月</w:t>
      </w:r>
      <w:r>
        <w:rPr>
          <w:rFonts w:hint="eastAsia" w:ascii="仿宋" w:hAnsi="仿宋" w:eastAsia="仿宋" w:cs="仿宋"/>
          <w:i w:val="0"/>
          <w:caps w:val="0"/>
          <w:color w:val="000000"/>
          <w:spacing w:val="0"/>
          <w:sz w:val="32"/>
          <w:szCs w:val="32"/>
          <w:bdr w:val="none" w:color="auto" w:sz="0" w:space="0"/>
          <w:shd w:val="clear" w:fill="FFFFFF"/>
        </w:rPr>
        <w:t>29</w:t>
      </w:r>
      <w:r>
        <w:rPr>
          <w:rFonts w:hint="eastAsia" w:ascii="仿宋" w:hAnsi="仿宋" w:eastAsia="仿宋" w:cs="仿宋"/>
          <w:i w:val="0"/>
          <w:caps w:val="0"/>
          <w:color w:val="000000"/>
          <w:spacing w:val="0"/>
          <w:sz w:val="32"/>
          <w:szCs w:val="32"/>
          <w:bdr w:val="none" w:color="auto" w:sz="8" w:space="0"/>
          <w:shd w:val="clear" w:fill="FFFFFF"/>
        </w:rPr>
        <w:t>日 上午</w:t>
      </w:r>
      <w:r>
        <w:rPr>
          <w:rFonts w:hint="eastAsia" w:ascii="仿宋" w:hAnsi="仿宋" w:eastAsia="仿宋" w:cs="仿宋"/>
          <w:i w:val="0"/>
          <w:caps w:val="0"/>
          <w:color w:val="000000"/>
          <w:spacing w:val="0"/>
          <w:sz w:val="32"/>
          <w:szCs w:val="32"/>
          <w:bdr w:val="none" w:color="auto" w:sz="0" w:space="0"/>
          <w:shd w:val="clear" w:fill="FFFFFF"/>
        </w:rPr>
        <w:t>9</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00</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11</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00</w:t>
      </w:r>
      <w:r>
        <w:rPr>
          <w:rFonts w:hint="eastAsia" w:ascii="仿宋" w:hAnsi="仿宋" w:eastAsia="仿宋" w:cs="仿宋"/>
          <w:i w:val="0"/>
          <w:caps w:val="0"/>
          <w:color w:val="000000"/>
          <w:spacing w:val="0"/>
          <w:sz w:val="32"/>
          <w:szCs w:val="32"/>
          <w:bdr w:val="none" w:color="auto" w:sz="8" w:space="0"/>
          <w:shd w:val="clear" w:fill="FFFFFF"/>
        </w:rPr>
        <w:t>，下午</w:t>
      </w:r>
      <w:r>
        <w:rPr>
          <w:rFonts w:hint="eastAsia" w:ascii="仿宋" w:hAnsi="仿宋" w:eastAsia="仿宋" w:cs="仿宋"/>
          <w:i w:val="0"/>
          <w:caps w:val="0"/>
          <w:color w:val="000000"/>
          <w:spacing w:val="0"/>
          <w:sz w:val="32"/>
          <w:szCs w:val="32"/>
          <w:bdr w:val="none" w:color="auto" w:sz="0" w:space="0"/>
          <w:shd w:val="clear" w:fill="FFFFFF"/>
        </w:rPr>
        <w:t>13:30-16</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00</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3、现场报名地点：宜兴高等职业技术学校公共实训基地</w:t>
      </w:r>
      <w:r>
        <w:rPr>
          <w:rFonts w:hint="eastAsia" w:ascii="仿宋" w:hAnsi="仿宋" w:eastAsia="仿宋" w:cs="仿宋"/>
          <w:i w:val="0"/>
          <w:caps w:val="0"/>
          <w:color w:val="000000"/>
          <w:spacing w:val="0"/>
          <w:sz w:val="32"/>
          <w:szCs w:val="32"/>
          <w:bdr w:val="none" w:color="auto" w:sz="0" w:space="0"/>
          <w:shd w:val="clear" w:fill="FFFFFF"/>
        </w:rPr>
        <w:t>D</w:t>
      </w:r>
      <w:r>
        <w:rPr>
          <w:rFonts w:hint="eastAsia" w:ascii="仿宋" w:hAnsi="仿宋" w:eastAsia="仿宋" w:cs="仿宋"/>
          <w:i w:val="0"/>
          <w:caps w:val="0"/>
          <w:color w:val="000000"/>
          <w:spacing w:val="0"/>
          <w:sz w:val="32"/>
          <w:szCs w:val="32"/>
          <w:bdr w:val="none" w:color="auto" w:sz="8" w:space="0"/>
          <w:shd w:val="clear" w:fill="FFFFFF"/>
        </w:rPr>
        <w:t>幢</w:t>
      </w:r>
      <w:r>
        <w:rPr>
          <w:rFonts w:hint="eastAsia" w:ascii="仿宋" w:hAnsi="仿宋" w:eastAsia="仿宋" w:cs="仿宋"/>
          <w:i w:val="0"/>
          <w:caps w:val="0"/>
          <w:color w:val="000000"/>
          <w:spacing w:val="0"/>
          <w:sz w:val="32"/>
          <w:szCs w:val="32"/>
          <w:bdr w:val="none" w:color="auto" w:sz="0" w:space="0"/>
          <w:shd w:val="clear" w:fill="FFFFFF"/>
        </w:rPr>
        <w:t>201</w:t>
      </w:r>
      <w:r>
        <w:rPr>
          <w:rFonts w:hint="eastAsia" w:ascii="仿宋" w:hAnsi="仿宋" w:eastAsia="仿宋" w:cs="仿宋"/>
          <w:i w:val="0"/>
          <w:caps w:val="0"/>
          <w:color w:val="000000"/>
          <w:spacing w:val="0"/>
          <w:sz w:val="32"/>
          <w:szCs w:val="32"/>
          <w:bdr w:val="none" w:color="auto" w:sz="8" w:space="0"/>
          <w:shd w:val="clear" w:fill="FFFFFF"/>
        </w:rPr>
        <w:t>（宜城街道龙潭东路</w:t>
      </w:r>
      <w:r>
        <w:rPr>
          <w:rFonts w:hint="eastAsia" w:ascii="仿宋" w:hAnsi="仿宋" w:eastAsia="仿宋" w:cs="仿宋"/>
          <w:i w:val="0"/>
          <w:caps w:val="0"/>
          <w:color w:val="000000"/>
          <w:spacing w:val="0"/>
          <w:sz w:val="32"/>
          <w:szCs w:val="32"/>
          <w:bdr w:val="none" w:color="auto" w:sz="0" w:space="0"/>
          <w:shd w:val="clear" w:fill="FFFFFF"/>
        </w:rPr>
        <w:t>189</w:t>
      </w:r>
      <w:r>
        <w:rPr>
          <w:rFonts w:hint="eastAsia" w:ascii="仿宋" w:hAnsi="仿宋" w:eastAsia="仿宋" w:cs="仿宋"/>
          <w:i w:val="0"/>
          <w:caps w:val="0"/>
          <w:color w:val="000000"/>
          <w:spacing w:val="0"/>
          <w:sz w:val="32"/>
          <w:szCs w:val="32"/>
          <w:bdr w:val="none" w:color="auto" w:sz="8"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4、报名材料：网上下载并填写《宜兴市教育系统学校招聘编外用工报名表》（见附件</w:t>
      </w:r>
      <w:r>
        <w:rPr>
          <w:rFonts w:hint="eastAsia" w:ascii="仿宋" w:hAnsi="仿宋" w:eastAsia="仿宋" w:cs="仿宋"/>
          <w:i w:val="0"/>
          <w:caps w:val="0"/>
          <w:color w:val="000000"/>
          <w:spacing w:val="0"/>
          <w:sz w:val="32"/>
          <w:szCs w:val="32"/>
          <w:bdr w:val="none" w:color="auto" w:sz="0" w:space="0"/>
          <w:shd w:val="clear" w:fill="FFFFFF"/>
        </w:rPr>
        <w:t>4</w:t>
      </w:r>
      <w:r>
        <w:rPr>
          <w:rFonts w:hint="eastAsia" w:ascii="仿宋" w:hAnsi="仿宋" w:eastAsia="仿宋" w:cs="仿宋"/>
          <w:i w:val="0"/>
          <w:caps w:val="0"/>
          <w:color w:val="000000"/>
          <w:spacing w:val="0"/>
          <w:sz w:val="32"/>
          <w:szCs w:val="32"/>
          <w:bdr w:val="none" w:color="auto" w:sz="8" w:space="0"/>
          <w:shd w:val="clear" w:fill="FFFFFF"/>
        </w:rPr>
        <w:t>），同时提供以下材料：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①相关岗位要求的学历证书（原件和复印件）；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②有效期内的第二代身份证（原件和复印件）；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③二寸近期免冠照片</w:t>
      </w:r>
      <w:r>
        <w:rPr>
          <w:rFonts w:hint="eastAsia" w:ascii="仿宋" w:hAnsi="仿宋" w:eastAsia="仿宋" w:cs="仿宋"/>
          <w:i w:val="0"/>
          <w:caps w:val="0"/>
          <w:color w:val="000000"/>
          <w:spacing w:val="0"/>
          <w:sz w:val="32"/>
          <w:szCs w:val="32"/>
          <w:bdr w:val="none" w:color="auto" w:sz="0" w:space="0"/>
          <w:shd w:val="clear" w:fill="FFFFFF"/>
        </w:rPr>
        <w:t>3</w:t>
      </w:r>
      <w:r>
        <w:rPr>
          <w:rFonts w:hint="eastAsia" w:ascii="仿宋" w:hAnsi="仿宋" w:eastAsia="仿宋" w:cs="仿宋"/>
          <w:i w:val="0"/>
          <w:caps w:val="0"/>
          <w:color w:val="000000"/>
          <w:spacing w:val="0"/>
          <w:sz w:val="32"/>
          <w:szCs w:val="32"/>
          <w:bdr w:val="none" w:color="auto" w:sz="8" w:space="0"/>
          <w:shd w:val="clear" w:fill="FFFFFF"/>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④</w:t>
      </w:r>
      <w:r>
        <w:rPr>
          <w:rFonts w:hint="eastAsia" w:ascii="仿宋" w:hAnsi="仿宋" w:eastAsia="仿宋" w:cs="仿宋"/>
          <w:i w:val="0"/>
          <w:caps w:val="0"/>
          <w:color w:val="000000"/>
          <w:spacing w:val="0"/>
          <w:sz w:val="32"/>
          <w:szCs w:val="32"/>
          <w:bdr w:val="none" w:color="auto" w:sz="0" w:space="0"/>
          <w:shd w:val="clear" w:fill="FFFFFF"/>
        </w:rPr>
        <w:t>35</w:t>
      </w:r>
      <w:r>
        <w:rPr>
          <w:rFonts w:hint="eastAsia" w:ascii="仿宋" w:hAnsi="仿宋" w:eastAsia="仿宋" w:cs="仿宋"/>
          <w:i w:val="0"/>
          <w:caps w:val="0"/>
          <w:color w:val="000000"/>
          <w:spacing w:val="0"/>
          <w:sz w:val="32"/>
          <w:szCs w:val="32"/>
          <w:bdr w:val="none" w:color="auto" w:sz="8" w:space="0"/>
          <w:shd w:val="clear" w:fill="FFFFFF"/>
        </w:rPr>
        <w:t>周岁以上人员须提供相关社保缴费记录；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⑤相关岗位要求的教师资格证（原件和复印件）、幼儿教师定期取得教师资格证承诺书和考试合格证明。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三、报名费</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100</w:t>
      </w:r>
      <w:r>
        <w:rPr>
          <w:rFonts w:hint="eastAsia" w:ascii="仿宋" w:hAnsi="仿宋" w:eastAsia="仿宋" w:cs="仿宋"/>
          <w:i w:val="0"/>
          <w:caps w:val="0"/>
          <w:color w:val="000000"/>
          <w:spacing w:val="0"/>
          <w:sz w:val="32"/>
          <w:szCs w:val="32"/>
          <w:bdr w:val="none" w:color="auto" w:sz="8" w:space="0"/>
          <w:shd w:val="clear" w:fill="FFFFFF"/>
        </w:rPr>
        <w:t>元</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四、注意事项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1、报考人员只能选择本公告中的一个岗位进行报名</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兼报其他岗位者，视为无效。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2、报考人员应如实填写提交相关信息，凡弄虚作假者，一经查实，即取消考试或录用资格。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3、各岗位开考比例为</w:t>
      </w:r>
      <w:r>
        <w:rPr>
          <w:rFonts w:hint="eastAsia" w:ascii="仿宋" w:hAnsi="仿宋" w:eastAsia="仿宋" w:cs="仿宋"/>
          <w:i w:val="0"/>
          <w:caps w:val="0"/>
          <w:color w:val="000000"/>
          <w:spacing w:val="0"/>
          <w:sz w:val="32"/>
          <w:szCs w:val="32"/>
          <w:bdr w:val="none" w:color="auto" w:sz="0" w:space="0"/>
          <w:shd w:val="clear" w:fill="FFFFFF"/>
        </w:rPr>
        <w:t>1:1</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五、考试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1、考试阶段设置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(1)幼儿教师岗位，考试分两阶段：技能测试（第一阶段）和试讲（第二阶段）。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(2)其他岗位，考试分两阶段：笔试（第一阶段）和面试（第二阶段）；根据笔试成绩高低按岗位招聘数</w:t>
      </w:r>
      <w:r>
        <w:rPr>
          <w:rFonts w:hint="eastAsia" w:ascii="仿宋" w:hAnsi="仿宋" w:eastAsia="仿宋" w:cs="仿宋"/>
          <w:i w:val="0"/>
          <w:caps w:val="0"/>
          <w:color w:val="000000"/>
          <w:spacing w:val="0"/>
          <w:sz w:val="32"/>
          <w:szCs w:val="32"/>
          <w:bdr w:val="none" w:color="auto" w:sz="0" w:space="0"/>
          <w:shd w:val="clear" w:fill="FFFFFF"/>
        </w:rPr>
        <w:t>1:2</w:t>
      </w:r>
      <w:r>
        <w:rPr>
          <w:rFonts w:hint="eastAsia" w:ascii="仿宋" w:hAnsi="仿宋" w:eastAsia="仿宋" w:cs="仿宋"/>
          <w:i w:val="0"/>
          <w:caps w:val="0"/>
          <w:color w:val="000000"/>
          <w:spacing w:val="0"/>
          <w:sz w:val="32"/>
          <w:szCs w:val="32"/>
          <w:bdr w:val="none" w:color="auto" w:sz="8" w:space="0"/>
          <w:shd w:val="clear" w:fill="FFFFFF"/>
        </w:rPr>
        <w:t>比例确定进入面试人员</w:t>
      </w:r>
      <w:r>
        <w:rPr>
          <w:rFonts w:hint="eastAsia" w:ascii="仿宋" w:hAnsi="仿宋" w:eastAsia="仿宋" w:cs="仿宋"/>
          <w:i w:val="0"/>
          <w:caps w:val="0"/>
          <w:color w:val="000000"/>
          <w:spacing w:val="0"/>
          <w:sz w:val="32"/>
          <w:szCs w:val="32"/>
          <w:bdr w:val="none" w:color="auto" w:sz="0" w:space="0"/>
          <w:shd w:val="clear" w:fill="FFFFFF"/>
        </w:rPr>
        <w:t>（末位同分跟进，达不到该比例的，按实际进入人数确定进入面试人员）</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2、具体考试形式、内容和有关工作安排详见附件</w:t>
      </w:r>
      <w:r>
        <w:rPr>
          <w:rFonts w:hint="eastAsia" w:ascii="仿宋" w:hAnsi="仿宋" w:eastAsia="仿宋" w:cs="仿宋"/>
          <w:i w:val="0"/>
          <w:caps w:val="0"/>
          <w:color w:val="000000"/>
          <w:spacing w:val="0"/>
          <w:sz w:val="32"/>
          <w:szCs w:val="32"/>
          <w:bdr w:val="none" w:color="auto" w:sz="0" w:space="0"/>
          <w:shd w:val="clear" w:fill="FFFFFF"/>
        </w:rPr>
        <w:t>2</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3</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3、考试注意事项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(1)报考人员须带好本人身份证、准考证。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(2)考场严禁任何形式的作弊行为，一经发现立即取消考试或录用资格。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六、疫情防控措施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应聘人员应按新冠肺炎疫情防控要求做好相关准备，进入报名点、考点时佩戴非呼吸阀式口罩，保持距离，应主动向工作人员出示“锡康码”（实时更新的“苏康码”通用）并配合检测体温。健康码为绿码，且经现场测量体温低于</w:t>
      </w:r>
      <w:r>
        <w:rPr>
          <w:rFonts w:hint="eastAsia" w:ascii="仿宋" w:hAnsi="仿宋" w:eastAsia="仿宋" w:cs="仿宋"/>
          <w:i w:val="0"/>
          <w:caps w:val="0"/>
          <w:color w:val="000000"/>
          <w:spacing w:val="0"/>
          <w:sz w:val="32"/>
          <w:szCs w:val="32"/>
          <w:bdr w:val="none" w:color="auto" w:sz="0" w:space="0"/>
          <w:shd w:val="clear" w:fill="FFFFFF"/>
        </w:rPr>
        <w:t>37.3</w:t>
      </w:r>
      <w:r>
        <w:rPr>
          <w:rFonts w:hint="eastAsia" w:ascii="仿宋" w:hAnsi="仿宋" w:eastAsia="仿宋" w:cs="仿宋"/>
          <w:i w:val="0"/>
          <w:caps w:val="0"/>
          <w:color w:val="000000"/>
          <w:spacing w:val="0"/>
          <w:sz w:val="32"/>
          <w:szCs w:val="32"/>
          <w:bdr w:val="none" w:color="auto" w:sz="8" w:space="0"/>
          <w:shd w:val="clear" w:fill="FFFFFF"/>
        </w:rPr>
        <w:t>℃、无干咳等异常症状的人员方可进入报名、考试。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七、体检、考察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w:t>
      </w:r>
      <w:r>
        <w:rPr>
          <w:rFonts w:hint="eastAsia" w:ascii="仿宋" w:hAnsi="仿宋" w:eastAsia="仿宋" w:cs="仿宋"/>
          <w:i w:val="0"/>
          <w:caps w:val="0"/>
          <w:color w:val="000000"/>
          <w:spacing w:val="0"/>
          <w:sz w:val="32"/>
          <w:szCs w:val="32"/>
          <w:bdr w:val="none" w:color="auto" w:sz="0" w:space="0"/>
          <w:shd w:val="clear" w:fill="FFFFFF"/>
        </w:rPr>
        <w:t>根据考试总成绩从高到低按岗位招聘计划</w:t>
      </w:r>
      <w:r>
        <w:rPr>
          <w:rFonts w:hint="eastAsia" w:ascii="仿宋" w:hAnsi="仿宋" w:eastAsia="仿宋" w:cs="仿宋"/>
          <w:i w:val="0"/>
          <w:caps w:val="0"/>
          <w:color w:val="000000"/>
          <w:spacing w:val="0"/>
          <w:sz w:val="32"/>
          <w:szCs w:val="32"/>
          <w:bdr w:val="none" w:color="auto" w:sz="8" w:space="0"/>
          <w:shd w:val="clear" w:fill="FFFFFF"/>
        </w:rPr>
        <w:t>1</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1</w:t>
      </w:r>
      <w:r>
        <w:rPr>
          <w:rFonts w:hint="eastAsia" w:ascii="仿宋" w:hAnsi="仿宋" w:eastAsia="仿宋" w:cs="仿宋"/>
          <w:i w:val="0"/>
          <w:caps w:val="0"/>
          <w:color w:val="000000"/>
          <w:spacing w:val="0"/>
          <w:sz w:val="32"/>
          <w:szCs w:val="32"/>
          <w:bdr w:val="none" w:color="auto" w:sz="0" w:space="0"/>
          <w:shd w:val="clear" w:fill="FFFFFF"/>
        </w:rPr>
        <w:t>比例确定参加体检人员。总成绩末位出现同分的，按第一阶段成绩高低确定。若第一、二阶段成绩均相同的，则通过加试（笔试）确定。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2、体检标准参照《公务员录用体检通用标准</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试行</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》。体检医院由宜兴市教育局统一指定。体检费用自理。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3、未在规定时间参加体检者，视为自动放弃。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4、对体检合格的人员，按照有关程序组织实施考察，根据考察结果，确定拟录用人员。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八、录用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1、经体检、考察合格后，招聘单位确定录用人员名单，录用人员由招聘单位办理录用手续，在职人员在办理录用手续前须提供与原单位解除劳动关系的证明材料。所有录用人员实行劳动合同制管理，签订《全日制劳动合同书》，按相关规定约定试用期，试用期满考核合格者，予以留用；不合格者将根据相关规定解除双方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2、递补。拟录用人员因体检、考察不符合要求或本人放弃而导致招聘岗位缺额的，实行在应聘同岗位人员中按成绩由高到低依次递补</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000000"/>
          <w:spacing w:val="0"/>
          <w:sz w:val="32"/>
          <w:szCs w:val="32"/>
          <w:bdr w:val="none" w:color="auto" w:sz="8" w:space="0"/>
          <w:shd w:val="clear" w:fill="FFFFFF"/>
        </w:rPr>
        <w:t>拟递补对象成绩相同的，</w:t>
      </w:r>
      <w:r>
        <w:rPr>
          <w:rFonts w:hint="eastAsia" w:ascii="仿宋" w:hAnsi="仿宋" w:eastAsia="仿宋" w:cs="仿宋"/>
          <w:i w:val="0"/>
          <w:caps w:val="0"/>
          <w:color w:val="000000"/>
          <w:spacing w:val="0"/>
          <w:sz w:val="32"/>
          <w:szCs w:val="32"/>
          <w:bdr w:val="none" w:color="auto" w:sz="0" w:space="0"/>
          <w:shd w:val="clear" w:fill="FFFFFF"/>
        </w:rPr>
        <w:t>按第一阶段成绩高低确定。如果第一、二阶段成绩均相同的，则通过加试（笔试）确定</w:t>
      </w:r>
      <w:r>
        <w:rPr>
          <w:rFonts w:hint="eastAsia" w:ascii="仿宋" w:hAnsi="仿宋" w:eastAsia="仿宋" w:cs="仿宋"/>
          <w:i w:val="0"/>
          <w:caps w:val="0"/>
          <w:color w:val="000000"/>
          <w:spacing w:val="0"/>
          <w:sz w:val="32"/>
          <w:szCs w:val="32"/>
          <w:bdr w:val="none" w:color="auto" w:sz="8" w:space="0"/>
          <w:shd w:val="clear" w:fill="FFFFFF"/>
        </w:rPr>
        <w:t>)。录用手续办理后不再递补。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九、各招聘学校联系方式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涉及工作要求、薪资待遇等情况可在报名现场或通过电话咨询各招聘学校。各招聘学校联系电话：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宜兴市城南实验小学      80791290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宜兴市城中实验小学      87918017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宜兴市湖滨实验学校      81737507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宜兴市城西小学          87111763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宜兴市第二实验小学      87956701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宜兴市特殊教育学校      68536766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宜兴市环科园实验小学    87068898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宜兴市树人中学          87227955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江苏省宜兴中学          87961792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江苏省宜兴第一中学      87982986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宜兴市丁蜀高级中学      87428687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宜兴市第二高级中学      87989922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宜兴市官林中学          80777387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宜兴市张渚高级中学      87317312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宜兴市东域小学          87660992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十、纪律与监督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编外用工人员公开招聘工作，坚持贯彻“公开、平等、竞争、择优”的原则，招聘工作相关信息将及时在宜兴市教育信息网</w:t>
      </w:r>
      <w:r>
        <w:rPr>
          <w:rFonts w:hint="eastAsia" w:ascii="仿宋" w:hAnsi="仿宋" w:eastAsia="仿宋" w:cs="仿宋"/>
          <w:i w:val="0"/>
          <w:caps w:val="0"/>
          <w:color w:val="000000"/>
          <w:spacing w:val="0"/>
          <w:sz w:val="32"/>
          <w:szCs w:val="32"/>
          <w:bdr w:val="none" w:color="auto" w:sz="0" w:space="0"/>
          <w:shd w:val="clear" w:fill="FFFFFF"/>
        </w:rPr>
        <w:t>(www.yxjyxx.net)</w:t>
      </w:r>
      <w:r>
        <w:rPr>
          <w:rFonts w:hint="eastAsia" w:ascii="仿宋" w:hAnsi="仿宋" w:eastAsia="仿宋" w:cs="仿宋"/>
          <w:i w:val="0"/>
          <w:caps w:val="0"/>
          <w:color w:val="000000"/>
          <w:spacing w:val="0"/>
          <w:sz w:val="32"/>
          <w:szCs w:val="32"/>
          <w:bdr w:val="none" w:color="auto" w:sz="8" w:space="0"/>
          <w:shd w:val="clear" w:fill="FFFFFF"/>
        </w:rPr>
        <w:t>和宜兴市人才网（</w:t>
      </w:r>
      <w:r>
        <w:rPr>
          <w:rFonts w:hint="eastAsia" w:ascii="仿宋" w:hAnsi="仿宋" w:eastAsia="仿宋" w:cs="仿宋"/>
          <w:i w:val="0"/>
          <w:caps w:val="0"/>
          <w:color w:val="000000"/>
          <w:spacing w:val="0"/>
          <w:sz w:val="32"/>
          <w:szCs w:val="32"/>
          <w:bdr w:val="none" w:color="auto" w:sz="0" w:space="0"/>
          <w:shd w:val="clear" w:fill="FFFFFF"/>
        </w:rPr>
        <w:t>www.yxhr.com.cn</w:t>
      </w:r>
      <w:r>
        <w:rPr>
          <w:rFonts w:hint="eastAsia" w:ascii="仿宋" w:hAnsi="仿宋" w:eastAsia="仿宋" w:cs="仿宋"/>
          <w:i w:val="0"/>
          <w:caps w:val="0"/>
          <w:color w:val="000000"/>
          <w:spacing w:val="0"/>
          <w:sz w:val="32"/>
          <w:szCs w:val="32"/>
          <w:bdr w:val="none" w:color="auto" w:sz="8" w:space="0"/>
          <w:shd w:val="clear" w:fill="FFFFFF"/>
        </w:rPr>
        <w:t>）公布，咨询电话：</w:t>
      </w:r>
      <w:r>
        <w:rPr>
          <w:rFonts w:hint="eastAsia" w:ascii="仿宋" w:hAnsi="仿宋" w:eastAsia="仿宋" w:cs="仿宋"/>
          <w:i w:val="0"/>
          <w:caps w:val="0"/>
          <w:color w:val="000000"/>
          <w:spacing w:val="0"/>
          <w:sz w:val="32"/>
          <w:szCs w:val="32"/>
          <w:bdr w:val="none" w:color="auto" w:sz="0" w:space="0"/>
          <w:shd w:val="clear" w:fill="FFFFFF"/>
        </w:rPr>
        <w:t>87973957;</w:t>
      </w:r>
      <w:r>
        <w:rPr>
          <w:rFonts w:hint="eastAsia" w:ascii="仿宋" w:hAnsi="仿宋" w:eastAsia="仿宋" w:cs="仿宋"/>
          <w:i w:val="0"/>
          <w:caps w:val="0"/>
          <w:color w:val="000000"/>
          <w:spacing w:val="0"/>
          <w:sz w:val="32"/>
          <w:szCs w:val="32"/>
          <w:bdr w:val="none" w:color="auto" w:sz="8" w:space="0"/>
          <w:shd w:val="clear" w:fill="FFFFFF"/>
        </w:rPr>
        <w:t>监督举报电话：</w:t>
      </w:r>
      <w:r>
        <w:rPr>
          <w:rFonts w:hint="eastAsia" w:ascii="仿宋" w:hAnsi="仿宋" w:eastAsia="仿宋" w:cs="仿宋"/>
          <w:i w:val="0"/>
          <w:caps w:val="0"/>
          <w:color w:val="000000"/>
          <w:spacing w:val="0"/>
          <w:sz w:val="32"/>
          <w:szCs w:val="32"/>
          <w:bdr w:val="none" w:color="auto" w:sz="0" w:space="0"/>
          <w:shd w:val="clear" w:fill="FFFFFF"/>
        </w:rPr>
        <w:t>87992670</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87981642</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87985125</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3"/>
        <w:jc w:val="both"/>
        <w:rPr>
          <w:rFonts w:hint="default" w:ascii="Times New Roman" w:hAnsi="Times New Roman" w:cs="Times New Roman"/>
          <w:sz w:val="21"/>
          <w:szCs w:val="21"/>
        </w:rPr>
      </w:pPr>
      <w:r>
        <w:rPr>
          <w:rFonts w:hint="eastAsia" w:ascii="黑体" w:hAnsi="宋体" w:eastAsia="黑体" w:cs="黑体"/>
          <w:b/>
          <w:i w:val="0"/>
          <w:caps w:val="0"/>
          <w:color w:val="000000"/>
          <w:spacing w:val="0"/>
          <w:sz w:val="32"/>
          <w:szCs w:val="32"/>
          <w:bdr w:val="none" w:color="auto" w:sz="8" w:space="0"/>
          <w:shd w:val="clear" w:fill="FFFFFF"/>
        </w:rPr>
        <w:t>十一、本公告由宜兴市教育局负责解释。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附件：</w:t>
      </w:r>
      <w:r>
        <w:rPr>
          <w:rFonts w:hint="eastAsia" w:ascii="仿宋" w:hAnsi="仿宋" w:eastAsia="仿宋" w:cs="仿宋"/>
          <w:i w:val="0"/>
          <w:caps w:val="0"/>
          <w:color w:val="000000"/>
          <w:spacing w:val="0"/>
          <w:sz w:val="32"/>
          <w:szCs w:val="32"/>
          <w:bdr w:val="none" w:color="auto" w:sz="0" w:space="0"/>
          <w:shd w:val="clear" w:fill="FFFFFF"/>
        </w:rPr>
        <w:t>1</w:t>
      </w:r>
      <w:r>
        <w:rPr>
          <w:rFonts w:hint="eastAsia" w:ascii="仿宋" w:hAnsi="仿宋" w:eastAsia="仿宋" w:cs="仿宋"/>
          <w:i w:val="0"/>
          <w:caps w:val="0"/>
          <w:color w:val="000000"/>
          <w:spacing w:val="0"/>
          <w:sz w:val="32"/>
          <w:szCs w:val="32"/>
          <w:bdr w:val="none" w:color="auto" w:sz="8" w:space="0"/>
          <w:shd w:val="clear" w:fill="FFFFFF"/>
        </w:rPr>
        <w:t>、</w:t>
      </w:r>
      <w:r>
        <w:rPr>
          <w:rFonts w:hint="eastAsia" w:ascii="仿宋" w:hAnsi="仿宋" w:eastAsia="仿宋" w:cs="仿宋"/>
          <w:i w:val="0"/>
          <w:caps w:val="0"/>
          <w:color w:val="000000"/>
          <w:spacing w:val="0"/>
          <w:sz w:val="32"/>
          <w:szCs w:val="32"/>
          <w:bdr w:val="none" w:color="auto" w:sz="0" w:space="0"/>
          <w:shd w:val="clear" w:fill="FFFFFF"/>
        </w:rPr>
        <w:t>2020</w:t>
      </w:r>
      <w:r>
        <w:rPr>
          <w:rFonts w:hint="eastAsia" w:ascii="仿宋" w:hAnsi="仿宋" w:eastAsia="仿宋" w:cs="仿宋"/>
          <w:i w:val="0"/>
          <w:caps w:val="0"/>
          <w:color w:val="000000"/>
          <w:spacing w:val="0"/>
          <w:sz w:val="32"/>
          <w:szCs w:val="32"/>
          <w:bdr w:val="none" w:color="auto" w:sz="8" w:space="0"/>
          <w:shd w:val="clear" w:fill="FFFFFF"/>
        </w:rPr>
        <w:t>年宜兴市教育系统学校招聘编外用工人员（第二批）岗位简介表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w:t>
      </w:r>
      <w:r>
        <w:rPr>
          <w:rFonts w:hint="eastAsia" w:ascii="仿宋" w:hAnsi="仿宋" w:eastAsia="仿宋" w:cs="仿宋"/>
          <w:i w:val="0"/>
          <w:caps w:val="0"/>
          <w:color w:val="000000"/>
          <w:spacing w:val="0"/>
          <w:sz w:val="32"/>
          <w:szCs w:val="32"/>
          <w:bdr w:val="none" w:color="auto" w:sz="0" w:space="0"/>
          <w:shd w:val="clear" w:fill="FFFFFF"/>
        </w:rPr>
        <w:t>2020</w:t>
      </w:r>
      <w:r>
        <w:rPr>
          <w:rFonts w:hint="eastAsia" w:ascii="仿宋" w:hAnsi="仿宋" w:eastAsia="仿宋" w:cs="仿宋"/>
          <w:i w:val="0"/>
          <w:caps w:val="0"/>
          <w:color w:val="000000"/>
          <w:spacing w:val="0"/>
          <w:sz w:val="32"/>
          <w:szCs w:val="32"/>
          <w:bdr w:val="none" w:color="auto" w:sz="8" w:space="0"/>
          <w:shd w:val="clear" w:fill="FFFFFF"/>
        </w:rPr>
        <w:t>年宜兴市教育系统学校招聘编外用工人员（第二批）考试形式、内容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3、</w:t>
      </w:r>
      <w:r>
        <w:rPr>
          <w:rFonts w:hint="eastAsia" w:ascii="仿宋" w:hAnsi="仿宋" w:eastAsia="仿宋" w:cs="仿宋"/>
          <w:i w:val="0"/>
          <w:caps w:val="0"/>
          <w:color w:val="000000"/>
          <w:spacing w:val="0"/>
          <w:sz w:val="32"/>
          <w:szCs w:val="32"/>
          <w:bdr w:val="none" w:color="auto" w:sz="0" w:space="0"/>
          <w:shd w:val="clear" w:fill="FFFFFF"/>
        </w:rPr>
        <w:t>2020</w:t>
      </w:r>
      <w:r>
        <w:rPr>
          <w:rFonts w:hint="eastAsia" w:ascii="仿宋" w:hAnsi="仿宋" w:eastAsia="仿宋" w:cs="仿宋"/>
          <w:i w:val="0"/>
          <w:caps w:val="0"/>
          <w:color w:val="000000"/>
          <w:spacing w:val="0"/>
          <w:sz w:val="32"/>
          <w:szCs w:val="32"/>
          <w:bdr w:val="none" w:color="auto" w:sz="8" w:space="0"/>
          <w:shd w:val="clear" w:fill="FFFFFF"/>
        </w:rPr>
        <w:t>年宜兴市教育系统学校招聘编外用工人员（第二批）工作安排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4、宜兴市教育系统学校招聘编外用工人员报名表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960"/>
        <w:jc w:val="both"/>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宜兴市教育局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336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8" w:space="0"/>
          <w:shd w:val="clear" w:fill="FFFFFF"/>
        </w:rPr>
        <w:t>2020年</w:t>
      </w:r>
      <w:r>
        <w:rPr>
          <w:rFonts w:hint="eastAsia" w:ascii="仿宋" w:hAnsi="仿宋" w:eastAsia="仿宋" w:cs="仿宋"/>
          <w:i w:val="0"/>
          <w:caps w:val="0"/>
          <w:color w:val="000000"/>
          <w:spacing w:val="0"/>
          <w:sz w:val="32"/>
          <w:szCs w:val="32"/>
          <w:bdr w:val="none" w:color="auto" w:sz="0" w:space="0"/>
          <w:shd w:val="clear" w:fill="FFFFFF"/>
        </w:rPr>
        <w:t>9</w:t>
      </w:r>
      <w:r>
        <w:rPr>
          <w:rFonts w:hint="eastAsia" w:ascii="仿宋" w:hAnsi="仿宋" w:eastAsia="仿宋" w:cs="仿宋"/>
          <w:i w:val="0"/>
          <w:caps w:val="0"/>
          <w:color w:val="000000"/>
          <w:spacing w:val="0"/>
          <w:sz w:val="32"/>
          <w:szCs w:val="32"/>
          <w:bdr w:val="none" w:color="auto" w:sz="8" w:space="0"/>
          <w:shd w:val="clear" w:fill="FFFFFF"/>
        </w:rPr>
        <w:t>月</w:t>
      </w:r>
      <w:r>
        <w:rPr>
          <w:rFonts w:hint="eastAsia" w:ascii="仿宋" w:hAnsi="仿宋" w:eastAsia="仿宋" w:cs="仿宋"/>
          <w:i w:val="0"/>
          <w:caps w:val="0"/>
          <w:color w:val="000000"/>
          <w:spacing w:val="0"/>
          <w:sz w:val="32"/>
          <w:szCs w:val="32"/>
          <w:bdr w:val="none" w:color="auto" w:sz="0" w:space="0"/>
          <w:shd w:val="clear" w:fill="FFFFFF"/>
        </w:rPr>
        <w:t>22</w:t>
      </w:r>
      <w:r>
        <w:rPr>
          <w:rFonts w:hint="eastAsia" w:ascii="仿宋" w:hAnsi="仿宋" w:eastAsia="仿宋" w:cs="仿宋"/>
          <w:i w:val="0"/>
          <w:caps w:val="0"/>
          <w:color w:val="000000"/>
          <w:spacing w:val="0"/>
          <w:sz w:val="32"/>
          <w:szCs w:val="32"/>
          <w:bdr w:val="none" w:color="auto" w:sz="8"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ascii="仿宋" w:hAnsi="仿宋" w:eastAsia="仿宋" w:cs="仿宋"/>
          <w:i w:val="0"/>
          <w:caps w:val="0"/>
          <w:color w:val="000000"/>
          <w:spacing w:val="0"/>
          <w:sz w:val="32"/>
          <w:szCs w:val="32"/>
          <w:bdr w:val="none" w:color="auto" w:sz="8" w:space="0"/>
          <w:shd w:val="clear" w:fill="FFFFFF"/>
        </w:rPr>
        <w:t>附件</w:t>
      </w:r>
      <w:r>
        <w:rPr>
          <w:rFonts w:hint="eastAsia" w:ascii="仿宋" w:hAnsi="仿宋" w:eastAsia="仿宋" w:cs="仿宋"/>
          <w:i w:val="0"/>
          <w:caps w:val="0"/>
          <w:color w:val="000000"/>
          <w:spacing w:val="0"/>
          <w:sz w:val="32"/>
          <w:szCs w:val="32"/>
          <w:bdr w:val="none" w:color="auto" w:sz="0" w:space="0"/>
          <w:shd w:val="clear" w:fill="FFFFFF"/>
        </w:rPr>
        <w:t>1</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caps w:val="0"/>
          <w:color w:val="000000"/>
          <w:spacing w:val="0"/>
          <w:sz w:val="21"/>
          <w:szCs w:val="21"/>
        </w:rPr>
      </w:pPr>
      <w:r>
        <w:rPr>
          <w:rFonts w:ascii="黑体" w:hAnsi="宋体" w:eastAsia="黑体" w:cs="黑体"/>
          <w:i w:val="0"/>
          <w:caps w:val="0"/>
          <w:color w:val="000000"/>
          <w:spacing w:val="0"/>
          <w:sz w:val="32"/>
          <w:szCs w:val="32"/>
          <w:bdr w:val="none" w:color="auto" w:sz="8" w:space="0"/>
          <w:shd w:val="clear" w:fill="FFFFFF"/>
        </w:rPr>
        <w:t>2020</w:t>
      </w:r>
      <w:r>
        <w:rPr>
          <w:rFonts w:hint="eastAsia" w:ascii="黑体" w:hAnsi="宋体" w:eastAsia="黑体" w:cs="黑体"/>
          <w:i w:val="0"/>
          <w:caps w:val="0"/>
          <w:color w:val="000000"/>
          <w:spacing w:val="0"/>
          <w:sz w:val="32"/>
          <w:szCs w:val="32"/>
          <w:bdr w:val="none" w:color="auto" w:sz="8" w:space="0"/>
          <w:shd w:val="clear" w:fill="FFFFFF"/>
        </w:rPr>
        <w:t>年宜兴市教育系统学校招聘编外用工人员（第二批）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8" w:space="0"/>
          <w:shd w:val="clear" w:fill="FFFFFF"/>
        </w:rPr>
        <w:t>岗位简介表</w:t>
      </w:r>
    </w:p>
    <w:tbl>
      <w:tblPr>
        <w:tblW w:w="9087" w:type="dxa"/>
        <w:tblInd w:w="9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4"/>
        <w:gridCol w:w="2837"/>
        <w:gridCol w:w="1276"/>
        <w:gridCol w:w="850"/>
        <w:gridCol w:w="34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9" w:hRule="atLeast"/>
        </w:trPr>
        <w:tc>
          <w:tcPr>
            <w:tcW w:w="72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岗位代码</w:t>
            </w:r>
          </w:p>
        </w:tc>
        <w:tc>
          <w:tcPr>
            <w:tcW w:w="2837"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招聘学校</w:t>
            </w:r>
          </w:p>
        </w:tc>
        <w:tc>
          <w:tcPr>
            <w:tcW w:w="1276"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招聘岗位</w:t>
            </w:r>
          </w:p>
        </w:tc>
        <w:tc>
          <w:tcPr>
            <w:tcW w:w="850"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招聘人数</w:t>
            </w:r>
          </w:p>
        </w:tc>
        <w:tc>
          <w:tcPr>
            <w:tcW w:w="340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7"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B01</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宜兴市城南实验小学附属幼儿园</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幼儿教师</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2．专业与教师资格条件符合以下之一：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（1）学前教育专业，具有幼儿园教师资格证（因受疫情影响暂未取得教师资格证的，须承诺2021年9月1日前须取得幼儿教师资格证；如果在2021年9月1日前未取得幼儿教师资格证，则予以解除劳动合同）；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（2）其他专业，必须具有幼儿园教师资格证或在有效期内的幼儿园教师资格笔试和面试的合格证明。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3．年龄35周岁以下（1985年9月1日后出生），若缴纳社会保险满5年（含）以上的可放宽至40周岁以下（1980年9月1日后出生）。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8"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B02</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宜兴市城中实验小学附属幼儿园</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7"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B03</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宜兴市湖滨实验学校附属幼儿园</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4</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8"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B04</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宜兴市城西小学附属幼儿园</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B05</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宜兴市第二实验小学附属幼儿园</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保育员</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1．高中及以上学历；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2．性别：女；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3．年龄35周岁以下（1985年9月1日后出生），若缴纳社会保险满5年（含）以上的可放宽至40周岁以下（1980年9月1日后出生），若缴纳社会保险满10年（含）以上的可放宽至45周岁以下（1975年9月1日后出生）。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B06</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宜兴市湖滨实验学校附属幼儿园</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B07</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宜兴市城西小学附属幼儿园</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1"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B08</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宜兴市特殊教育学校</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35"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B09</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宜兴市城中实验小学附属幼儿园</w:t>
            </w:r>
          </w:p>
        </w:tc>
        <w:tc>
          <w:tcPr>
            <w:tcW w:w="127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保健员</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2．医学类专业；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3．具有以下证书之一：①执业（助理）医师证②护士资格证③保健医生上岗证；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4．性别：女性；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5．年龄35周岁以下（1985年9月1日后出生），若缴纳社会保险金满5年（含）以上的可放宽至40周岁以下（1980年9月1日后出生）。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B10</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宜兴市城南实验小学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教辅员</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2．熟悉教育教学业务，具有中小学教师资格证；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3．年龄35周岁以下（1985年9月1日后出生），若缴纳社会保险满5年（含）以上的可放宽至40周岁以下（1980年9月1日后出生）。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B11</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宜兴市湖滨实验学校</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6</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B12</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宜兴市环科园实验小学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B13</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宜兴市特殊教育学校</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B14</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宜兴市城中实验小学</w:t>
            </w:r>
          </w:p>
        </w:tc>
        <w:tc>
          <w:tcPr>
            <w:tcW w:w="127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后勤（文印员）</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2．熟练计算机基本操作；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3．性别：女；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4．年龄35周岁以下（1985年9月1日后出生），若缴纳社会保险满5年（含）以上的可放宽至40周岁以下（1980年9月1日后出生）。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B15</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宜兴市树人中学</w:t>
            </w:r>
          </w:p>
        </w:tc>
        <w:tc>
          <w:tcPr>
            <w:tcW w:w="1276"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后勤（图书管理）</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B16</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宜兴市官林中学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后勤（仓库管理）</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3"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B17</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宜兴市城中实验小学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B18</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江苏省宜兴中学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后勤（木工修理）</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1．初中及以上学历；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2．具备相应修理技能；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3．性别：男；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4．年龄45周岁以下（1975年9月1日后出生），若缴纳社会保险满5年（含）以上的可放宽至50周岁以下（1970年9月1日后出生），若缴纳社会保险满10年（含）以上的可放宽至55周岁以下（1965年9月1日后出生）。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B19</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宜兴市丁蜀高级中学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B20</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宜兴市第二高级中学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后勤（水电修理）</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B21</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宜兴市城南实验小学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B22</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江苏省宜兴第一中学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后勤（花木工）</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B23</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宜兴市第二高级中学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B24</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宜兴市丁蜀高级中学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2"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B25</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宜兴市第二高级中学</w:t>
            </w:r>
          </w:p>
        </w:tc>
        <w:tc>
          <w:tcPr>
            <w:tcW w:w="1276" w:type="dxa"/>
            <w:vMerge w:val="restart"/>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后勤（保洁员）</w:t>
            </w: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w:t>
            </w:r>
          </w:p>
        </w:tc>
        <w:tc>
          <w:tcPr>
            <w:tcW w:w="340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1．初中及以上学历；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2．性别及年龄、社保缴费条件符合以下之一。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性别：女；年龄35周岁以下（1985年9月1日后出生），若缴纳社会保险满5年（含）以上的可放宽至40周岁以下（1980年9月1日后出生），若缴纳社会保险满10年（含）以上的可放宽至45周岁以下（1975年9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性别：男；年龄45周岁以下（1975年9月1日后出生），若缴纳社会保险满5年（含）以上的可放宽至50周岁以下（1970年9月1日后出生），若缴纳社会保险满10年（含）以上的可放宽至55周岁以下（1965年9月1日后出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2"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B26</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宜兴市张渚高级中学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2"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B27</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宜兴市丁蜀高级中学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2"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B28</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宜兴市树人中学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2</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2" w:hRule="atLeast"/>
        </w:trPr>
        <w:tc>
          <w:tcPr>
            <w:tcW w:w="72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B29</w:t>
            </w:r>
          </w:p>
        </w:tc>
        <w:tc>
          <w:tcPr>
            <w:tcW w:w="2837"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宜兴市东域小学</w:t>
            </w:r>
          </w:p>
        </w:tc>
        <w:tc>
          <w:tcPr>
            <w:tcW w:w="1276" w:type="dxa"/>
            <w:vMerge w:val="continue"/>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9"/>
                <w:szCs w:val="19"/>
              </w:rPr>
            </w:pPr>
          </w:p>
        </w:tc>
        <w:tc>
          <w:tcPr>
            <w:tcW w:w="85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18"/>
                <w:szCs w:val="18"/>
                <w:bdr w:val="none" w:color="auto" w:sz="0" w:space="0"/>
              </w:rPr>
              <w:t>1</w:t>
            </w:r>
          </w:p>
        </w:tc>
        <w:tc>
          <w:tcPr>
            <w:tcW w:w="340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附件</w:t>
      </w:r>
      <w:r>
        <w:rPr>
          <w:rFonts w:hint="eastAsia" w:ascii="仿宋" w:hAnsi="仿宋" w:eastAsia="仿宋" w:cs="仿宋"/>
          <w:i w:val="0"/>
          <w:caps w:val="0"/>
          <w:color w:val="000000"/>
          <w:spacing w:val="0"/>
          <w:sz w:val="32"/>
          <w:szCs w:val="32"/>
          <w:bdr w:val="none" w:color="auto" w:sz="0" w:space="0"/>
          <w:shd w:val="clear" w:fill="FFFFFF"/>
        </w:rPr>
        <w:t>2</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0"/>
          <w:szCs w:val="30"/>
          <w:bdr w:val="none" w:color="auto" w:sz="8" w:space="0"/>
          <w:shd w:val="clear" w:fill="FFFFFF"/>
        </w:rPr>
        <w:t>2020年宜兴市教育系统学校招聘编外用工人员（第二批）考试形式、内容</w:t>
      </w:r>
    </w:p>
    <w:tbl>
      <w:tblPr>
        <w:tblW w:w="932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63"/>
        <w:gridCol w:w="871"/>
        <w:gridCol w:w="1531"/>
        <w:gridCol w:w="4162"/>
        <w:gridCol w:w="1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7" w:hRule="atLeast"/>
        </w:trPr>
        <w:tc>
          <w:tcPr>
            <w:tcW w:w="1363" w:type="dxa"/>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招聘岗位</w:t>
            </w:r>
          </w:p>
        </w:tc>
        <w:tc>
          <w:tcPr>
            <w:tcW w:w="87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形式</w:t>
            </w:r>
          </w:p>
        </w:tc>
        <w:tc>
          <w:tcPr>
            <w:tcW w:w="1531"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考试内容</w:t>
            </w:r>
          </w:p>
        </w:tc>
        <w:tc>
          <w:tcPr>
            <w:tcW w:w="4162"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范围及要求</w:t>
            </w:r>
          </w:p>
        </w:tc>
        <w:tc>
          <w:tcPr>
            <w:tcW w:w="1396" w:type="dxa"/>
            <w:tcBorders>
              <w:top w:val="single" w:color="auto" w:sz="8" w:space="0"/>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i w:val="0"/>
                <w:caps w:val="0"/>
                <w:color w:val="000000"/>
                <w:spacing w:val="0"/>
                <w:sz w:val="21"/>
                <w:szCs w:val="21"/>
                <w:bdr w:val="none" w:color="auto" w:sz="0" w:space="0"/>
              </w:rPr>
              <w:t>成绩计算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5" w:hRule="atLeast"/>
        </w:trPr>
        <w:tc>
          <w:tcPr>
            <w:tcW w:w="0" w:type="auto"/>
            <w:vMerge w:val="restart"/>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幼儿教师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（B01～B04）</w:t>
            </w:r>
          </w:p>
        </w:tc>
        <w:tc>
          <w:tcPr>
            <w:tcW w:w="8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技能测试</w:t>
            </w:r>
          </w:p>
        </w:tc>
        <w:tc>
          <w:tcPr>
            <w:tcW w:w="153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绘画、弹唱、舞蹈</w:t>
            </w:r>
          </w:p>
        </w:tc>
        <w:tc>
          <w:tcPr>
            <w:tcW w:w="416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绘画：为指定的故事配教学插图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弹唱：指定曲目，钢琴自弹自唱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600" w:right="0" w:hanging="60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舞蹈：自备（时间3分钟以内），伴奏音乐必须保存在U盘</w:t>
            </w:r>
          </w:p>
        </w:tc>
        <w:tc>
          <w:tcPr>
            <w:tcW w:w="1396" w:type="dxa"/>
            <w:vMerge w:val="restart"/>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各项百分制评分，绘画、弹唱、舞蹈、试讲分别以20%、20%、20%、40%计入总分（遇小数，四舍五入保留两位小数）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5"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9"/>
                <w:szCs w:val="19"/>
              </w:rPr>
            </w:pPr>
          </w:p>
        </w:tc>
        <w:tc>
          <w:tcPr>
            <w:tcW w:w="8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试讲</w:t>
            </w:r>
          </w:p>
        </w:tc>
        <w:tc>
          <w:tcPr>
            <w:tcW w:w="153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课堂教学试讲</w:t>
            </w:r>
          </w:p>
        </w:tc>
        <w:tc>
          <w:tcPr>
            <w:tcW w:w="416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试讲：幼儿园综合课程（时间8分钟以内）</w:t>
            </w:r>
          </w:p>
        </w:tc>
        <w:tc>
          <w:tcPr>
            <w:tcW w:w="1396"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26" w:hRule="atLeast"/>
        </w:trPr>
        <w:tc>
          <w:tcPr>
            <w:tcW w:w="0" w:type="auto"/>
            <w:vMerge w:val="restart"/>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其他岗位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（B05～B29）</w:t>
            </w:r>
          </w:p>
        </w:tc>
        <w:tc>
          <w:tcPr>
            <w:tcW w:w="8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笔试</w:t>
            </w:r>
          </w:p>
        </w:tc>
        <w:tc>
          <w:tcPr>
            <w:tcW w:w="153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公共基础知识职业能力测试</w:t>
            </w:r>
          </w:p>
        </w:tc>
        <w:tc>
          <w:tcPr>
            <w:tcW w:w="416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无指定范围</w:t>
            </w:r>
          </w:p>
        </w:tc>
        <w:tc>
          <w:tcPr>
            <w:tcW w:w="1396" w:type="dxa"/>
            <w:vMerge w:val="restart"/>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百分制评分，笔试和面试分别以50%计入总分（遇小数，四舍五入保留两位小数）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26"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9"/>
                <w:szCs w:val="19"/>
              </w:rPr>
            </w:pPr>
          </w:p>
        </w:tc>
        <w:tc>
          <w:tcPr>
            <w:tcW w:w="87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面试</w:t>
            </w:r>
          </w:p>
        </w:tc>
        <w:tc>
          <w:tcPr>
            <w:tcW w:w="1531"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现场问答</w:t>
            </w:r>
          </w:p>
        </w:tc>
        <w:tc>
          <w:tcPr>
            <w:tcW w:w="4162" w:type="dxa"/>
            <w:tcBorders>
              <w:top w:val="nil"/>
              <w:left w:val="nil"/>
              <w:bottom w:val="single" w:color="auto" w:sz="8" w:space="0"/>
              <w:right w:val="single" w:color="auto" w:sz="8" w:space="0"/>
            </w:tcBorders>
            <w:shd w:val="clear" w:color="auto" w:fill="FFFFFF"/>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sz w:val="21"/>
                <w:szCs w:val="21"/>
              </w:rPr>
            </w:pPr>
            <w:r>
              <w:rPr>
                <w:rFonts w:hint="eastAsia" w:ascii="宋体" w:hAnsi="宋体" w:eastAsia="宋体" w:cs="宋体"/>
                <w:i w:val="0"/>
                <w:caps w:val="0"/>
                <w:color w:val="000000"/>
                <w:spacing w:val="0"/>
                <w:sz w:val="21"/>
                <w:szCs w:val="21"/>
                <w:bdr w:val="none" w:color="auto" w:sz="0" w:space="0"/>
              </w:rPr>
              <w:t>根据材料，现场回答问题</w:t>
            </w:r>
          </w:p>
        </w:tc>
        <w:tc>
          <w:tcPr>
            <w:tcW w:w="1396" w:type="dxa"/>
            <w:vMerge w:val="continue"/>
            <w:tcBorders>
              <w:top w:val="nil"/>
              <w:left w:val="nil"/>
              <w:bottom w:val="single" w:color="auto" w:sz="8" w:space="0"/>
              <w:right w:val="single" w:color="auto" w:sz="8" w:space="0"/>
            </w:tcBorders>
            <w:shd w:val="clear" w:color="auto" w:fill="FFFFFF"/>
            <w:vAlign w:val="center"/>
          </w:tcPr>
          <w:p>
            <w:pPr>
              <w:rPr>
                <w:rFonts w:hint="eastAsia" w:ascii="宋体" w:hAnsi="宋体" w:eastAsia="宋体" w:cs="宋体"/>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附件</w:t>
      </w:r>
      <w:r>
        <w:rPr>
          <w:rFonts w:hint="eastAsia" w:ascii="仿宋" w:hAnsi="仿宋" w:eastAsia="仿宋" w:cs="仿宋"/>
          <w:i w:val="0"/>
          <w:caps w:val="0"/>
          <w:color w:val="000000"/>
          <w:spacing w:val="0"/>
          <w:sz w:val="32"/>
          <w:szCs w:val="32"/>
          <w:bdr w:val="none" w:color="auto" w:sz="0" w:space="0"/>
          <w:shd w:val="clear" w:fill="FFFFFF"/>
        </w:rPr>
        <w:t>3</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0"/>
          <w:szCs w:val="30"/>
          <w:bdr w:val="none" w:color="auto" w:sz="0" w:space="0"/>
          <w:shd w:val="clear" w:fill="FFFFFF"/>
        </w:rPr>
        <w:t>2020</w:t>
      </w:r>
      <w:r>
        <w:rPr>
          <w:rFonts w:hint="eastAsia" w:ascii="黑体" w:hAnsi="宋体" w:eastAsia="黑体" w:cs="黑体"/>
          <w:b/>
          <w:i w:val="0"/>
          <w:caps w:val="0"/>
          <w:color w:val="000000"/>
          <w:spacing w:val="0"/>
          <w:sz w:val="30"/>
          <w:szCs w:val="30"/>
          <w:bdr w:val="none" w:color="auto" w:sz="0" w:space="0"/>
          <w:shd w:val="clear" w:fill="FFFFFF"/>
        </w:rPr>
        <w:t>年</w:t>
      </w:r>
      <w:r>
        <w:rPr>
          <w:rFonts w:hint="eastAsia" w:ascii="黑体" w:hAnsi="宋体" w:eastAsia="黑体" w:cs="黑体"/>
          <w:i w:val="0"/>
          <w:caps w:val="0"/>
          <w:color w:val="000000"/>
          <w:spacing w:val="0"/>
          <w:sz w:val="30"/>
          <w:szCs w:val="30"/>
          <w:bdr w:val="none" w:color="auto" w:sz="0" w:space="0"/>
          <w:shd w:val="clear" w:fill="FFFFFF"/>
        </w:rPr>
        <w:t>宜兴市</w:t>
      </w:r>
      <w:r>
        <w:rPr>
          <w:rFonts w:hint="eastAsia" w:ascii="黑体" w:hAnsi="宋体" w:eastAsia="黑体" w:cs="黑体"/>
          <w:b/>
          <w:i w:val="0"/>
          <w:caps w:val="0"/>
          <w:color w:val="000000"/>
          <w:spacing w:val="0"/>
          <w:sz w:val="30"/>
          <w:szCs w:val="30"/>
          <w:bdr w:val="none" w:color="auto" w:sz="0" w:space="0"/>
          <w:shd w:val="clear" w:fill="FFFFFF"/>
        </w:rPr>
        <w:t>教育系统学校招聘编外用工人员（第二批）工作安排</w:t>
      </w:r>
    </w:p>
    <w:tbl>
      <w:tblPr>
        <w:tblW w:w="915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16"/>
        <w:gridCol w:w="4166"/>
        <w:gridCol w:w="34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15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1"/>
                <w:szCs w:val="21"/>
                <w:bdr w:val="none" w:color="auto" w:sz="0" w:space="0"/>
              </w:rPr>
              <w:t>事</w:t>
            </w:r>
            <w:r>
              <w:rPr>
                <w:rFonts w:hint="default" w:ascii="Times New Roman" w:hAnsi="Times New Roman" w:cs="Times New Roman"/>
                <w:b/>
                <w:sz w:val="21"/>
                <w:szCs w:val="21"/>
                <w:bdr w:val="none" w:color="auto" w:sz="0" w:space="0"/>
              </w:rPr>
              <w:t> </w:t>
            </w:r>
            <w:r>
              <w:rPr>
                <w:rFonts w:hint="eastAsia" w:ascii="宋体" w:hAnsi="宋体" w:eastAsia="宋体" w:cs="宋体"/>
                <w:b/>
                <w:sz w:val="21"/>
                <w:szCs w:val="21"/>
                <w:bdr w:val="none" w:color="auto" w:sz="0" w:space="0"/>
              </w:rPr>
              <w:t> 项</w:t>
            </w:r>
          </w:p>
        </w:tc>
        <w:tc>
          <w:tcPr>
            <w:tcW w:w="416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1"/>
                <w:szCs w:val="21"/>
                <w:bdr w:val="none" w:color="auto" w:sz="0" w:space="0"/>
              </w:rPr>
              <w:t>时间</w:t>
            </w:r>
          </w:p>
        </w:tc>
        <w:tc>
          <w:tcPr>
            <w:tcW w:w="347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sz w:val="21"/>
                <w:szCs w:val="21"/>
                <w:bdr w:val="none" w:color="auto" w:sz="0" w:space="0"/>
              </w:rPr>
              <w:t>地</w:t>
            </w:r>
            <w:r>
              <w:rPr>
                <w:rFonts w:hint="default" w:ascii="Times New Roman" w:hAnsi="Times New Roman" w:cs="Times New Roman"/>
                <w:b/>
                <w:sz w:val="21"/>
                <w:szCs w:val="21"/>
                <w:bdr w:val="none" w:color="auto" w:sz="0" w:space="0"/>
              </w:rPr>
              <w:t> </w:t>
            </w:r>
            <w:r>
              <w:rPr>
                <w:rFonts w:hint="eastAsia" w:ascii="宋体" w:hAnsi="宋体" w:eastAsia="宋体" w:cs="宋体"/>
                <w:b/>
                <w:sz w:val="21"/>
                <w:szCs w:val="21"/>
                <w:bdr w:val="none" w:color="auto" w:sz="0" w:space="0"/>
              </w:rPr>
              <w:t> 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现场报名</w:t>
            </w:r>
          </w:p>
        </w:tc>
        <w:tc>
          <w:tcPr>
            <w:tcW w:w="41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29</w:t>
            </w:r>
            <w:r>
              <w:rPr>
                <w:rFonts w:hint="eastAsia" w:ascii="宋体" w:hAnsi="宋体" w:eastAsia="宋体" w:cs="宋体"/>
                <w:sz w:val="21"/>
                <w:szCs w:val="21"/>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上午</w:t>
            </w:r>
            <w:r>
              <w:rPr>
                <w:rFonts w:hint="default" w:ascii="Times New Roman" w:hAnsi="Times New Roman" w:cs="Times New Roman"/>
                <w:sz w:val="21"/>
                <w:szCs w:val="21"/>
                <w:bdr w:val="none" w:color="auto" w:sz="0" w:space="0"/>
              </w:rPr>
              <w:t>9</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11</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r>
              <w:rPr>
                <w:rFonts w:hint="eastAsia" w:ascii="宋体" w:hAnsi="宋体" w:eastAsia="宋体" w:cs="宋体"/>
                <w:sz w:val="21"/>
                <w:szCs w:val="21"/>
                <w:bdr w:val="none" w:color="auto" w:sz="0" w:space="0"/>
              </w:rPr>
              <w:t>，下午</w:t>
            </w:r>
            <w:r>
              <w:rPr>
                <w:rFonts w:hint="default" w:ascii="Times New Roman" w:hAnsi="Times New Roman" w:cs="Times New Roman"/>
                <w:sz w:val="21"/>
                <w:szCs w:val="21"/>
                <w:bdr w:val="none" w:color="auto" w:sz="0" w:space="0"/>
              </w:rPr>
              <w:t>13:30-16</w:t>
            </w:r>
            <w:r>
              <w:rPr>
                <w:rFonts w:hint="eastAsia" w:ascii="宋体" w:hAnsi="宋体" w:eastAsia="宋体" w:cs="宋体"/>
                <w:sz w:val="21"/>
                <w:szCs w:val="21"/>
                <w:bdr w:val="none" w:color="auto" w:sz="0" w:space="0"/>
              </w:rPr>
              <w:t>：</w:t>
            </w:r>
            <w:r>
              <w:rPr>
                <w:rFonts w:hint="default" w:ascii="Times New Roman" w:hAnsi="Times New Roman" w:cs="Times New Roman"/>
                <w:sz w:val="21"/>
                <w:szCs w:val="21"/>
                <w:bdr w:val="none" w:color="auto" w:sz="0" w:space="0"/>
              </w:rPr>
              <w:t>00</w:t>
            </w:r>
          </w:p>
        </w:tc>
        <w:tc>
          <w:tcPr>
            <w:tcW w:w="347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宜兴高等职业技术学校公共实训基地D幢201（宜城街道龙潭东路189号）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1" w:hRule="atLeast"/>
          <w:jc w:val="center"/>
        </w:trPr>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考试</w:t>
            </w:r>
          </w:p>
        </w:tc>
        <w:tc>
          <w:tcPr>
            <w:tcW w:w="41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17</w:t>
            </w:r>
            <w:r>
              <w:rPr>
                <w:rFonts w:hint="eastAsia" w:ascii="宋体" w:hAnsi="宋体" w:eastAsia="宋体" w:cs="宋体"/>
                <w:sz w:val="21"/>
                <w:szCs w:val="21"/>
                <w:bdr w:val="none" w:color="auto" w:sz="0" w:space="0"/>
              </w:rPr>
              <w:t>日（幼儿教师第一、二阶段）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17</w:t>
            </w:r>
            <w:r>
              <w:rPr>
                <w:rFonts w:hint="eastAsia" w:ascii="宋体" w:hAnsi="宋体" w:eastAsia="宋体" w:cs="宋体"/>
                <w:sz w:val="21"/>
                <w:szCs w:val="21"/>
                <w:bdr w:val="none" w:color="auto" w:sz="0" w:space="0"/>
              </w:rPr>
              <w:t>日（其他岗位第一阶段）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18</w:t>
            </w:r>
            <w:r>
              <w:rPr>
                <w:rFonts w:hint="eastAsia" w:ascii="宋体" w:hAnsi="宋体" w:eastAsia="宋体" w:cs="宋体"/>
                <w:sz w:val="21"/>
                <w:szCs w:val="21"/>
                <w:bdr w:val="none" w:color="auto" w:sz="0" w:space="0"/>
              </w:rPr>
              <w:t>日（其他岗位第二阶段）</w:t>
            </w:r>
          </w:p>
        </w:tc>
        <w:tc>
          <w:tcPr>
            <w:tcW w:w="347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宜兴高等职业技术学校学前教育学院（进修幼儿园）教育西路19-1号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1" w:hRule="atLeast"/>
          <w:jc w:val="center"/>
        </w:trPr>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bdr w:val="none" w:color="auto" w:sz="0" w:space="0"/>
              </w:rPr>
              <w:t>成绩公布</w:t>
            </w:r>
          </w:p>
        </w:tc>
        <w:tc>
          <w:tcPr>
            <w:tcW w:w="416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17</w:t>
            </w:r>
            <w:r>
              <w:rPr>
                <w:rFonts w:hint="eastAsia" w:ascii="宋体" w:hAnsi="宋体" w:eastAsia="宋体" w:cs="宋体"/>
                <w:sz w:val="21"/>
                <w:szCs w:val="21"/>
                <w:bdr w:val="none" w:color="auto" w:sz="0" w:space="0"/>
              </w:rPr>
              <w:t>日（幼儿教师、其他岗位第一阶段）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bdr w:val="none" w:color="auto" w:sz="0" w:space="0"/>
              </w:rPr>
              <w:t>10</w:t>
            </w:r>
            <w:r>
              <w:rPr>
                <w:rFonts w:hint="eastAsia" w:ascii="宋体" w:hAnsi="宋体" w:eastAsia="宋体" w:cs="宋体"/>
                <w:sz w:val="21"/>
                <w:szCs w:val="21"/>
                <w:bdr w:val="none" w:color="auto" w:sz="0" w:space="0"/>
              </w:rPr>
              <w:t>月</w:t>
            </w:r>
            <w:r>
              <w:rPr>
                <w:rFonts w:hint="default" w:ascii="Times New Roman" w:hAnsi="Times New Roman" w:cs="Times New Roman"/>
                <w:sz w:val="21"/>
                <w:szCs w:val="21"/>
                <w:bdr w:val="none" w:color="auto" w:sz="0" w:space="0"/>
              </w:rPr>
              <w:t>19</w:t>
            </w:r>
            <w:r>
              <w:rPr>
                <w:rFonts w:hint="eastAsia" w:ascii="宋体" w:hAnsi="宋体" w:eastAsia="宋体" w:cs="宋体"/>
                <w:sz w:val="21"/>
                <w:szCs w:val="21"/>
                <w:bdr w:val="none" w:color="auto" w:sz="0" w:space="0"/>
              </w:rPr>
              <w:t>日（其他岗位第二阶段）</w:t>
            </w:r>
          </w:p>
        </w:tc>
        <w:tc>
          <w:tcPr>
            <w:tcW w:w="347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宜兴教育信息网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bdr w:val="none" w:color="auto" w:sz="0" w:space="0"/>
              </w:rPr>
              <w:t>http://www.yxjyxx.net/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注：具体时间、地点详见准考证（如有调整，另行通知）。其它相关工作事项另行通知。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8" w:space="0"/>
          <w:shd w:val="clear" w:fill="FFFFFF"/>
        </w:rPr>
        <w:t>附件</w:t>
      </w:r>
      <w:r>
        <w:rPr>
          <w:rFonts w:hint="eastAsia" w:ascii="仿宋" w:hAnsi="仿宋" w:eastAsia="仿宋" w:cs="仿宋"/>
          <w:i w:val="0"/>
          <w:caps w:val="0"/>
          <w:color w:val="000000"/>
          <w:spacing w:val="0"/>
          <w:sz w:val="32"/>
          <w:szCs w:val="32"/>
          <w:bdr w:val="none" w:color="auto" w:sz="0" w:space="0"/>
          <w:shd w:val="clear" w:fill="FFFFFF"/>
        </w:rPr>
        <w:t>4</w:t>
      </w:r>
      <w:r>
        <w:rPr>
          <w:rFonts w:hint="eastAsia" w:ascii="仿宋" w:hAnsi="仿宋" w:eastAsia="仿宋" w:cs="仿宋"/>
          <w:i w:val="0"/>
          <w:caps w:val="0"/>
          <w:color w:val="000000"/>
          <w:spacing w:val="0"/>
          <w:sz w:val="32"/>
          <w:szCs w:val="32"/>
          <w:bdr w:val="none" w:color="auto" w:sz="8"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center"/>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8" w:space="0"/>
          <w:shd w:val="clear" w:fill="FFFFFF"/>
        </w:rPr>
        <w:t>宜兴市教育系统学校招聘编外用工人员报名表</w:t>
      </w:r>
    </w:p>
    <w:tbl>
      <w:tblPr>
        <w:tblW w:w="895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6"/>
        <w:gridCol w:w="1551"/>
        <w:gridCol w:w="421"/>
        <w:gridCol w:w="632"/>
        <w:gridCol w:w="644"/>
        <w:gridCol w:w="147"/>
        <w:gridCol w:w="599"/>
        <w:gridCol w:w="799"/>
        <w:gridCol w:w="673"/>
        <w:gridCol w:w="811"/>
        <w:gridCol w:w="14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5" w:hRule="atLeast"/>
          <w:jc w:val="center"/>
        </w:trPr>
        <w:tc>
          <w:tcPr>
            <w:tcW w:w="12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岗位代码</w:t>
            </w:r>
          </w:p>
        </w:tc>
        <w:tc>
          <w:tcPr>
            <w:tcW w:w="201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0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岗位名称</w:t>
            </w:r>
          </w:p>
        </w:tc>
        <w:tc>
          <w:tcPr>
            <w:tcW w:w="2266"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131"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照      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5"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姓名</w:t>
            </w:r>
          </w:p>
        </w:tc>
        <w:tc>
          <w:tcPr>
            <w:tcW w:w="201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性别</w:t>
            </w:r>
          </w:p>
        </w:tc>
        <w:tc>
          <w:tcPr>
            <w:tcW w:w="2266"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131"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9"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出生年月</w:t>
            </w:r>
          </w:p>
        </w:tc>
        <w:tc>
          <w:tcPr>
            <w:tcW w:w="201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政治面貌</w:t>
            </w:r>
          </w:p>
        </w:tc>
        <w:tc>
          <w:tcPr>
            <w:tcW w:w="2266"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131"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9"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身份证号</w:t>
            </w:r>
          </w:p>
        </w:tc>
        <w:tc>
          <w:tcPr>
            <w:tcW w:w="5582"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131"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53"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毕业院校、专业及时间</w:t>
            </w:r>
          </w:p>
        </w:tc>
        <w:tc>
          <w:tcPr>
            <w:tcW w:w="5582"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131"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9"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特长爱好</w:t>
            </w:r>
          </w:p>
        </w:tc>
        <w:tc>
          <w:tcPr>
            <w:tcW w:w="4084"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49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联系电话</w:t>
            </w:r>
          </w:p>
        </w:tc>
        <w:tc>
          <w:tcPr>
            <w:tcW w:w="213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常住地址</w:t>
            </w:r>
          </w:p>
        </w:tc>
        <w:tc>
          <w:tcPr>
            <w:tcW w:w="4084"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49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邮箱</w:t>
            </w:r>
          </w:p>
        </w:tc>
        <w:tc>
          <w:tcPr>
            <w:tcW w:w="213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个人简历</w:t>
            </w:r>
            <w:r>
              <w:rPr>
                <w:rFonts w:hint="eastAsia" w:ascii="宋体" w:hAnsi="宋体" w:eastAsia="宋体" w:cs="宋体"/>
                <w:sz w:val="21"/>
                <w:szCs w:val="21"/>
                <w:bdr w:val="none" w:color="auto" w:sz="0" w:space="0"/>
              </w:rPr>
              <w:t>（含学习和工作经历，学习经历从初中起）</w:t>
            </w: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起止时间</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在何处学习（工作）</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担任何职务</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证明人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264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224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50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家庭成员情况</w:t>
            </w:r>
          </w:p>
        </w:tc>
        <w:tc>
          <w:tcPr>
            <w:tcW w:w="15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称谓</w:t>
            </w:r>
          </w:p>
        </w:tc>
        <w:tc>
          <w:tcPr>
            <w:tcW w:w="188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姓名</w:t>
            </w:r>
          </w:p>
        </w:tc>
        <w:tc>
          <w:tcPr>
            <w:tcW w:w="424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88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424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88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424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1241"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882"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424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4"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奖惩情况</w:t>
            </w:r>
            <w:r>
              <w:rPr>
                <w:rFonts w:hint="eastAsia" w:ascii="宋体" w:hAnsi="宋体" w:eastAsia="宋体" w:cs="宋体"/>
                <w:sz w:val="21"/>
                <w:szCs w:val="21"/>
                <w:bdr w:val="none" w:color="auto" w:sz="0" w:space="0"/>
              </w:rPr>
              <w:t>（在校、在职期间）</w:t>
            </w:r>
          </w:p>
        </w:tc>
        <w:tc>
          <w:tcPr>
            <w:tcW w:w="7713"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2"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意见</w:t>
            </w:r>
          </w:p>
        </w:tc>
        <w:tc>
          <w:tcPr>
            <w:tcW w:w="7713"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审核人</w:t>
            </w:r>
            <w:r>
              <w:rPr>
                <w:rFonts w:hint="default" w:ascii="Times New Roman" w:hAnsi="Times New Roman" w:cs="Times New Roman"/>
                <w:sz w:val="24"/>
                <w:szCs w:val="24"/>
                <w:bdr w:val="none" w:color="auto" w:sz="0" w:space="0"/>
              </w:rPr>
              <w:t>(</w:t>
            </w:r>
            <w:r>
              <w:rPr>
                <w:rFonts w:hint="eastAsia" w:ascii="宋体" w:hAnsi="宋体" w:eastAsia="宋体" w:cs="宋体"/>
                <w:sz w:val="24"/>
                <w:szCs w:val="24"/>
                <w:bdr w:val="none" w:color="auto" w:sz="0" w:space="0"/>
              </w:rPr>
              <w:t>签名</w:t>
            </w:r>
            <w:r>
              <w:rPr>
                <w:rFonts w:hint="default" w:ascii="Times New Roman" w:hAnsi="Times New Roman" w:cs="Times New Roman"/>
                <w:sz w:val="24"/>
                <w:szCs w:val="24"/>
                <w:bdr w:val="none" w:color="auto" w:sz="0" w:space="0"/>
              </w:rPr>
              <w:t>)               </w:t>
            </w:r>
            <w:r>
              <w:rPr>
                <w:rFonts w:hint="eastAsia" w:ascii="宋体" w:hAnsi="宋体" w:eastAsia="宋体" w:cs="宋体"/>
                <w:sz w:val="24"/>
                <w:szCs w:val="24"/>
                <w:bdr w:val="none" w:color="auto" w:sz="0" w:space="0"/>
              </w:rPr>
              <w:t>年</w:t>
            </w:r>
            <w:r>
              <w:rPr>
                <w:rFonts w:hint="default" w:ascii="Times New Roman" w:hAnsi="Times New Roman" w:cs="Times New Roman"/>
                <w:sz w:val="24"/>
                <w:szCs w:val="24"/>
                <w:bdr w:val="none" w:color="auto" w:sz="0" w:space="0"/>
              </w:rPr>
              <w:t>  </w:t>
            </w:r>
            <w:r>
              <w:rPr>
                <w:rFonts w:hint="eastAsia" w:ascii="宋体" w:hAnsi="宋体" w:eastAsia="宋体" w:cs="宋体"/>
                <w:sz w:val="24"/>
                <w:szCs w:val="24"/>
                <w:bdr w:val="none" w:color="auto" w:sz="0" w:space="0"/>
              </w:rPr>
              <w:t>月</w:t>
            </w:r>
            <w:r>
              <w:rPr>
                <w:rFonts w:hint="default" w:ascii="Times New Roman" w:hAnsi="Times New Roman" w:cs="Times New Roman"/>
                <w:sz w:val="24"/>
                <w:szCs w:val="24"/>
                <w:bdr w:val="none" w:color="auto" w:sz="0" w:space="0"/>
              </w:rPr>
              <w:t>  </w:t>
            </w:r>
            <w:r>
              <w:rPr>
                <w:rFonts w:hint="eastAsia" w:ascii="宋体" w:hAnsi="宋体" w:eastAsia="宋体" w:cs="宋体"/>
                <w:sz w:val="24"/>
                <w:szCs w:val="24"/>
                <w:bdr w:val="none" w:color="auto" w:sz="0" w:space="0"/>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124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备注</w:t>
            </w:r>
          </w:p>
        </w:tc>
        <w:tc>
          <w:tcPr>
            <w:tcW w:w="7713" w:type="dxa"/>
            <w:gridSpan w:val="10"/>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24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59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43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4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6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5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1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69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4382D"/>
    <w:rsid w:val="0F44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2020-09-22T10:22:00Z</dcterms:created>
  <dc:creator>Administrator</dc:creator>
  <cp:lastModifiedBy>Administrator</cp:lastModifiedBy>
  <dcterms:modified xsi:type="dcterms:W3CDTF">2020-09-22T10:23:14Z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