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before="0" w:beforeAutospacing="0" w:after="0" w:afterAutospacing="0" w:line="440" w:lineRule="exact"/>
        <w:rPr>
          <w:rFonts w:eastAsia="方正黑体_GBK"/>
          <w:color w:val="000000"/>
          <w:kern w:val="0"/>
          <w:sz w:val="32"/>
          <w:szCs w:val="32"/>
        </w:rPr>
      </w:pPr>
      <w:r>
        <w:rPr>
          <w:rFonts w:eastAsia="方正黑体_GBK"/>
          <w:color w:val="000000"/>
          <w:kern w:val="0"/>
          <w:sz w:val="32"/>
          <w:szCs w:val="32"/>
        </w:rPr>
        <w:t>附件</w:t>
      </w:r>
      <w:r>
        <w:rPr>
          <w:rFonts w:hint="eastAsia" w:eastAsia="方正黑体_GBK"/>
          <w:color w:val="000000"/>
          <w:kern w:val="0"/>
          <w:sz w:val="32"/>
          <w:szCs w:val="32"/>
        </w:rPr>
        <w:t>2</w:t>
      </w:r>
    </w:p>
    <w:p>
      <w:pPr>
        <w:spacing w:line="594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现场资格审查所需材料</w:t>
      </w:r>
    </w:p>
    <w:p>
      <w:pPr>
        <w:spacing w:before="0" w:beforeAutospacing="0" w:after="0" w:afterAutospacing="0" w:line="560" w:lineRule="exact"/>
        <w:rPr>
          <w:rFonts w:ascii="方正仿宋_GBK" w:hAnsi="微软雅黑" w:eastAsia="宋体"/>
          <w:sz w:val="28"/>
          <w:szCs w:val="28"/>
        </w:rPr>
      </w:pPr>
      <w:r>
        <w:rPr>
          <w:rFonts w:hint="eastAsia" w:ascii="MS Mincho" w:hAnsi="MS Mincho" w:eastAsia="MS Mincho" w:cs="MS Mincho"/>
          <w:sz w:val="30"/>
          <w:szCs w:val="30"/>
        </w:rPr>
        <w:t>  </w:t>
      </w:r>
      <w:r>
        <w:rPr>
          <w:rFonts w:hint="eastAsia" w:ascii="MS Mincho" w:hAnsi="MS Mincho" w:eastAsia="宋体" w:cs="MS Mincho"/>
          <w:sz w:val="30"/>
          <w:szCs w:val="30"/>
        </w:rPr>
        <w:t xml:space="preserve">  </w:t>
      </w:r>
      <w:r>
        <w:rPr>
          <w:rFonts w:hint="eastAsia" w:ascii="方正仿宋_GBK" w:hAnsi="微软雅黑" w:eastAsia="方正仿宋_GBK"/>
          <w:sz w:val="28"/>
          <w:szCs w:val="28"/>
        </w:rPr>
        <w:t>1.身份证明材料：本人身份证、最后学历及学位证书（境外获得学历学位者须在2020年9月30日前获得国家教育部中国留学服务中心认证出具的《国外学历学位认证书》）、学历电子注册备案登记表</w:t>
      </w:r>
      <w:r>
        <w:rPr>
          <w:rFonts w:hint="eastAsia" w:ascii="方正仿宋_GBK" w:hAnsi="微软雅黑" w:eastAsia="方正仿宋_GBK"/>
          <w:sz w:val="28"/>
          <w:szCs w:val="28"/>
          <w:lang w:eastAsia="zh-CN"/>
        </w:rPr>
        <w:t>、</w:t>
      </w:r>
      <w:r>
        <w:rPr>
          <w:rFonts w:hint="eastAsia" w:ascii="方正仿宋_GBK" w:hAnsi="微软雅黑" w:eastAsia="方正仿宋_GBK"/>
          <w:sz w:val="28"/>
          <w:szCs w:val="28"/>
        </w:rPr>
        <w:t>党员证明材料（加盖鲜章）；</w:t>
      </w:r>
    </w:p>
    <w:p>
      <w:pPr>
        <w:spacing w:before="0" w:beforeAutospacing="0" w:after="0" w:afterAutospacing="0" w:line="560" w:lineRule="exact"/>
        <w:ind w:firstLine="560" w:firstLineChars="200"/>
        <w:rPr>
          <w:rFonts w:ascii="方正仿宋_GBK" w:hAnsi="微软雅黑" w:eastAsia="方正仿宋_GBK"/>
          <w:sz w:val="28"/>
          <w:szCs w:val="28"/>
        </w:rPr>
      </w:pPr>
      <w:r>
        <w:rPr>
          <w:rFonts w:hint="eastAsia" w:ascii="方正仿宋_GBK" w:hAnsi="微软雅黑" w:eastAsia="方正仿宋_GBK"/>
          <w:sz w:val="28"/>
          <w:szCs w:val="28"/>
        </w:rPr>
        <w:t>2.各种荣誉证书或教学、科研等获奖证书；</w:t>
      </w:r>
    </w:p>
    <w:p>
      <w:pPr>
        <w:spacing w:before="0" w:beforeAutospacing="0" w:after="0" w:afterAutospacing="0" w:line="560" w:lineRule="exact"/>
        <w:ind w:firstLine="560" w:firstLineChars="200"/>
        <w:rPr>
          <w:rFonts w:ascii="方正仿宋_GBK" w:hAnsi="微软雅黑" w:eastAsia="方正仿宋_GBK"/>
          <w:sz w:val="28"/>
          <w:szCs w:val="28"/>
        </w:rPr>
      </w:pPr>
      <w:r>
        <w:rPr>
          <w:rFonts w:hint="eastAsia" w:ascii="方正仿宋_GBK" w:hAnsi="微软雅黑" w:eastAsia="方正仿宋_GBK"/>
          <w:sz w:val="28"/>
          <w:szCs w:val="28"/>
        </w:rPr>
        <w:t>3.近三年来在本学科重要期刊公开发表的或被SCI、EI、CSSCI、人大复印资料、新华文摘全文收录的学术论文以及检索收录证明，所承担的国家级科研项目合同</w:t>
      </w:r>
      <w:bookmarkStart w:id="0" w:name="_GoBack"/>
      <w:bookmarkEnd w:id="0"/>
      <w:r>
        <w:rPr>
          <w:rFonts w:hint="eastAsia" w:ascii="方正仿宋_GBK" w:hAnsi="微软雅黑" w:eastAsia="方正仿宋_GBK"/>
          <w:sz w:val="28"/>
          <w:szCs w:val="28"/>
        </w:rPr>
        <w:t xml:space="preserve">书等证明材料； </w:t>
      </w:r>
    </w:p>
    <w:p>
      <w:pPr>
        <w:spacing w:before="0" w:beforeAutospacing="0" w:after="0" w:afterAutospacing="0" w:line="560" w:lineRule="exact"/>
        <w:ind w:firstLine="560" w:firstLineChars="200"/>
        <w:rPr>
          <w:rFonts w:ascii="方正仿宋_GBK" w:hAnsi="微软雅黑" w:eastAsia="方正仿宋_GBK"/>
          <w:sz w:val="28"/>
          <w:szCs w:val="28"/>
        </w:rPr>
      </w:pPr>
      <w:r>
        <w:rPr>
          <w:rFonts w:hint="eastAsia" w:ascii="方正仿宋_GBK" w:hAnsi="微软雅黑" w:eastAsia="方正仿宋_GBK"/>
          <w:sz w:val="28"/>
          <w:szCs w:val="28"/>
        </w:rPr>
        <w:t>4.在职在编人员还须持单位同意（诚信）报考事项表（加盖公章）；</w:t>
      </w:r>
    </w:p>
    <w:p>
      <w:pPr>
        <w:spacing w:before="0" w:beforeAutospacing="0" w:after="0" w:afterAutospacing="0" w:line="560" w:lineRule="exact"/>
        <w:ind w:firstLine="560" w:firstLineChars="200"/>
        <w:rPr>
          <w:rFonts w:ascii="方正仿宋_GBK" w:hAnsi="微软雅黑" w:eastAsia="方正仿宋_GBK"/>
          <w:sz w:val="28"/>
          <w:szCs w:val="28"/>
        </w:rPr>
      </w:pPr>
      <w:r>
        <w:rPr>
          <w:rFonts w:hint="eastAsia" w:ascii="方正仿宋_GBK" w:hAnsi="微软雅黑" w:eastAsia="方正仿宋_GBK"/>
          <w:sz w:val="28"/>
          <w:szCs w:val="28"/>
        </w:rPr>
        <w:t>5.近期免冠证件照1张（1寸）。</w:t>
      </w:r>
    </w:p>
    <w:p>
      <w:pPr>
        <w:spacing w:before="0" w:beforeAutospacing="0" w:after="0" w:afterAutospacing="0"/>
        <w:rPr>
          <w:rFonts w:ascii="方正仿宋_GBK" w:hAnsi="微软雅黑" w:eastAsia="方正仿宋_GBK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spacing w:before="100" w:beforeAutospacing="1" w:after="100" w:afterAutospacing="1" w:line="50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paragraph" w:styleId="2">
    <w:name w:val="Normal (Web)"/>
    <w:basedOn w:val="1"/>
    <w:unhideWhenUsed/>
    <w:uiPriority w:val="99"/>
    <w:pPr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46</Words>
  <Characters>266</Characters>
  <Lines>2</Lines>
  <Paragraphs>1</Paragraphs>
  <TotalTime>0</TotalTime>
  <ScaleCrop>false</ScaleCrop>
  <LinksUpToDate>false</LinksUpToDate>
  <CharactersWithSpaces>0</CharactersWithSpaces>
  <Application>WPS Office 个人版_9.1.0.4517_{F1E327BC-269C-435d-A152-05C5408002CA}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2020-09-05T07:52:00Z</dcterms:created>
  <dc:creator>Administrator</dc:creator>
  <cp:lastModifiedBy>Administrator</cp:lastModifiedBy>
  <cp:lastPrinted>2020-03-17T03:22:00Z</cp:lastPrinted>
  <dcterms:modified xsi:type="dcterms:W3CDTF">2020-09-29T09:50:14Z</dcterms:modified>
  <dc:title>附件2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2052-9.1.0.4517</vt:lpwstr>
  </property>
</Properties>
</file>