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66" w:rsidRDefault="004E4466">
      <w:pPr>
        <w:spacing w:line="560" w:lineRule="exact"/>
        <w:ind w:left="1320" w:hanging="1320"/>
        <w:jc w:val="center"/>
        <w:rPr>
          <w:rFonts w:ascii="黑体" w:eastAsia="黑体" w:hAnsi="宋体"/>
          <w:sz w:val="44"/>
          <w:szCs w:val="36"/>
        </w:rPr>
      </w:pPr>
    </w:p>
    <w:p w:rsidR="004E4466" w:rsidRDefault="004E4466">
      <w:pPr>
        <w:spacing w:line="560" w:lineRule="exact"/>
        <w:jc w:val="center"/>
        <w:rPr>
          <w:rFonts w:ascii="黑体" w:eastAsia="黑体" w:hAnsi="宋体"/>
          <w:sz w:val="44"/>
          <w:szCs w:val="36"/>
        </w:rPr>
      </w:pPr>
    </w:p>
    <w:p w:rsidR="004E4466" w:rsidRDefault="004E4466">
      <w:pPr>
        <w:spacing w:line="560" w:lineRule="exact"/>
        <w:rPr>
          <w:rFonts w:ascii="黑体" w:eastAsia="黑体" w:hAnsi="宋体"/>
          <w:sz w:val="44"/>
          <w:szCs w:val="36"/>
        </w:rPr>
      </w:pPr>
    </w:p>
    <w:p w:rsidR="004E4466" w:rsidRDefault="007B3DA5">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2020年漳州市芗城区上墩卫生院</w:t>
      </w:r>
    </w:p>
    <w:p w:rsidR="004E4466" w:rsidRDefault="007B3DA5">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编外医务人员招聘方案</w:t>
      </w:r>
    </w:p>
    <w:p w:rsidR="004E4466" w:rsidRDefault="004E4466">
      <w:pPr>
        <w:widowControl/>
        <w:snapToGrid w:val="0"/>
        <w:spacing w:line="600" w:lineRule="exact"/>
        <w:ind w:firstLine="600"/>
        <w:jc w:val="left"/>
        <w:rPr>
          <w:rFonts w:ascii="仿宋_GB2312" w:eastAsia="仿宋_GB2312" w:hAnsi="仿宋" w:cs="宋体"/>
          <w:kern w:val="0"/>
          <w:sz w:val="32"/>
          <w:szCs w:val="32"/>
        </w:rPr>
      </w:pPr>
    </w:p>
    <w:p w:rsidR="004E4466" w:rsidRDefault="007B3DA5">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为深化医药卫生体制改革，进一步提升基层医疗卫生服务水平，结合我</w:t>
      </w:r>
      <w:r w:rsidR="00047BC3">
        <w:rPr>
          <w:rFonts w:ascii="仿宋_GB2312" w:eastAsia="仿宋_GB2312" w:hAnsi="仿宋" w:cs="宋体" w:hint="eastAsia"/>
          <w:kern w:val="0"/>
          <w:sz w:val="32"/>
          <w:szCs w:val="32"/>
        </w:rPr>
        <w:t>院</w:t>
      </w:r>
      <w:r>
        <w:rPr>
          <w:rFonts w:ascii="仿宋_GB2312" w:eastAsia="仿宋_GB2312" w:hAnsi="仿宋" w:cs="宋体" w:hint="eastAsia"/>
          <w:kern w:val="0"/>
          <w:sz w:val="32"/>
          <w:szCs w:val="32"/>
        </w:rPr>
        <w:t>实际情况，面向社会公开招聘编外医务人员9名。现将公开招聘编外医务人员方案（以下简称方案）公布如下：</w:t>
      </w:r>
    </w:p>
    <w:p w:rsidR="004E4466" w:rsidRDefault="007B3DA5">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一、招聘条件</w:t>
      </w:r>
    </w:p>
    <w:p w:rsidR="004E4466" w:rsidRDefault="007B3DA5">
      <w:pPr>
        <w:widowControl/>
        <w:snapToGrid w:val="0"/>
        <w:spacing w:line="600" w:lineRule="exact"/>
        <w:ind w:firstLineChars="149" w:firstLine="479"/>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（一）报名基本条件</w:t>
      </w:r>
    </w:p>
    <w:p w:rsidR="004E4466" w:rsidRDefault="007B3DA5">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1、具有中华人民共和国国籍。</w:t>
      </w:r>
    </w:p>
    <w:p w:rsidR="004E4466" w:rsidRDefault="007B3DA5">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2、遵守中华人民共和国宪法、法律、法规。</w:t>
      </w:r>
    </w:p>
    <w:p w:rsidR="004E4466" w:rsidRDefault="007B3DA5">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3、遵守纪律、品行端正，具备良好的职业道德。</w:t>
      </w:r>
    </w:p>
    <w:p w:rsidR="004E4466" w:rsidRDefault="007B3DA5">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4、具有正常履行职位职责的身体条件。</w:t>
      </w:r>
    </w:p>
    <w:p w:rsidR="004E4466" w:rsidRDefault="007B3DA5">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5、具备符合职位要求的文化</w:t>
      </w:r>
      <w:bookmarkStart w:id="0" w:name="_GoBack"/>
      <w:r>
        <w:rPr>
          <w:rFonts w:ascii="仿宋_GB2312" w:eastAsia="仿宋_GB2312" w:hAnsi="仿宋" w:cs="宋体" w:hint="eastAsia"/>
          <w:kern w:val="0"/>
          <w:sz w:val="32"/>
          <w:szCs w:val="32"/>
        </w:rPr>
        <w:t>程度和工作能力。</w:t>
      </w:r>
    </w:p>
    <w:p w:rsidR="004E4466" w:rsidRDefault="007B3DA5">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（二）不得报名情形</w:t>
      </w:r>
    </w:p>
    <w:bookmarkEnd w:id="0"/>
    <w:p w:rsidR="004E4466" w:rsidRDefault="007B3DA5">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1、正在接受立案调查的人员，曾因犯罪受过刑事处罚的人员和曾被开除公职的人员。</w:t>
      </w:r>
    </w:p>
    <w:p w:rsidR="004E4466" w:rsidRDefault="007B3DA5">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2、在各级公务员、事业单位招考中被认定有舞弊等严重违反录用纪律行为的人员。</w:t>
      </w:r>
    </w:p>
    <w:p w:rsidR="004E4466" w:rsidRDefault="007B3DA5">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3、普通高等院校全日制在读的非应届毕业生。</w:t>
      </w:r>
    </w:p>
    <w:p w:rsidR="004E4466" w:rsidRDefault="007B3DA5">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4、法律、规章和其他有关文件规定不得报考的人员。</w:t>
      </w:r>
    </w:p>
    <w:p w:rsidR="004E4466" w:rsidRDefault="007B3DA5">
      <w:pPr>
        <w:widowControl/>
        <w:snapToGrid w:val="0"/>
        <w:spacing w:line="600" w:lineRule="exact"/>
        <w:ind w:firstLine="600"/>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lastRenderedPageBreak/>
        <w:t>二、招聘职位</w:t>
      </w:r>
    </w:p>
    <w:tbl>
      <w:tblPr>
        <w:tblStyle w:val="a8"/>
        <w:tblW w:w="9781" w:type="dxa"/>
        <w:tblInd w:w="-459" w:type="dxa"/>
        <w:tblLook w:val="04A0"/>
      </w:tblPr>
      <w:tblGrid>
        <w:gridCol w:w="496"/>
        <w:gridCol w:w="1246"/>
        <w:gridCol w:w="836"/>
        <w:gridCol w:w="837"/>
        <w:gridCol w:w="564"/>
        <w:gridCol w:w="1109"/>
        <w:gridCol w:w="2209"/>
        <w:gridCol w:w="836"/>
        <w:gridCol w:w="1648"/>
      </w:tblGrid>
      <w:tr w:rsidR="004E4466">
        <w:tc>
          <w:tcPr>
            <w:tcW w:w="49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124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招聘岗位</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837"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564"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1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学历要求</w:t>
            </w:r>
          </w:p>
        </w:tc>
        <w:tc>
          <w:tcPr>
            <w:tcW w:w="22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考试</w:t>
            </w:r>
          </w:p>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方式</w:t>
            </w:r>
          </w:p>
        </w:tc>
        <w:tc>
          <w:tcPr>
            <w:tcW w:w="1648"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其他</w:t>
            </w:r>
          </w:p>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条件</w:t>
            </w:r>
          </w:p>
        </w:tc>
      </w:tr>
      <w:tr w:rsidR="004E4466">
        <w:tc>
          <w:tcPr>
            <w:tcW w:w="49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24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慢病科医生</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837"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35周岁以下</w:t>
            </w:r>
          </w:p>
        </w:tc>
        <w:tc>
          <w:tcPr>
            <w:tcW w:w="564"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1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临床医学专业</w:t>
            </w:r>
          </w:p>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中医专业</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持有助理医师资格证及以上</w:t>
            </w:r>
          </w:p>
        </w:tc>
      </w:tr>
      <w:tr w:rsidR="004E4466">
        <w:tc>
          <w:tcPr>
            <w:tcW w:w="49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24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儿保科医生</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35周岁以下</w:t>
            </w:r>
          </w:p>
        </w:tc>
        <w:tc>
          <w:tcPr>
            <w:tcW w:w="564"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11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临床医学专业</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持有助理医师资格证及以上</w:t>
            </w:r>
          </w:p>
        </w:tc>
      </w:tr>
      <w:tr w:rsidR="004E4466">
        <w:tc>
          <w:tcPr>
            <w:tcW w:w="49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24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慢病科护士</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837"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35周岁以下</w:t>
            </w:r>
          </w:p>
        </w:tc>
        <w:tc>
          <w:tcPr>
            <w:tcW w:w="564"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1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全日制中专及以上</w:t>
            </w:r>
          </w:p>
        </w:tc>
        <w:tc>
          <w:tcPr>
            <w:tcW w:w="22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护理、助产专业</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持有执业护士证书</w:t>
            </w:r>
          </w:p>
        </w:tc>
      </w:tr>
      <w:tr w:rsidR="004E4466">
        <w:tc>
          <w:tcPr>
            <w:tcW w:w="49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4</w:t>
            </w:r>
          </w:p>
        </w:tc>
        <w:tc>
          <w:tcPr>
            <w:tcW w:w="124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慢病科医生</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35周岁以下</w:t>
            </w:r>
          </w:p>
        </w:tc>
        <w:tc>
          <w:tcPr>
            <w:tcW w:w="564"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1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康复医学专业</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持有助理医师资格证及以上</w:t>
            </w:r>
          </w:p>
        </w:tc>
      </w:tr>
      <w:tr w:rsidR="004E4466">
        <w:tc>
          <w:tcPr>
            <w:tcW w:w="49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124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门诊</w:t>
            </w:r>
          </w:p>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医生</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35周岁以下</w:t>
            </w:r>
          </w:p>
        </w:tc>
        <w:tc>
          <w:tcPr>
            <w:tcW w:w="564"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1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中医专业</w:t>
            </w:r>
          </w:p>
        </w:tc>
        <w:tc>
          <w:tcPr>
            <w:tcW w:w="836"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4E4466" w:rsidRDefault="007B3DA5">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有资格证优先</w:t>
            </w:r>
          </w:p>
        </w:tc>
      </w:tr>
    </w:tbl>
    <w:p w:rsidR="004E4466" w:rsidRDefault="007B3DA5">
      <w:pPr>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三、报名事宜</w:t>
      </w:r>
    </w:p>
    <w:p w:rsidR="004E4466" w:rsidRPr="00047BC3" w:rsidRDefault="007B3DA5">
      <w:pPr>
        <w:snapToGrid w:val="0"/>
        <w:spacing w:line="600" w:lineRule="exact"/>
        <w:ind w:firstLine="601"/>
        <w:jc w:val="left"/>
        <w:rPr>
          <w:rFonts w:ascii="仿宋_GB2312" w:eastAsia="仿宋_GB2312" w:hAnsi="宋体" w:cs="宋体"/>
          <w:kern w:val="0"/>
          <w:sz w:val="32"/>
          <w:szCs w:val="32"/>
        </w:rPr>
      </w:pPr>
      <w:r w:rsidRPr="00047BC3">
        <w:rPr>
          <w:rFonts w:ascii="仿宋_GB2312" w:eastAsia="仿宋_GB2312" w:hAnsi="仿宋" w:cs="宋体" w:hint="eastAsia"/>
          <w:b/>
          <w:bCs/>
          <w:kern w:val="0"/>
          <w:sz w:val="32"/>
          <w:szCs w:val="32"/>
        </w:rPr>
        <w:t>（一）有关事项</w:t>
      </w:r>
    </w:p>
    <w:p w:rsidR="004E4466" w:rsidRPr="00047BC3" w:rsidRDefault="007B3DA5">
      <w:pPr>
        <w:snapToGrid w:val="0"/>
        <w:spacing w:line="600" w:lineRule="exact"/>
        <w:ind w:firstLine="601"/>
        <w:jc w:val="left"/>
        <w:rPr>
          <w:rFonts w:ascii="仿宋_GB2312" w:eastAsia="仿宋_GB2312" w:hAnsi="宋体" w:cs="宋体"/>
          <w:kern w:val="0"/>
          <w:sz w:val="32"/>
          <w:szCs w:val="32"/>
        </w:rPr>
      </w:pPr>
      <w:r w:rsidRPr="00047BC3">
        <w:rPr>
          <w:rFonts w:ascii="仿宋_GB2312" w:eastAsia="仿宋_GB2312" w:hAnsi="仿宋" w:cs="宋体" w:hint="eastAsia"/>
          <w:kern w:val="0"/>
          <w:sz w:val="32"/>
          <w:szCs w:val="32"/>
        </w:rPr>
        <w:t>1、本次招聘采用现场报名的方式进行，请报考人员提前填写</w:t>
      </w:r>
      <w:r w:rsidRPr="00047BC3">
        <w:rPr>
          <w:rFonts w:ascii="仿宋_GB2312" w:eastAsia="仿宋_GB2312" w:hAnsi="Calibri" w:cs="Times New Roman" w:hint="eastAsia"/>
          <w:sz w:val="32"/>
          <w:szCs w:val="32"/>
        </w:rPr>
        <w:t>《</w:t>
      </w:r>
      <w:r w:rsidRPr="00047BC3">
        <w:rPr>
          <w:rFonts w:ascii="仿宋_GB2312" w:eastAsia="仿宋_GB2312" w:hAnsi="仿宋" w:cs="宋体" w:hint="eastAsia"/>
          <w:kern w:val="0"/>
          <w:sz w:val="32"/>
          <w:szCs w:val="32"/>
        </w:rPr>
        <w:t>漳州市芗城区上墩卫生院应聘人员登记表</w:t>
      </w:r>
      <w:r w:rsidRPr="00047BC3">
        <w:rPr>
          <w:rFonts w:ascii="仿宋_GB2312" w:eastAsia="仿宋_GB2312" w:hAnsi="Calibri" w:cs="Times New Roman" w:hint="eastAsia"/>
          <w:sz w:val="32"/>
          <w:szCs w:val="32"/>
        </w:rPr>
        <w:t>》</w:t>
      </w:r>
      <w:r w:rsidRPr="00047BC3">
        <w:rPr>
          <w:rFonts w:ascii="仿宋_GB2312" w:eastAsia="仿宋_GB2312" w:hAnsi="仿宋" w:cs="宋体" w:hint="eastAsia"/>
          <w:kern w:val="0"/>
          <w:sz w:val="32"/>
          <w:szCs w:val="32"/>
        </w:rPr>
        <w:t>。</w:t>
      </w:r>
    </w:p>
    <w:p w:rsidR="004E4466" w:rsidRDefault="007B3DA5">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4E4466" w:rsidRDefault="007B3DA5">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3、本次考试有关考试信息通知详见考生微信群。</w:t>
      </w:r>
    </w:p>
    <w:p w:rsidR="004E4466" w:rsidRDefault="007B3DA5">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（二）报考时间</w:t>
      </w:r>
    </w:p>
    <w:p w:rsidR="004E4466" w:rsidRPr="00047BC3" w:rsidRDefault="007B3DA5">
      <w:pPr>
        <w:widowControl/>
        <w:snapToGrid w:val="0"/>
        <w:spacing w:line="600" w:lineRule="exact"/>
        <w:ind w:firstLine="601"/>
        <w:jc w:val="left"/>
        <w:rPr>
          <w:rFonts w:ascii="仿宋_GB2312" w:eastAsia="仿宋_GB2312" w:hAnsi="仿宋" w:cs="宋体"/>
          <w:kern w:val="0"/>
          <w:sz w:val="32"/>
          <w:szCs w:val="32"/>
        </w:rPr>
      </w:pPr>
      <w:r w:rsidRPr="00047BC3">
        <w:rPr>
          <w:rFonts w:ascii="仿宋_GB2312" w:eastAsia="仿宋_GB2312" w:hAnsi="仿宋" w:cs="宋体" w:hint="eastAsia"/>
          <w:kern w:val="0"/>
          <w:sz w:val="32"/>
          <w:szCs w:val="32"/>
        </w:rPr>
        <w:lastRenderedPageBreak/>
        <w:t>2020年10月</w:t>
      </w:r>
      <w:r w:rsidR="00F52F36">
        <w:rPr>
          <w:rFonts w:ascii="仿宋_GB2312" w:eastAsia="仿宋_GB2312" w:hAnsi="仿宋" w:cs="宋体" w:hint="eastAsia"/>
          <w:kern w:val="0"/>
          <w:sz w:val="32"/>
          <w:szCs w:val="32"/>
        </w:rPr>
        <w:t>15</w:t>
      </w:r>
      <w:r w:rsidRPr="00047BC3">
        <w:rPr>
          <w:rFonts w:ascii="仿宋_GB2312" w:eastAsia="仿宋_GB2312" w:hAnsi="仿宋" w:cs="宋体" w:hint="eastAsia"/>
          <w:kern w:val="0"/>
          <w:sz w:val="32"/>
          <w:szCs w:val="32"/>
        </w:rPr>
        <w:t>日—10月</w:t>
      </w:r>
      <w:r w:rsidR="00F52F36">
        <w:rPr>
          <w:rFonts w:ascii="仿宋_GB2312" w:eastAsia="仿宋_GB2312" w:hAnsi="仿宋" w:cs="宋体" w:hint="eastAsia"/>
          <w:kern w:val="0"/>
          <w:sz w:val="32"/>
          <w:szCs w:val="32"/>
        </w:rPr>
        <w:t>19</w:t>
      </w:r>
      <w:r w:rsidRPr="00047BC3">
        <w:rPr>
          <w:rFonts w:ascii="仿宋_GB2312" w:eastAsia="仿宋_GB2312" w:hAnsi="仿宋" w:cs="宋体" w:hint="eastAsia"/>
          <w:kern w:val="0"/>
          <w:sz w:val="32"/>
          <w:szCs w:val="32"/>
        </w:rPr>
        <w:t>日上班工作时间。实行现场报名，报名时须持报名表、本人身份证、毕业证书、电子学历、本人近期免冠正面一寸彩色照片2张及职位条件要求的相关证明材料（原件及复印件）。联系电话：</w:t>
      </w:r>
      <w:r w:rsidR="007D7B98">
        <w:rPr>
          <w:rFonts w:ascii="仿宋_GB2312" w:eastAsia="仿宋_GB2312" w:hAnsi="仿宋" w:cs="宋体" w:hint="eastAsia"/>
          <w:kern w:val="0"/>
          <w:sz w:val="32"/>
          <w:szCs w:val="32"/>
        </w:rPr>
        <w:t>0596--</w:t>
      </w:r>
      <w:r w:rsidRPr="00047BC3">
        <w:rPr>
          <w:rFonts w:ascii="仿宋_GB2312" w:eastAsia="仿宋_GB2312" w:hAnsi="仿宋" w:cs="宋体" w:hint="eastAsia"/>
          <w:kern w:val="0"/>
          <w:sz w:val="32"/>
          <w:szCs w:val="32"/>
        </w:rPr>
        <w:t>2596263。</w:t>
      </w:r>
    </w:p>
    <w:p w:rsidR="004E4466" w:rsidRPr="00047BC3" w:rsidRDefault="007B3DA5">
      <w:pPr>
        <w:widowControl/>
        <w:snapToGrid w:val="0"/>
        <w:spacing w:line="600" w:lineRule="exact"/>
        <w:ind w:firstLine="601"/>
        <w:jc w:val="left"/>
        <w:rPr>
          <w:rFonts w:ascii="仿宋_GB2312" w:eastAsia="仿宋_GB2312" w:hAnsi="宋体" w:cs="宋体"/>
          <w:b/>
          <w:kern w:val="0"/>
          <w:sz w:val="32"/>
          <w:szCs w:val="32"/>
        </w:rPr>
      </w:pPr>
      <w:r w:rsidRPr="00047BC3">
        <w:rPr>
          <w:rFonts w:ascii="仿宋_GB2312" w:eastAsia="仿宋_GB2312" w:hAnsi="仿宋" w:cs="宋体" w:hint="eastAsia"/>
          <w:b/>
          <w:kern w:val="0"/>
          <w:sz w:val="32"/>
          <w:szCs w:val="32"/>
        </w:rPr>
        <w:t>(三)报考地点</w:t>
      </w:r>
    </w:p>
    <w:p w:rsidR="004E4466" w:rsidRPr="00047BC3" w:rsidRDefault="007B3DA5">
      <w:pPr>
        <w:widowControl/>
        <w:snapToGrid w:val="0"/>
        <w:spacing w:line="600" w:lineRule="exact"/>
        <w:ind w:firstLine="601"/>
        <w:jc w:val="left"/>
        <w:rPr>
          <w:rFonts w:ascii="仿宋_GB2312" w:eastAsia="仿宋_GB2312" w:hAnsi="宋体" w:cs="宋体"/>
          <w:b/>
          <w:kern w:val="0"/>
          <w:sz w:val="32"/>
          <w:szCs w:val="32"/>
        </w:rPr>
      </w:pPr>
      <w:r w:rsidRPr="00047BC3">
        <w:rPr>
          <w:rFonts w:ascii="仿宋_GB2312" w:eastAsia="仿宋_GB2312" w:hAnsi="宋体" w:cs="宋体" w:hint="eastAsia"/>
          <w:kern w:val="0"/>
          <w:sz w:val="32"/>
          <w:szCs w:val="32"/>
        </w:rPr>
        <w:t>芗城区瑞京路368号(</w:t>
      </w:r>
      <w:r w:rsidRPr="00047BC3">
        <w:rPr>
          <w:rFonts w:ascii="仿宋_GB2312" w:eastAsia="仿宋_GB2312" w:hAnsi="仿宋" w:cs="宋体" w:hint="eastAsia"/>
          <w:kern w:val="0"/>
          <w:sz w:val="32"/>
          <w:szCs w:val="32"/>
        </w:rPr>
        <w:t>漳州市芗城区上墩卫生院五楼办公室)</w:t>
      </w:r>
    </w:p>
    <w:p w:rsidR="004E4466" w:rsidRPr="00047BC3" w:rsidRDefault="007B3DA5">
      <w:pPr>
        <w:widowControl/>
        <w:snapToGrid w:val="0"/>
        <w:spacing w:line="600" w:lineRule="exact"/>
        <w:ind w:firstLine="601"/>
        <w:jc w:val="left"/>
        <w:rPr>
          <w:rFonts w:ascii="仿宋_GB2312" w:eastAsia="仿宋_GB2312" w:hAnsi="宋体" w:cs="宋体"/>
          <w:kern w:val="0"/>
          <w:sz w:val="32"/>
          <w:szCs w:val="32"/>
        </w:rPr>
      </w:pPr>
      <w:r w:rsidRPr="00047BC3">
        <w:rPr>
          <w:rFonts w:ascii="仿宋_GB2312" w:eastAsia="仿宋_GB2312" w:hAnsi="仿宋" w:cs="宋体" w:hint="eastAsia"/>
          <w:b/>
          <w:bCs/>
          <w:kern w:val="0"/>
          <w:sz w:val="32"/>
          <w:szCs w:val="32"/>
        </w:rPr>
        <w:t>四、资格审核</w:t>
      </w:r>
    </w:p>
    <w:p w:rsidR="004E4466" w:rsidRPr="00047BC3" w:rsidRDefault="007B3DA5">
      <w:pPr>
        <w:widowControl/>
        <w:snapToGrid w:val="0"/>
        <w:spacing w:line="600" w:lineRule="exact"/>
        <w:ind w:firstLine="601"/>
        <w:jc w:val="left"/>
        <w:rPr>
          <w:rFonts w:ascii="仿宋_GB2312" w:eastAsia="仿宋_GB2312" w:hAnsi="宋体" w:cs="宋体"/>
          <w:kern w:val="0"/>
          <w:sz w:val="32"/>
          <w:szCs w:val="32"/>
        </w:rPr>
      </w:pPr>
      <w:r w:rsidRPr="00047BC3">
        <w:rPr>
          <w:rFonts w:ascii="仿宋_GB2312" w:eastAsia="仿宋_GB2312" w:hAnsi="仿宋" w:cs="宋体" w:hint="eastAsia"/>
          <w:kern w:val="0"/>
          <w:sz w:val="32"/>
          <w:szCs w:val="32"/>
        </w:rPr>
        <w:t>资格审查是对照考生提交的信息与职位条件要求进行比对审核,对考生资格审核贯穿招聘全程，一经发现报考人员不符合方案规定或不符合招聘职位资格条件或提供虚假信息（含考核期间提供的证明材料等），我</w:t>
      </w:r>
      <w:r w:rsidR="00047BC3">
        <w:rPr>
          <w:rFonts w:ascii="仿宋_GB2312" w:eastAsia="仿宋_GB2312" w:hAnsi="仿宋" w:cs="宋体" w:hint="eastAsia"/>
          <w:kern w:val="0"/>
          <w:sz w:val="32"/>
          <w:szCs w:val="32"/>
        </w:rPr>
        <w:t>院</w:t>
      </w:r>
      <w:r w:rsidRPr="00047BC3">
        <w:rPr>
          <w:rFonts w:ascii="仿宋_GB2312" w:eastAsia="仿宋_GB2312" w:hAnsi="仿宋" w:cs="宋体" w:hint="eastAsia"/>
          <w:kern w:val="0"/>
          <w:sz w:val="32"/>
          <w:szCs w:val="32"/>
        </w:rPr>
        <w:t>会立即作出取消考试、聘用资格或解除聘用合同。</w:t>
      </w:r>
    </w:p>
    <w:p w:rsidR="004E4466" w:rsidRPr="00047BC3" w:rsidRDefault="007B3DA5">
      <w:pPr>
        <w:widowControl/>
        <w:snapToGrid w:val="0"/>
        <w:spacing w:line="600" w:lineRule="exact"/>
        <w:ind w:firstLine="601"/>
        <w:jc w:val="left"/>
        <w:rPr>
          <w:rFonts w:ascii="仿宋_GB2312" w:eastAsia="仿宋_GB2312" w:hAnsi="宋体" w:cs="宋体"/>
          <w:kern w:val="0"/>
          <w:sz w:val="32"/>
          <w:szCs w:val="32"/>
        </w:rPr>
      </w:pPr>
      <w:r w:rsidRPr="00047BC3">
        <w:rPr>
          <w:rFonts w:ascii="仿宋_GB2312" w:eastAsia="仿宋_GB2312" w:hAnsi="仿宋" w:cs="宋体" w:hint="eastAsia"/>
          <w:b/>
          <w:bCs/>
          <w:kern w:val="0"/>
          <w:sz w:val="32"/>
          <w:szCs w:val="32"/>
        </w:rPr>
        <w:t>五、考试办法</w:t>
      </w:r>
    </w:p>
    <w:p w:rsidR="004E4466" w:rsidRPr="00047BC3" w:rsidRDefault="007B3DA5">
      <w:pPr>
        <w:snapToGrid w:val="0"/>
        <w:spacing w:line="600" w:lineRule="exact"/>
        <w:ind w:firstLine="601"/>
        <w:jc w:val="left"/>
        <w:rPr>
          <w:rFonts w:ascii="仿宋_GB2312" w:eastAsia="仿宋_GB2312" w:hAnsi="仿宋" w:cs="宋体"/>
          <w:kern w:val="0"/>
          <w:sz w:val="32"/>
          <w:szCs w:val="32"/>
        </w:rPr>
      </w:pPr>
      <w:r w:rsidRPr="00047BC3">
        <w:rPr>
          <w:rFonts w:ascii="仿宋_GB2312" w:eastAsia="仿宋_GB2312" w:hAnsi="仿宋" w:cs="宋体" w:hint="eastAsia"/>
          <w:kern w:val="0"/>
          <w:sz w:val="32"/>
          <w:szCs w:val="32"/>
        </w:rPr>
        <w:t>考试采取面试的方式，面试时间另行通知。</w:t>
      </w:r>
    </w:p>
    <w:p w:rsidR="004E4466" w:rsidRPr="00047BC3" w:rsidRDefault="007B3DA5">
      <w:pPr>
        <w:pStyle w:val="a7"/>
        <w:widowControl w:val="0"/>
        <w:shd w:val="clear" w:color="auto" w:fill="FFFFFF"/>
        <w:snapToGrid w:val="0"/>
        <w:spacing w:before="0" w:beforeAutospacing="0" w:after="0" w:afterAutospacing="0" w:line="600" w:lineRule="exact"/>
        <w:ind w:firstLineChars="196" w:firstLine="630"/>
        <w:rPr>
          <w:rFonts w:ascii="仿宋_GB2312" w:eastAsia="仿宋_GB2312"/>
          <w:sz w:val="32"/>
          <w:szCs w:val="32"/>
        </w:rPr>
      </w:pPr>
      <w:r w:rsidRPr="00047BC3">
        <w:rPr>
          <w:rFonts w:ascii="仿宋_GB2312" w:eastAsia="仿宋_GB2312" w:hAnsi="仿宋" w:hint="eastAsia"/>
          <w:b/>
          <w:bCs/>
          <w:sz w:val="32"/>
          <w:szCs w:val="32"/>
        </w:rPr>
        <w:t>六、</w:t>
      </w:r>
      <w:r w:rsidRPr="00047BC3">
        <w:rPr>
          <w:rStyle w:val="a9"/>
          <w:rFonts w:ascii="仿宋_GB2312" w:eastAsia="仿宋_GB2312" w:hint="eastAsia"/>
          <w:sz w:val="32"/>
          <w:szCs w:val="32"/>
        </w:rPr>
        <w:t>体检</w:t>
      </w:r>
    </w:p>
    <w:p w:rsidR="004E4466" w:rsidRPr="00047BC3" w:rsidRDefault="007B3DA5">
      <w:pPr>
        <w:pStyle w:val="a7"/>
        <w:widowControl w:val="0"/>
        <w:shd w:val="clear" w:color="auto" w:fill="FFFFFF"/>
        <w:snapToGrid w:val="0"/>
        <w:spacing w:before="0" w:beforeAutospacing="0" w:after="0" w:afterAutospacing="0" w:line="600" w:lineRule="exact"/>
        <w:rPr>
          <w:rFonts w:ascii="仿宋_GB2312" w:eastAsia="仿宋_GB2312"/>
          <w:sz w:val="32"/>
          <w:szCs w:val="32"/>
        </w:rPr>
      </w:pPr>
      <w:r w:rsidRPr="00047BC3">
        <w:rPr>
          <w:rFonts w:ascii="仿宋_GB2312" w:eastAsia="仿宋_GB2312" w:hint="eastAsia"/>
          <w:sz w:val="32"/>
          <w:szCs w:val="32"/>
        </w:rPr>
        <w:t xml:space="preserve">　  从高分到低分排名，按1</w:t>
      </w:r>
      <w:r w:rsidRPr="00047BC3">
        <w:rPr>
          <w:rFonts w:ascii="仿宋_GB2312" w:hint="eastAsia"/>
          <w:sz w:val="32"/>
          <w:szCs w:val="32"/>
        </w:rPr>
        <w:t>︰</w:t>
      </w:r>
      <w:r w:rsidRPr="00047BC3">
        <w:rPr>
          <w:rFonts w:ascii="仿宋_GB2312" w:eastAsia="仿宋_GB2312" w:hint="eastAsia"/>
          <w:sz w:val="32"/>
          <w:szCs w:val="32"/>
        </w:rPr>
        <w:t>1的比例确定体检对象，体检对象无故或其他原因放弃体检的，按考试总成绩排名从高分到低分依次递补。</w:t>
      </w:r>
    </w:p>
    <w:p w:rsidR="004E4466" w:rsidRPr="00047BC3" w:rsidRDefault="007B3DA5">
      <w:pPr>
        <w:widowControl/>
        <w:snapToGrid w:val="0"/>
        <w:spacing w:line="600" w:lineRule="exact"/>
        <w:ind w:firstLine="601"/>
        <w:jc w:val="left"/>
        <w:rPr>
          <w:rFonts w:ascii="仿宋_GB2312" w:eastAsia="仿宋_GB2312" w:hAnsi="宋体" w:cs="宋体"/>
          <w:kern w:val="0"/>
          <w:sz w:val="32"/>
          <w:szCs w:val="32"/>
        </w:rPr>
      </w:pPr>
      <w:r w:rsidRPr="00047BC3">
        <w:rPr>
          <w:rFonts w:ascii="仿宋_GB2312" w:eastAsia="仿宋_GB2312" w:hAnsi="仿宋" w:cs="宋体" w:hint="eastAsia"/>
          <w:b/>
          <w:bCs/>
          <w:kern w:val="0"/>
          <w:sz w:val="32"/>
          <w:szCs w:val="32"/>
        </w:rPr>
        <w:t>七、考核</w:t>
      </w:r>
    </w:p>
    <w:p w:rsidR="004E4466" w:rsidRPr="00047BC3" w:rsidRDefault="007B3DA5">
      <w:pPr>
        <w:widowControl/>
        <w:snapToGrid w:val="0"/>
        <w:spacing w:line="600" w:lineRule="exact"/>
        <w:ind w:firstLine="601"/>
        <w:jc w:val="left"/>
        <w:rPr>
          <w:rFonts w:ascii="仿宋_GB2312" w:eastAsia="仿宋_GB2312" w:hAnsi="宋体" w:cs="宋体"/>
          <w:kern w:val="0"/>
          <w:sz w:val="32"/>
          <w:szCs w:val="32"/>
        </w:rPr>
      </w:pPr>
      <w:r w:rsidRPr="00047BC3">
        <w:rPr>
          <w:rFonts w:ascii="仿宋_GB2312" w:eastAsia="仿宋_GB2312" w:hAnsi="仿宋" w:cs="宋体" w:hint="eastAsia"/>
          <w:kern w:val="0"/>
          <w:sz w:val="32"/>
          <w:szCs w:val="32"/>
        </w:rPr>
        <w:t>对通过面试的报考人员，由我</w:t>
      </w:r>
      <w:r w:rsidR="00047BC3">
        <w:rPr>
          <w:rFonts w:ascii="仿宋_GB2312" w:eastAsia="仿宋_GB2312" w:hAnsi="仿宋" w:cs="宋体" w:hint="eastAsia"/>
          <w:kern w:val="0"/>
          <w:sz w:val="32"/>
          <w:szCs w:val="32"/>
        </w:rPr>
        <w:t>院</w:t>
      </w:r>
      <w:r w:rsidRPr="00047BC3">
        <w:rPr>
          <w:rFonts w:ascii="仿宋_GB2312" w:eastAsia="仿宋_GB2312" w:hAnsi="仿宋" w:cs="宋体" w:hint="eastAsia"/>
          <w:kern w:val="0"/>
          <w:sz w:val="32"/>
          <w:szCs w:val="32"/>
        </w:rPr>
        <w:t>组织对其政治思想、道德品质、遵纪守法、廉洁自律、能力素质、工作态度、学习及工作表现以及是否需要回避等进行考核，并对报考人员资格条件和个人档案进行审核。</w:t>
      </w:r>
    </w:p>
    <w:p w:rsidR="004E4466" w:rsidRPr="00047BC3" w:rsidRDefault="007B3DA5">
      <w:pPr>
        <w:widowControl/>
        <w:snapToGrid w:val="0"/>
        <w:spacing w:line="600" w:lineRule="exact"/>
        <w:ind w:firstLine="601"/>
        <w:jc w:val="left"/>
        <w:rPr>
          <w:rFonts w:ascii="仿宋_GB2312" w:eastAsia="仿宋_GB2312" w:hAnsi="宋体" w:cs="宋体"/>
          <w:kern w:val="0"/>
          <w:sz w:val="32"/>
          <w:szCs w:val="32"/>
        </w:rPr>
      </w:pPr>
      <w:r w:rsidRPr="00047BC3">
        <w:rPr>
          <w:rFonts w:ascii="仿宋_GB2312" w:eastAsia="仿宋_GB2312" w:hAnsi="仿宋" w:cs="宋体" w:hint="eastAsia"/>
          <w:b/>
          <w:bCs/>
          <w:kern w:val="0"/>
          <w:sz w:val="32"/>
          <w:szCs w:val="32"/>
        </w:rPr>
        <w:t>八、公示</w:t>
      </w:r>
    </w:p>
    <w:p w:rsidR="004E4466" w:rsidRPr="00047BC3" w:rsidRDefault="007B3DA5">
      <w:pPr>
        <w:widowControl/>
        <w:snapToGrid w:val="0"/>
        <w:spacing w:line="600" w:lineRule="exact"/>
        <w:ind w:firstLine="601"/>
        <w:jc w:val="left"/>
        <w:rPr>
          <w:rFonts w:ascii="仿宋_GB2312" w:eastAsia="仿宋_GB2312"/>
          <w:sz w:val="32"/>
          <w:szCs w:val="32"/>
          <w:shd w:val="clear" w:color="auto" w:fill="FFFFFF"/>
        </w:rPr>
      </w:pPr>
      <w:r w:rsidRPr="00047BC3">
        <w:rPr>
          <w:rFonts w:ascii="仿宋_GB2312" w:eastAsia="仿宋_GB2312" w:hint="eastAsia"/>
          <w:sz w:val="32"/>
          <w:szCs w:val="32"/>
          <w:shd w:val="clear" w:color="auto" w:fill="FFFFFF"/>
        </w:rPr>
        <w:lastRenderedPageBreak/>
        <w:t>根据考试、体检、考核结果，择优确定拟聘用考生并进行公示7天。</w:t>
      </w:r>
    </w:p>
    <w:p w:rsidR="004E4466" w:rsidRPr="00047BC3" w:rsidRDefault="007B3DA5">
      <w:pPr>
        <w:widowControl/>
        <w:snapToGrid w:val="0"/>
        <w:spacing w:line="600" w:lineRule="exact"/>
        <w:ind w:firstLine="601"/>
        <w:jc w:val="left"/>
        <w:rPr>
          <w:rFonts w:ascii="仿宋_GB2312" w:eastAsia="仿宋_GB2312" w:hAnsi="仿宋" w:cs="宋体"/>
          <w:b/>
          <w:bCs/>
          <w:kern w:val="0"/>
          <w:sz w:val="32"/>
          <w:szCs w:val="32"/>
        </w:rPr>
      </w:pPr>
      <w:r w:rsidRPr="00047BC3">
        <w:rPr>
          <w:rFonts w:ascii="仿宋_GB2312" w:eastAsia="仿宋_GB2312" w:hAnsi="仿宋" w:cs="宋体" w:hint="eastAsia"/>
          <w:b/>
          <w:bCs/>
          <w:kern w:val="0"/>
          <w:sz w:val="32"/>
          <w:szCs w:val="32"/>
        </w:rPr>
        <w:t>九、聘用</w:t>
      </w:r>
    </w:p>
    <w:p w:rsidR="004E4466" w:rsidRPr="00047BC3" w:rsidRDefault="007B3DA5">
      <w:pPr>
        <w:widowControl/>
        <w:snapToGrid w:val="0"/>
        <w:spacing w:line="600" w:lineRule="exact"/>
        <w:ind w:firstLine="601"/>
        <w:jc w:val="left"/>
        <w:rPr>
          <w:rFonts w:ascii="仿宋_GB2312" w:eastAsia="仿宋_GB2312" w:hAnsi="宋体" w:cs="宋体"/>
          <w:kern w:val="0"/>
          <w:sz w:val="32"/>
          <w:szCs w:val="32"/>
        </w:rPr>
      </w:pPr>
      <w:r w:rsidRPr="00047BC3">
        <w:rPr>
          <w:rFonts w:ascii="仿宋_GB2312" w:eastAsia="仿宋_GB2312" w:hAnsi="仿宋" w:cs="宋体" w:hint="eastAsia"/>
          <w:kern w:val="0"/>
          <w:sz w:val="32"/>
          <w:szCs w:val="32"/>
        </w:rPr>
        <w:t>（一）</w:t>
      </w:r>
      <w:r w:rsidRPr="00047BC3">
        <w:rPr>
          <w:rFonts w:ascii="仿宋_GB2312" w:eastAsia="仿宋_GB2312" w:hint="eastAsia"/>
          <w:sz w:val="32"/>
          <w:szCs w:val="32"/>
          <w:shd w:val="clear" w:color="auto" w:fill="FFFFFF"/>
        </w:rPr>
        <w:t>拟聘用人员经公示期满无异议，按规定办理聘用手续。</w:t>
      </w:r>
    </w:p>
    <w:p w:rsidR="004E4466" w:rsidRDefault="007B3DA5">
      <w:pPr>
        <w:widowControl/>
        <w:snapToGrid w:val="0"/>
        <w:spacing w:line="600" w:lineRule="exact"/>
        <w:ind w:firstLine="601"/>
        <w:jc w:val="left"/>
        <w:rPr>
          <w:rFonts w:ascii="仿宋_GB2312" w:eastAsia="仿宋_GB2312" w:hAnsi="仿宋" w:cs="宋体"/>
          <w:color w:val="FF0000"/>
          <w:kern w:val="0"/>
          <w:sz w:val="44"/>
          <w:szCs w:val="44"/>
        </w:rPr>
      </w:pPr>
      <w:r w:rsidRPr="00047BC3">
        <w:rPr>
          <w:rFonts w:ascii="仿宋_GB2312" w:eastAsia="仿宋_GB2312" w:hAnsi="仿宋" w:cs="宋体" w:hint="eastAsia"/>
          <w:kern w:val="0"/>
          <w:sz w:val="32"/>
          <w:szCs w:val="32"/>
        </w:rPr>
        <w:t>（二）新进人员按规定实行试用期制度，试用期包括在聘用合同期限内。新进人</w:t>
      </w:r>
      <w:r>
        <w:rPr>
          <w:rFonts w:ascii="仿宋_GB2312" w:eastAsia="仿宋_GB2312" w:hAnsi="仿宋" w:cs="宋体" w:hint="eastAsia"/>
          <w:kern w:val="0"/>
          <w:sz w:val="32"/>
          <w:szCs w:val="32"/>
        </w:rPr>
        <w:t>员未取得相关资格证书的须在两年内取得相关资格证书，若超过两年未取得，我</w:t>
      </w:r>
      <w:r w:rsidR="00047BC3">
        <w:rPr>
          <w:rFonts w:ascii="仿宋_GB2312" w:eastAsia="仿宋_GB2312" w:hAnsi="仿宋" w:cs="宋体" w:hint="eastAsia"/>
          <w:kern w:val="0"/>
          <w:sz w:val="32"/>
          <w:szCs w:val="32"/>
        </w:rPr>
        <w:t>院</w:t>
      </w:r>
      <w:r>
        <w:rPr>
          <w:rFonts w:ascii="仿宋_GB2312" w:eastAsia="仿宋_GB2312" w:hAnsi="仿宋" w:cs="宋体" w:hint="eastAsia"/>
          <w:kern w:val="0"/>
          <w:sz w:val="32"/>
          <w:szCs w:val="32"/>
        </w:rPr>
        <w:t>可将其解聘。</w:t>
      </w:r>
    </w:p>
    <w:p w:rsidR="004E4466" w:rsidRDefault="007B3DA5">
      <w:pPr>
        <w:pStyle w:val="a7"/>
        <w:shd w:val="clear" w:color="auto" w:fill="FFFFFF"/>
        <w:snapToGrid w:val="0"/>
        <w:spacing w:before="0" w:beforeAutospacing="0" w:after="0" w:afterAutospacing="0" w:line="600" w:lineRule="exact"/>
        <w:ind w:firstLineChars="200" w:firstLine="643"/>
        <w:rPr>
          <w:rFonts w:ascii="仿宋_GB2312" w:eastAsia="仿宋_GB2312"/>
          <w:color w:val="000000"/>
          <w:sz w:val="32"/>
          <w:szCs w:val="32"/>
        </w:rPr>
      </w:pPr>
      <w:r>
        <w:rPr>
          <w:rFonts w:ascii="仿宋_GB2312" w:eastAsia="仿宋_GB2312" w:hAnsi="仿宋" w:hint="eastAsia"/>
          <w:b/>
          <w:color w:val="000000"/>
          <w:sz w:val="32"/>
          <w:szCs w:val="32"/>
        </w:rPr>
        <w:t>十、</w:t>
      </w:r>
      <w:r>
        <w:rPr>
          <w:rStyle w:val="a9"/>
          <w:rFonts w:ascii="仿宋_GB2312" w:eastAsia="仿宋_GB2312" w:hint="eastAsia"/>
          <w:color w:val="000000"/>
          <w:sz w:val="32"/>
          <w:szCs w:val="32"/>
        </w:rPr>
        <w:t>注意事项</w:t>
      </w:r>
    </w:p>
    <w:p w:rsidR="004E4466" w:rsidRDefault="007B3DA5">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1、疫情防控注意事项</w:t>
      </w:r>
    </w:p>
    <w:p w:rsidR="004E4466" w:rsidRDefault="007B3DA5">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4E4466" w:rsidRDefault="007B3DA5">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(2)考生考试当天必须凭身份证、八闽健康码绿码并佩戴口罩进入考场，自觉接受体温监测。</w:t>
      </w:r>
    </w:p>
    <w:p w:rsidR="004E4466" w:rsidRDefault="007B3DA5">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r>
        <w:rPr>
          <w:rFonts w:ascii="仿宋_GB2312" w:eastAsia="仿宋_GB2312" w:hint="eastAsia"/>
          <w:color w:val="000000"/>
          <w:sz w:val="32"/>
          <w:szCs w:val="32"/>
        </w:rPr>
        <w:t>2、本考试方案的解释、规定仅适用于本次公开招聘工作，其他未尽事宜由我院负责解释。</w:t>
      </w:r>
    </w:p>
    <w:p w:rsidR="004E4466" w:rsidRDefault="007B3DA5">
      <w:pPr>
        <w:pStyle w:val="a7"/>
        <w:shd w:val="clear" w:color="auto" w:fill="FFFFFF"/>
        <w:snapToGrid w:val="0"/>
        <w:spacing w:before="0" w:beforeAutospacing="0" w:after="0" w:afterAutospacing="0" w:line="600" w:lineRule="exact"/>
        <w:ind w:firstLine="630"/>
        <w:rPr>
          <w:rFonts w:ascii="仿宋_GB2312" w:eastAsia="仿宋_GB2312"/>
          <w:sz w:val="32"/>
          <w:szCs w:val="32"/>
        </w:rPr>
      </w:pPr>
      <w:r>
        <w:rPr>
          <w:rFonts w:ascii="仿宋_GB2312" w:eastAsia="仿宋_GB2312" w:hint="eastAsia"/>
          <w:color w:val="000000"/>
          <w:sz w:val="32"/>
          <w:szCs w:val="32"/>
        </w:rPr>
        <w:t>附：</w:t>
      </w:r>
      <w:r>
        <w:rPr>
          <w:rFonts w:ascii="仿宋_GB2312" w:eastAsia="仿宋_GB2312" w:hAnsi="Calibri" w:cs="Times New Roman" w:hint="eastAsia"/>
          <w:sz w:val="32"/>
          <w:szCs w:val="32"/>
        </w:rPr>
        <w:t>《</w:t>
      </w:r>
      <w:r>
        <w:rPr>
          <w:rFonts w:ascii="仿宋_GB2312" w:eastAsia="仿宋_GB2312" w:hAnsi="仿宋" w:hint="eastAsia"/>
          <w:sz w:val="32"/>
          <w:szCs w:val="32"/>
        </w:rPr>
        <w:t>漳州市芗城区上墩卫生院应聘人员登记表</w:t>
      </w:r>
      <w:r>
        <w:rPr>
          <w:rFonts w:ascii="仿宋_GB2312" w:eastAsia="仿宋_GB2312" w:hAnsi="Calibri" w:cs="Times New Roman" w:hint="eastAsia"/>
          <w:sz w:val="32"/>
          <w:szCs w:val="32"/>
        </w:rPr>
        <w:t>》</w:t>
      </w:r>
    </w:p>
    <w:p w:rsidR="004E4466" w:rsidRDefault="004E4466">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p>
    <w:p w:rsidR="004E4466" w:rsidRDefault="007B3DA5" w:rsidP="00047BC3">
      <w:pPr>
        <w:widowControl/>
        <w:wordWrap w:val="0"/>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047BC3">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漳州市芗城区上墩卫生院</w:t>
      </w:r>
    </w:p>
    <w:p w:rsidR="004E4466" w:rsidRDefault="007B3DA5" w:rsidP="00047BC3">
      <w:pPr>
        <w:widowControl/>
        <w:wordWrap w:val="0"/>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047BC3">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2020年10月</w:t>
      </w:r>
      <w:r w:rsidR="007D7B98">
        <w:rPr>
          <w:rFonts w:ascii="仿宋_GB2312" w:eastAsia="仿宋_GB2312" w:hAnsi="仿宋" w:cs="宋体" w:hint="eastAsia"/>
          <w:kern w:val="0"/>
          <w:sz w:val="32"/>
          <w:szCs w:val="32"/>
        </w:rPr>
        <w:t>13</w:t>
      </w:r>
      <w:r>
        <w:rPr>
          <w:rFonts w:ascii="仿宋_GB2312" w:eastAsia="仿宋_GB2312" w:hAnsi="仿宋" w:cs="宋体" w:hint="eastAsia"/>
          <w:kern w:val="0"/>
          <w:sz w:val="32"/>
          <w:szCs w:val="32"/>
        </w:rPr>
        <w:t>日</w:t>
      </w:r>
    </w:p>
    <w:p w:rsidR="00047BC3" w:rsidRDefault="00047BC3">
      <w:pPr>
        <w:spacing w:line="360" w:lineRule="auto"/>
        <w:jc w:val="center"/>
        <w:rPr>
          <w:rFonts w:ascii="仿宋_GB2312" w:eastAsia="仿宋_GB2312"/>
          <w:b/>
          <w:sz w:val="36"/>
          <w:szCs w:val="36"/>
        </w:rPr>
      </w:pPr>
    </w:p>
    <w:p w:rsidR="004E4466" w:rsidRPr="00047BC3" w:rsidRDefault="007B3DA5">
      <w:pPr>
        <w:spacing w:line="360" w:lineRule="auto"/>
        <w:jc w:val="center"/>
        <w:rPr>
          <w:b/>
          <w:sz w:val="36"/>
          <w:szCs w:val="36"/>
        </w:rPr>
      </w:pPr>
      <w:r w:rsidRPr="00047BC3">
        <w:rPr>
          <w:rFonts w:ascii="仿宋_GB2312" w:eastAsia="仿宋_GB2312" w:hint="eastAsia"/>
          <w:b/>
          <w:sz w:val="36"/>
          <w:szCs w:val="36"/>
        </w:rPr>
        <w:lastRenderedPageBreak/>
        <w:t>漳州市</w:t>
      </w:r>
      <w:r w:rsidRPr="00047BC3">
        <w:rPr>
          <w:rFonts w:ascii="仿宋_GB2312" w:eastAsia="仿宋_GB2312" w:hAnsi="仿宋" w:cs="宋体" w:hint="eastAsia"/>
          <w:b/>
          <w:kern w:val="0"/>
          <w:sz w:val="36"/>
          <w:szCs w:val="36"/>
        </w:rPr>
        <w:t>芗城区上墩卫生院应聘人员登记表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2"/>
        <w:gridCol w:w="567"/>
        <w:gridCol w:w="425"/>
        <w:gridCol w:w="709"/>
        <w:gridCol w:w="850"/>
        <w:gridCol w:w="426"/>
        <w:gridCol w:w="992"/>
        <w:gridCol w:w="283"/>
        <w:gridCol w:w="709"/>
        <w:gridCol w:w="992"/>
        <w:gridCol w:w="986"/>
        <w:gridCol w:w="148"/>
        <w:gridCol w:w="1843"/>
      </w:tblGrid>
      <w:tr w:rsidR="004E4466">
        <w:trPr>
          <w:trHeight w:val="787"/>
        </w:trPr>
        <w:tc>
          <w:tcPr>
            <w:tcW w:w="710" w:type="dxa"/>
            <w:gridSpan w:val="2"/>
            <w:tcBorders>
              <w:right w:val="single" w:sz="8" w:space="0" w:color="auto"/>
            </w:tcBorders>
            <w:vAlign w:val="center"/>
          </w:tcPr>
          <w:p w:rsidR="004E4466" w:rsidRDefault="007B3DA5">
            <w:pPr>
              <w:spacing w:line="360" w:lineRule="auto"/>
              <w:jc w:val="center"/>
              <w:rPr>
                <w:sz w:val="24"/>
              </w:rPr>
            </w:pPr>
            <w:r>
              <w:rPr>
                <w:rFonts w:hint="eastAsia"/>
                <w:sz w:val="24"/>
              </w:rPr>
              <w:t>姓名</w:t>
            </w:r>
          </w:p>
        </w:tc>
        <w:tc>
          <w:tcPr>
            <w:tcW w:w="992" w:type="dxa"/>
            <w:gridSpan w:val="2"/>
            <w:tcBorders>
              <w:left w:val="single" w:sz="8" w:space="0" w:color="auto"/>
              <w:right w:val="single" w:sz="4" w:space="0" w:color="auto"/>
            </w:tcBorders>
            <w:vAlign w:val="center"/>
          </w:tcPr>
          <w:p w:rsidR="004E4466" w:rsidRDefault="004E4466">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4E4466" w:rsidRDefault="007B3DA5">
            <w:pPr>
              <w:spacing w:line="360" w:lineRule="auto"/>
              <w:jc w:val="center"/>
              <w:rPr>
                <w:sz w:val="24"/>
              </w:rPr>
            </w:pPr>
            <w:r>
              <w:rPr>
                <w:rFonts w:hint="eastAsia"/>
                <w:sz w:val="24"/>
              </w:rPr>
              <w:t>性别</w:t>
            </w:r>
          </w:p>
        </w:tc>
        <w:tc>
          <w:tcPr>
            <w:tcW w:w="850" w:type="dxa"/>
            <w:tcBorders>
              <w:left w:val="single" w:sz="8" w:space="0" w:color="auto"/>
              <w:bottom w:val="single" w:sz="8" w:space="0" w:color="auto"/>
            </w:tcBorders>
            <w:vAlign w:val="center"/>
          </w:tcPr>
          <w:p w:rsidR="004E4466" w:rsidRDefault="004E4466">
            <w:pPr>
              <w:spacing w:line="360" w:lineRule="auto"/>
              <w:jc w:val="center"/>
              <w:rPr>
                <w:sz w:val="24"/>
              </w:rPr>
            </w:pPr>
          </w:p>
        </w:tc>
        <w:tc>
          <w:tcPr>
            <w:tcW w:w="1418" w:type="dxa"/>
            <w:gridSpan w:val="2"/>
            <w:tcBorders>
              <w:bottom w:val="single" w:sz="8" w:space="0" w:color="auto"/>
              <w:right w:val="single" w:sz="8" w:space="0" w:color="auto"/>
            </w:tcBorders>
            <w:vAlign w:val="center"/>
          </w:tcPr>
          <w:p w:rsidR="004E4466" w:rsidRDefault="007B3DA5">
            <w:pPr>
              <w:spacing w:line="360" w:lineRule="auto"/>
              <w:jc w:val="center"/>
              <w:rPr>
                <w:sz w:val="24"/>
              </w:rPr>
            </w:pPr>
            <w:r>
              <w:rPr>
                <w:rFonts w:hint="eastAsia"/>
                <w:sz w:val="24"/>
              </w:rPr>
              <w:t>出生</w:t>
            </w:r>
          </w:p>
          <w:p w:rsidR="004E4466" w:rsidRDefault="007B3DA5">
            <w:pPr>
              <w:spacing w:line="360" w:lineRule="auto"/>
              <w:jc w:val="center"/>
              <w:rPr>
                <w:sz w:val="24"/>
              </w:rPr>
            </w:pPr>
            <w:r>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4E4466" w:rsidRDefault="004E4466">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4E4466" w:rsidRDefault="007B3DA5">
            <w:pPr>
              <w:spacing w:line="360" w:lineRule="auto"/>
              <w:jc w:val="center"/>
              <w:rPr>
                <w:sz w:val="24"/>
              </w:rPr>
            </w:pPr>
            <w:r>
              <w:rPr>
                <w:rFonts w:hint="eastAsia"/>
                <w:sz w:val="24"/>
              </w:rPr>
              <w:t>学历</w:t>
            </w:r>
          </w:p>
        </w:tc>
        <w:tc>
          <w:tcPr>
            <w:tcW w:w="1134" w:type="dxa"/>
            <w:gridSpan w:val="2"/>
            <w:tcBorders>
              <w:left w:val="single" w:sz="4" w:space="0" w:color="auto"/>
              <w:bottom w:val="single" w:sz="8" w:space="0" w:color="auto"/>
              <w:right w:val="single" w:sz="4" w:space="0" w:color="auto"/>
            </w:tcBorders>
          </w:tcPr>
          <w:p w:rsidR="004E4466" w:rsidRDefault="004E4466">
            <w:pPr>
              <w:spacing w:line="360" w:lineRule="auto"/>
              <w:jc w:val="center"/>
              <w:rPr>
                <w:sz w:val="24"/>
              </w:rPr>
            </w:pPr>
          </w:p>
        </w:tc>
        <w:tc>
          <w:tcPr>
            <w:tcW w:w="1843" w:type="dxa"/>
            <w:vMerge w:val="restart"/>
            <w:tcBorders>
              <w:left w:val="single" w:sz="4" w:space="0" w:color="auto"/>
              <w:right w:val="single" w:sz="4" w:space="0" w:color="auto"/>
            </w:tcBorders>
            <w:shd w:val="clear" w:color="auto" w:fill="auto"/>
            <w:vAlign w:val="center"/>
          </w:tcPr>
          <w:p w:rsidR="004E4466" w:rsidRDefault="007B3DA5">
            <w:pPr>
              <w:spacing w:line="360" w:lineRule="auto"/>
              <w:ind w:firstLineChars="250" w:firstLine="600"/>
              <w:rPr>
                <w:sz w:val="24"/>
              </w:rPr>
            </w:pPr>
            <w:r>
              <w:rPr>
                <w:rFonts w:hint="eastAsia"/>
                <w:sz w:val="24"/>
              </w:rPr>
              <w:t>照</w:t>
            </w:r>
          </w:p>
          <w:p w:rsidR="004E4466" w:rsidRDefault="007B3DA5">
            <w:pPr>
              <w:spacing w:line="360" w:lineRule="auto"/>
              <w:ind w:firstLineChars="250" w:firstLine="600"/>
              <w:rPr>
                <w:sz w:val="24"/>
              </w:rPr>
            </w:pPr>
            <w:r>
              <w:rPr>
                <w:rFonts w:hint="eastAsia"/>
                <w:sz w:val="24"/>
              </w:rPr>
              <w:t>片</w:t>
            </w:r>
          </w:p>
        </w:tc>
      </w:tr>
      <w:tr w:rsidR="004E4466">
        <w:trPr>
          <w:trHeight w:val="810"/>
        </w:trPr>
        <w:tc>
          <w:tcPr>
            <w:tcW w:w="710" w:type="dxa"/>
            <w:gridSpan w:val="2"/>
            <w:tcBorders>
              <w:bottom w:val="single" w:sz="8" w:space="0" w:color="auto"/>
              <w:right w:val="single" w:sz="8" w:space="0" w:color="auto"/>
            </w:tcBorders>
            <w:vAlign w:val="center"/>
          </w:tcPr>
          <w:p w:rsidR="004E4466" w:rsidRDefault="007B3DA5">
            <w:pPr>
              <w:spacing w:line="360" w:lineRule="auto"/>
              <w:rPr>
                <w:sz w:val="24"/>
              </w:rPr>
            </w:pPr>
            <w:r>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4E4466" w:rsidRDefault="004E4466">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4E4466" w:rsidRDefault="007B3DA5">
            <w:pPr>
              <w:spacing w:line="360" w:lineRule="auto"/>
              <w:jc w:val="center"/>
              <w:rPr>
                <w:sz w:val="24"/>
              </w:rPr>
            </w:pPr>
            <w:r>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4E4466" w:rsidRDefault="004E4466">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4E4466" w:rsidRDefault="007B3DA5">
            <w:pPr>
              <w:spacing w:line="360" w:lineRule="auto"/>
              <w:jc w:val="center"/>
              <w:rPr>
                <w:sz w:val="24"/>
              </w:rPr>
            </w:pPr>
            <w:r>
              <w:rPr>
                <w:rFonts w:hint="eastAsia"/>
                <w:sz w:val="24"/>
              </w:rPr>
              <w:t>健康</w:t>
            </w:r>
          </w:p>
          <w:p w:rsidR="004E4466" w:rsidRDefault="007B3DA5">
            <w:pPr>
              <w:spacing w:line="360" w:lineRule="auto"/>
              <w:jc w:val="center"/>
              <w:rPr>
                <w:sz w:val="24"/>
              </w:rPr>
            </w:pPr>
            <w:r>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4E4466" w:rsidRDefault="004E4466">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4E4466" w:rsidRDefault="007B3DA5">
            <w:pPr>
              <w:spacing w:line="360" w:lineRule="auto"/>
              <w:jc w:val="center"/>
              <w:rPr>
                <w:sz w:val="24"/>
              </w:rPr>
            </w:pPr>
            <w:r>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4E4466" w:rsidRDefault="004E4466">
            <w:pPr>
              <w:spacing w:line="360" w:lineRule="auto"/>
              <w:jc w:val="center"/>
              <w:rPr>
                <w:sz w:val="24"/>
              </w:rPr>
            </w:pPr>
          </w:p>
        </w:tc>
        <w:tc>
          <w:tcPr>
            <w:tcW w:w="1843" w:type="dxa"/>
            <w:vMerge/>
            <w:tcBorders>
              <w:left w:val="single" w:sz="4" w:space="0" w:color="auto"/>
              <w:right w:val="single" w:sz="4" w:space="0" w:color="auto"/>
            </w:tcBorders>
            <w:shd w:val="clear" w:color="auto" w:fill="auto"/>
          </w:tcPr>
          <w:p w:rsidR="004E4466" w:rsidRDefault="004E4466">
            <w:pPr>
              <w:spacing w:line="360" w:lineRule="auto"/>
              <w:jc w:val="center"/>
              <w:rPr>
                <w:sz w:val="24"/>
              </w:rPr>
            </w:pPr>
          </w:p>
        </w:tc>
      </w:tr>
      <w:tr w:rsidR="004E4466">
        <w:trPr>
          <w:trHeight w:val="904"/>
        </w:trPr>
        <w:tc>
          <w:tcPr>
            <w:tcW w:w="710" w:type="dxa"/>
            <w:gridSpan w:val="2"/>
            <w:tcBorders>
              <w:top w:val="single" w:sz="8" w:space="0" w:color="auto"/>
              <w:bottom w:val="single" w:sz="4" w:space="0" w:color="auto"/>
              <w:right w:val="single" w:sz="8" w:space="0" w:color="auto"/>
            </w:tcBorders>
            <w:vAlign w:val="center"/>
          </w:tcPr>
          <w:p w:rsidR="004E4466" w:rsidRDefault="007B3DA5">
            <w:pPr>
              <w:spacing w:line="360" w:lineRule="auto"/>
              <w:jc w:val="center"/>
              <w:rPr>
                <w:sz w:val="24"/>
              </w:rPr>
            </w:pPr>
            <w:r>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4E4466" w:rsidRDefault="004E4466">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4E4466" w:rsidRDefault="007B3DA5">
            <w:pPr>
              <w:spacing w:line="360" w:lineRule="auto"/>
              <w:jc w:val="center"/>
              <w:rPr>
                <w:sz w:val="24"/>
              </w:rPr>
            </w:pPr>
            <w:r>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4E4466" w:rsidRDefault="004E4466">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4E4466" w:rsidRDefault="007B3DA5">
            <w:pPr>
              <w:spacing w:line="360" w:lineRule="auto"/>
              <w:jc w:val="center"/>
              <w:rPr>
                <w:sz w:val="24"/>
              </w:rPr>
            </w:pPr>
            <w:r>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4E4466" w:rsidRDefault="004E4466">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4E4466" w:rsidRDefault="007B3DA5">
            <w:pPr>
              <w:spacing w:line="360" w:lineRule="auto"/>
              <w:jc w:val="center"/>
              <w:rPr>
                <w:sz w:val="24"/>
              </w:rPr>
            </w:pPr>
            <w:r>
              <w:rPr>
                <w:rFonts w:hint="eastAsia"/>
                <w:sz w:val="24"/>
              </w:rPr>
              <w:t>有何特长</w:t>
            </w:r>
          </w:p>
        </w:tc>
        <w:tc>
          <w:tcPr>
            <w:tcW w:w="1843" w:type="dxa"/>
            <w:tcBorders>
              <w:left w:val="single" w:sz="4" w:space="0" w:color="auto"/>
              <w:right w:val="single" w:sz="4" w:space="0" w:color="auto"/>
            </w:tcBorders>
            <w:shd w:val="clear" w:color="auto" w:fill="auto"/>
          </w:tcPr>
          <w:p w:rsidR="004E4466" w:rsidRDefault="004E4466">
            <w:pPr>
              <w:spacing w:line="360" w:lineRule="auto"/>
              <w:jc w:val="center"/>
              <w:rPr>
                <w:sz w:val="24"/>
              </w:rPr>
            </w:pPr>
          </w:p>
        </w:tc>
      </w:tr>
      <w:tr w:rsidR="004E4466">
        <w:trPr>
          <w:trHeight w:val="495"/>
        </w:trPr>
        <w:tc>
          <w:tcPr>
            <w:tcW w:w="2411" w:type="dxa"/>
            <w:gridSpan w:val="5"/>
            <w:tcBorders>
              <w:top w:val="single" w:sz="4" w:space="0" w:color="auto"/>
              <w:bottom w:val="single" w:sz="8" w:space="0" w:color="auto"/>
              <w:right w:val="single" w:sz="8" w:space="0" w:color="auto"/>
            </w:tcBorders>
            <w:vAlign w:val="center"/>
          </w:tcPr>
          <w:p w:rsidR="004E4466" w:rsidRDefault="007B3DA5">
            <w:pPr>
              <w:spacing w:line="360" w:lineRule="auto"/>
              <w:jc w:val="center"/>
              <w:rPr>
                <w:sz w:val="24"/>
              </w:rPr>
            </w:pPr>
            <w:r>
              <w:rPr>
                <w:rFonts w:hint="eastAsia"/>
                <w:sz w:val="24"/>
              </w:rPr>
              <w:t>专业资格证书及取得证书时间</w:t>
            </w:r>
          </w:p>
        </w:tc>
        <w:tc>
          <w:tcPr>
            <w:tcW w:w="7229" w:type="dxa"/>
            <w:gridSpan w:val="9"/>
            <w:tcBorders>
              <w:top w:val="single" w:sz="4" w:space="0" w:color="auto"/>
              <w:left w:val="single" w:sz="8" w:space="0" w:color="auto"/>
              <w:bottom w:val="single" w:sz="4" w:space="0" w:color="auto"/>
              <w:right w:val="single" w:sz="4" w:space="0" w:color="auto"/>
            </w:tcBorders>
          </w:tcPr>
          <w:p w:rsidR="004E4466" w:rsidRDefault="004E4466">
            <w:pPr>
              <w:spacing w:line="360" w:lineRule="auto"/>
              <w:rPr>
                <w:sz w:val="24"/>
              </w:rPr>
            </w:pPr>
          </w:p>
        </w:tc>
      </w:tr>
      <w:tr w:rsidR="004E4466">
        <w:trPr>
          <w:trHeight w:val="615"/>
        </w:trPr>
        <w:tc>
          <w:tcPr>
            <w:tcW w:w="2411" w:type="dxa"/>
            <w:gridSpan w:val="5"/>
            <w:tcBorders>
              <w:top w:val="single" w:sz="4" w:space="0" w:color="auto"/>
              <w:bottom w:val="single" w:sz="8" w:space="0" w:color="auto"/>
              <w:right w:val="single" w:sz="8" w:space="0" w:color="auto"/>
            </w:tcBorders>
            <w:vAlign w:val="center"/>
          </w:tcPr>
          <w:p w:rsidR="004E4466" w:rsidRDefault="007B3DA5">
            <w:pPr>
              <w:spacing w:line="360" w:lineRule="auto"/>
              <w:rPr>
                <w:sz w:val="24"/>
              </w:rPr>
            </w:pPr>
            <w:r>
              <w:rPr>
                <w:rFonts w:hint="eastAsia"/>
                <w:sz w:val="24"/>
              </w:rPr>
              <w:t>何时何地何专业毕业</w:t>
            </w:r>
          </w:p>
        </w:tc>
        <w:tc>
          <w:tcPr>
            <w:tcW w:w="7229" w:type="dxa"/>
            <w:gridSpan w:val="9"/>
            <w:tcBorders>
              <w:top w:val="single" w:sz="4" w:space="0" w:color="auto"/>
              <w:left w:val="single" w:sz="8" w:space="0" w:color="auto"/>
              <w:bottom w:val="single" w:sz="4" w:space="0" w:color="auto"/>
              <w:right w:val="single" w:sz="4" w:space="0" w:color="auto"/>
            </w:tcBorders>
          </w:tcPr>
          <w:p w:rsidR="004E4466" w:rsidRDefault="004E4466">
            <w:pPr>
              <w:spacing w:line="360" w:lineRule="auto"/>
              <w:rPr>
                <w:sz w:val="24"/>
              </w:rPr>
            </w:pPr>
          </w:p>
        </w:tc>
      </w:tr>
      <w:tr w:rsidR="004E4466">
        <w:trPr>
          <w:trHeight w:val="210"/>
        </w:trPr>
        <w:tc>
          <w:tcPr>
            <w:tcW w:w="2411" w:type="dxa"/>
            <w:gridSpan w:val="5"/>
            <w:tcBorders>
              <w:top w:val="single" w:sz="8" w:space="0" w:color="auto"/>
              <w:bottom w:val="single" w:sz="8" w:space="0" w:color="auto"/>
              <w:right w:val="single" w:sz="8" w:space="0" w:color="auto"/>
            </w:tcBorders>
            <w:vAlign w:val="center"/>
          </w:tcPr>
          <w:p w:rsidR="004E4466" w:rsidRDefault="007B3DA5">
            <w:pPr>
              <w:spacing w:line="360" w:lineRule="auto"/>
              <w:rPr>
                <w:sz w:val="24"/>
              </w:rPr>
            </w:pPr>
            <w:r>
              <w:rPr>
                <w:rFonts w:hint="eastAsia"/>
                <w:sz w:val="24"/>
              </w:rPr>
              <w:t>身份证号码</w:t>
            </w:r>
          </w:p>
        </w:tc>
        <w:tc>
          <w:tcPr>
            <w:tcW w:w="7229" w:type="dxa"/>
            <w:gridSpan w:val="9"/>
            <w:tcBorders>
              <w:top w:val="single" w:sz="4" w:space="0" w:color="auto"/>
              <w:left w:val="single" w:sz="8" w:space="0" w:color="auto"/>
              <w:bottom w:val="single" w:sz="4" w:space="0" w:color="auto"/>
              <w:right w:val="single" w:sz="4" w:space="0" w:color="auto"/>
            </w:tcBorders>
          </w:tcPr>
          <w:p w:rsidR="004E4466" w:rsidRDefault="004E4466">
            <w:pPr>
              <w:spacing w:line="360" w:lineRule="auto"/>
              <w:rPr>
                <w:sz w:val="24"/>
              </w:rPr>
            </w:pPr>
          </w:p>
        </w:tc>
      </w:tr>
      <w:tr w:rsidR="004E4466">
        <w:trPr>
          <w:trHeight w:val="300"/>
        </w:trPr>
        <w:tc>
          <w:tcPr>
            <w:tcW w:w="2411" w:type="dxa"/>
            <w:gridSpan w:val="5"/>
            <w:tcBorders>
              <w:top w:val="single" w:sz="8" w:space="0" w:color="auto"/>
              <w:bottom w:val="single" w:sz="8" w:space="0" w:color="auto"/>
              <w:right w:val="single" w:sz="8" w:space="0" w:color="auto"/>
            </w:tcBorders>
          </w:tcPr>
          <w:p w:rsidR="004E4466" w:rsidRDefault="007B3DA5">
            <w:pPr>
              <w:spacing w:line="360" w:lineRule="auto"/>
              <w:rPr>
                <w:sz w:val="24"/>
              </w:rPr>
            </w:pPr>
            <w:r>
              <w:rPr>
                <w:rFonts w:hint="eastAsia"/>
                <w:sz w:val="24"/>
              </w:rPr>
              <w:t>现居住地</w:t>
            </w:r>
          </w:p>
        </w:tc>
        <w:tc>
          <w:tcPr>
            <w:tcW w:w="7229" w:type="dxa"/>
            <w:gridSpan w:val="9"/>
            <w:tcBorders>
              <w:top w:val="single" w:sz="4" w:space="0" w:color="auto"/>
              <w:left w:val="single" w:sz="8" w:space="0" w:color="auto"/>
              <w:bottom w:val="single" w:sz="8" w:space="0" w:color="auto"/>
              <w:right w:val="single" w:sz="4" w:space="0" w:color="auto"/>
            </w:tcBorders>
          </w:tcPr>
          <w:p w:rsidR="004E4466" w:rsidRDefault="004E4466">
            <w:pPr>
              <w:spacing w:line="360" w:lineRule="auto"/>
              <w:rPr>
                <w:sz w:val="24"/>
              </w:rPr>
            </w:pPr>
          </w:p>
        </w:tc>
      </w:tr>
      <w:tr w:rsidR="004E4466">
        <w:trPr>
          <w:trHeight w:val="2575"/>
        </w:trPr>
        <w:tc>
          <w:tcPr>
            <w:tcW w:w="568" w:type="dxa"/>
            <w:tcBorders>
              <w:top w:val="single" w:sz="8" w:space="0" w:color="auto"/>
              <w:bottom w:val="single" w:sz="8" w:space="0" w:color="auto"/>
              <w:right w:val="single" w:sz="4" w:space="0" w:color="auto"/>
            </w:tcBorders>
          </w:tcPr>
          <w:p w:rsidR="004E4466" w:rsidRDefault="007B3DA5" w:rsidP="00047BC3">
            <w:pPr>
              <w:spacing w:line="400" w:lineRule="atLeast"/>
              <w:rPr>
                <w:sz w:val="24"/>
              </w:rPr>
            </w:pPr>
            <w:r>
              <w:rPr>
                <w:rFonts w:hint="eastAsia"/>
                <w:sz w:val="24"/>
              </w:rPr>
              <w:t>工</w:t>
            </w:r>
            <w:r>
              <w:rPr>
                <w:rFonts w:ascii="宋体" w:hAnsi="宋体" w:cs="宋体" w:hint="eastAsia"/>
                <w:kern w:val="0"/>
                <w:sz w:val="24"/>
              </w:rPr>
              <w:t>作</w:t>
            </w:r>
          </w:p>
          <w:p w:rsidR="004E4466" w:rsidRDefault="007B3DA5" w:rsidP="00047BC3">
            <w:pPr>
              <w:spacing w:line="400" w:lineRule="atLeast"/>
              <w:rPr>
                <w:rFonts w:ascii="宋体" w:hAnsi="宋体" w:cs="宋体"/>
                <w:kern w:val="0"/>
                <w:sz w:val="24"/>
              </w:rPr>
            </w:pPr>
            <w:r>
              <w:rPr>
                <w:rFonts w:ascii="宋体" w:hAnsi="宋体" w:cs="宋体" w:hint="eastAsia"/>
                <w:kern w:val="0"/>
                <w:sz w:val="24"/>
              </w:rPr>
              <w:t>或实</w:t>
            </w:r>
          </w:p>
          <w:p w:rsidR="004E4466" w:rsidRDefault="007B3DA5" w:rsidP="00047BC3">
            <w:pPr>
              <w:spacing w:line="400" w:lineRule="atLeast"/>
              <w:rPr>
                <w:rFonts w:ascii="宋体" w:hAnsi="宋体" w:cs="宋体"/>
                <w:kern w:val="0"/>
                <w:sz w:val="24"/>
              </w:rPr>
            </w:pPr>
            <w:r>
              <w:rPr>
                <w:rFonts w:ascii="宋体" w:hAnsi="宋体" w:cs="宋体" w:hint="eastAsia"/>
                <w:kern w:val="0"/>
                <w:sz w:val="24"/>
              </w:rPr>
              <w:t>习简</w:t>
            </w:r>
          </w:p>
          <w:p w:rsidR="004E4466" w:rsidRDefault="007B3DA5" w:rsidP="00047BC3">
            <w:pPr>
              <w:spacing w:line="400" w:lineRule="atLeast"/>
              <w:rPr>
                <w:sz w:val="24"/>
              </w:rPr>
            </w:pPr>
            <w:r>
              <w:rPr>
                <w:rFonts w:hint="eastAsia"/>
                <w:sz w:val="24"/>
              </w:rPr>
              <w:t>介</w:t>
            </w:r>
          </w:p>
        </w:tc>
        <w:tc>
          <w:tcPr>
            <w:tcW w:w="9072" w:type="dxa"/>
            <w:gridSpan w:val="13"/>
            <w:tcBorders>
              <w:top w:val="single" w:sz="8" w:space="0" w:color="auto"/>
              <w:bottom w:val="single" w:sz="8" w:space="0" w:color="auto"/>
              <w:right w:val="single" w:sz="4" w:space="0" w:color="auto"/>
            </w:tcBorders>
          </w:tcPr>
          <w:p w:rsidR="004E4466" w:rsidRDefault="004E4466" w:rsidP="00047BC3">
            <w:pPr>
              <w:widowControl/>
              <w:spacing w:line="400" w:lineRule="atLeast"/>
              <w:jc w:val="left"/>
              <w:rPr>
                <w:sz w:val="24"/>
              </w:rPr>
            </w:pPr>
          </w:p>
          <w:p w:rsidR="004E4466" w:rsidRDefault="004E4466" w:rsidP="00047BC3">
            <w:pPr>
              <w:widowControl/>
              <w:spacing w:line="400" w:lineRule="atLeast"/>
              <w:jc w:val="left"/>
              <w:rPr>
                <w:sz w:val="24"/>
              </w:rPr>
            </w:pPr>
          </w:p>
          <w:p w:rsidR="004E4466" w:rsidRDefault="004E4466" w:rsidP="00047BC3">
            <w:pPr>
              <w:widowControl/>
              <w:spacing w:line="400" w:lineRule="atLeast"/>
              <w:jc w:val="left"/>
              <w:rPr>
                <w:sz w:val="24"/>
              </w:rPr>
            </w:pPr>
          </w:p>
          <w:p w:rsidR="004E4466" w:rsidRDefault="004E4466" w:rsidP="00047BC3">
            <w:pPr>
              <w:spacing w:line="400" w:lineRule="atLeast"/>
              <w:rPr>
                <w:sz w:val="24"/>
              </w:rPr>
            </w:pPr>
          </w:p>
          <w:p w:rsidR="004E4466" w:rsidRDefault="004E4466" w:rsidP="00047BC3">
            <w:pPr>
              <w:spacing w:line="400" w:lineRule="atLeast"/>
              <w:rPr>
                <w:sz w:val="24"/>
              </w:rPr>
            </w:pPr>
          </w:p>
          <w:p w:rsidR="004E4466" w:rsidRDefault="004E4466" w:rsidP="00047BC3">
            <w:pPr>
              <w:spacing w:line="400" w:lineRule="atLeast"/>
              <w:rPr>
                <w:sz w:val="24"/>
              </w:rPr>
            </w:pPr>
          </w:p>
          <w:p w:rsidR="004E4466" w:rsidRDefault="004E4466" w:rsidP="00047BC3">
            <w:pPr>
              <w:spacing w:line="400" w:lineRule="atLeast"/>
              <w:rPr>
                <w:sz w:val="24"/>
              </w:rPr>
            </w:pPr>
          </w:p>
        </w:tc>
      </w:tr>
      <w:tr w:rsidR="004E4466">
        <w:trPr>
          <w:trHeight w:val="300"/>
        </w:trPr>
        <w:tc>
          <w:tcPr>
            <w:tcW w:w="568" w:type="dxa"/>
            <w:vMerge w:val="restart"/>
            <w:tcBorders>
              <w:top w:val="single" w:sz="8" w:space="0" w:color="auto"/>
              <w:right w:val="single" w:sz="4" w:space="0" w:color="auto"/>
            </w:tcBorders>
          </w:tcPr>
          <w:p w:rsidR="004E4466" w:rsidRDefault="004E4466">
            <w:pPr>
              <w:spacing w:line="360" w:lineRule="auto"/>
              <w:rPr>
                <w:sz w:val="24"/>
              </w:rPr>
            </w:pPr>
          </w:p>
          <w:p w:rsidR="004E4466" w:rsidRDefault="007B3DA5">
            <w:pPr>
              <w:spacing w:line="360" w:lineRule="auto"/>
              <w:rPr>
                <w:sz w:val="24"/>
              </w:rPr>
            </w:pPr>
            <w:r>
              <w:rPr>
                <w:rFonts w:hint="eastAsia"/>
                <w:sz w:val="24"/>
              </w:rPr>
              <w:t>家庭成员</w:t>
            </w:r>
          </w:p>
        </w:tc>
        <w:tc>
          <w:tcPr>
            <w:tcW w:w="709" w:type="dxa"/>
            <w:gridSpan w:val="2"/>
            <w:tcBorders>
              <w:top w:val="single" w:sz="8" w:space="0" w:color="auto"/>
              <w:right w:val="single" w:sz="4" w:space="0" w:color="auto"/>
            </w:tcBorders>
          </w:tcPr>
          <w:p w:rsidR="004E4466" w:rsidRDefault="007B3DA5">
            <w:pPr>
              <w:spacing w:line="360" w:lineRule="auto"/>
              <w:jc w:val="center"/>
              <w:rPr>
                <w:sz w:val="24"/>
              </w:rPr>
            </w:pPr>
            <w:r>
              <w:rPr>
                <w:rFonts w:hint="eastAsia"/>
                <w:sz w:val="24"/>
              </w:rPr>
              <w:t>称谓</w:t>
            </w:r>
          </w:p>
        </w:tc>
        <w:tc>
          <w:tcPr>
            <w:tcW w:w="1134" w:type="dxa"/>
            <w:gridSpan w:val="2"/>
            <w:tcBorders>
              <w:top w:val="single" w:sz="8" w:space="0" w:color="auto"/>
              <w:right w:val="single" w:sz="4" w:space="0" w:color="auto"/>
            </w:tcBorders>
          </w:tcPr>
          <w:p w:rsidR="004E4466" w:rsidRDefault="007B3DA5">
            <w:pPr>
              <w:spacing w:line="360" w:lineRule="auto"/>
              <w:jc w:val="center"/>
              <w:rPr>
                <w:sz w:val="24"/>
              </w:rPr>
            </w:pPr>
            <w:r>
              <w:rPr>
                <w:rFonts w:hint="eastAsia"/>
                <w:sz w:val="24"/>
              </w:rPr>
              <w:t>姓名</w:t>
            </w:r>
          </w:p>
        </w:tc>
        <w:tc>
          <w:tcPr>
            <w:tcW w:w="1276" w:type="dxa"/>
            <w:gridSpan w:val="2"/>
            <w:tcBorders>
              <w:top w:val="single" w:sz="8" w:space="0" w:color="auto"/>
              <w:right w:val="single" w:sz="4" w:space="0" w:color="auto"/>
            </w:tcBorders>
          </w:tcPr>
          <w:p w:rsidR="004E4466" w:rsidRDefault="007B3DA5">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4E4466" w:rsidRDefault="007B3DA5">
            <w:pPr>
              <w:spacing w:line="360" w:lineRule="auto"/>
              <w:jc w:val="center"/>
              <w:rPr>
                <w:sz w:val="24"/>
              </w:rPr>
            </w:pPr>
            <w:r>
              <w:rPr>
                <w:rFonts w:hint="eastAsia"/>
                <w:sz w:val="24"/>
              </w:rPr>
              <w:t>政治面貌</w:t>
            </w:r>
          </w:p>
        </w:tc>
        <w:tc>
          <w:tcPr>
            <w:tcW w:w="2687" w:type="dxa"/>
            <w:gridSpan w:val="3"/>
            <w:tcBorders>
              <w:top w:val="single" w:sz="8" w:space="0" w:color="auto"/>
              <w:right w:val="single" w:sz="4" w:space="0" w:color="auto"/>
            </w:tcBorders>
          </w:tcPr>
          <w:p w:rsidR="004E4466" w:rsidRDefault="007B3DA5">
            <w:pPr>
              <w:spacing w:line="360" w:lineRule="auto"/>
              <w:jc w:val="center"/>
              <w:rPr>
                <w:sz w:val="24"/>
              </w:rPr>
            </w:pPr>
            <w:r>
              <w:rPr>
                <w:rFonts w:hint="eastAsia"/>
                <w:sz w:val="24"/>
              </w:rPr>
              <w:t>所在单位及职务</w:t>
            </w:r>
          </w:p>
        </w:tc>
        <w:tc>
          <w:tcPr>
            <w:tcW w:w="1991" w:type="dxa"/>
            <w:gridSpan w:val="2"/>
            <w:tcBorders>
              <w:top w:val="single" w:sz="8" w:space="0" w:color="auto"/>
              <w:right w:val="single" w:sz="4" w:space="0" w:color="auto"/>
            </w:tcBorders>
          </w:tcPr>
          <w:p w:rsidR="004E4466" w:rsidRDefault="007B3DA5">
            <w:pPr>
              <w:spacing w:line="360" w:lineRule="auto"/>
              <w:jc w:val="center"/>
              <w:rPr>
                <w:sz w:val="24"/>
              </w:rPr>
            </w:pPr>
            <w:r>
              <w:rPr>
                <w:rFonts w:hint="eastAsia"/>
                <w:sz w:val="24"/>
              </w:rPr>
              <w:t>联系电话</w:t>
            </w:r>
          </w:p>
        </w:tc>
      </w:tr>
      <w:tr w:rsidR="004E4466">
        <w:trPr>
          <w:trHeight w:val="480"/>
        </w:trPr>
        <w:tc>
          <w:tcPr>
            <w:tcW w:w="568" w:type="dxa"/>
            <w:vMerge/>
            <w:tcBorders>
              <w:right w:val="single" w:sz="4" w:space="0" w:color="auto"/>
            </w:tcBorders>
          </w:tcPr>
          <w:p w:rsidR="004E4466" w:rsidRDefault="004E4466">
            <w:pPr>
              <w:spacing w:line="360" w:lineRule="auto"/>
              <w:rPr>
                <w:sz w:val="24"/>
              </w:rPr>
            </w:pPr>
          </w:p>
        </w:tc>
        <w:tc>
          <w:tcPr>
            <w:tcW w:w="709" w:type="dxa"/>
            <w:gridSpan w:val="2"/>
            <w:tcBorders>
              <w:top w:val="single" w:sz="4" w:space="0" w:color="auto"/>
              <w:right w:val="single" w:sz="4" w:space="0" w:color="auto"/>
            </w:tcBorders>
          </w:tcPr>
          <w:p w:rsidR="004E4466" w:rsidRDefault="004E4466">
            <w:pPr>
              <w:spacing w:line="360" w:lineRule="auto"/>
              <w:rPr>
                <w:sz w:val="24"/>
              </w:rPr>
            </w:pPr>
          </w:p>
        </w:tc>
        <w:tc>
          <w:tcPr>
            <w:tcW w:w="1134" w:type="dxa"/>
            <w:gridSpan w:val="2"/>
            <w:tcBorders>
              <w:top w:val="single" w:sz="4" w:space="0" w:color="auto"/>
              <w:right w:val="single" w:sz="4" w:space="0" w:color="auto"/>
            </w:tcBorders>
          </w:tcPr>
          <w:p w:rsidR="004E4466" w:rsidRDefault="004E4466">
            <w:pPr>
              <w:spacing w:line="360" w:lineRule="auto"/>
              <w:rPr>
                <w:sz w:val="24"/>
              </w:rPr>
            </w:pPr>
          </w:p>
        </w:tc>
        <w:tc>
          <w:tcPr>
            <w:tcW w:w="1276" w:type="dxa"/>
            <w:gridSpan w:val="2"/>
            <w:tcBorders>
              <w:top w:val="single" w:sz="4" w:space="0" w:color="auto"/>
              <w:right w:val="single" w:sz="4" w:space="0" w:color="auto"/>
            </w:tcBorders>
          </w:tcPr>
          <w:p w:rsidR="004E4466" w:rsidRDefault="004E4466">
            <w:pPr>
              <w:spacing w:line="360" w:lineRule="auto"/>
              <w:rPr>
                <w:sz w:val="24"/>
              </w:rPr>
            </w:pPr>
          </w:p>
        </w:tc>
        <w:tc>
          <w:tcPr>
            <w:tcW w:w="1275" w:type="dxa"/>
            <w:gridSpan w:val="2"/>
            <w:tcBorders>
              <w:top w:val="single" w:sz="4" w:space="0" w:color="auto"/>
              <w:right w:val="single" w:sz="4" w:space="0" w:color="auto"/>
            </w:tcBorders>
          </w:tcPr>
          <w:p w:rsidR="004E4466" w:rsidRDefault="004E4466">
            <w:pPr>
              <w:spacing w:line="360" w:lineRule="auto"/>
              <w:rPr>
                <w:sz w:val="24"/>
              </w:rPr>
            </w:pPr>
          </w:p>
        </w:tc>
        <w:tc>
          <w:tcPr>
            <w:tcW w:w="2687" w:type="dxa"/>
            <w:gridSpan w:val="3"/>
            <w:tcBorders>
              <w:top w:val="single" w:sz="4" w:space="0" w:color="auto"/>
              <w:right w:val="single" w:sz="4" w:space="0" w:color="auto"/>
            </w:tcBorders>
          </w:tcPr>
          <w:p w:rsidR="004E4466" w:rsidRDefault="004E4466">
            <w:pPr>
              <w:spacing w:line="360" w:lineRule="auto"/>
              <w:rPr>
                <w:sz w:val="24"/>
              </w:rPr>
            </w:pPr>
          </w:p>
        </w:tc>
        <w:tc>
          <w:tcPr>
            <w:tcW w:w="1991" w:type="dxa"/>
            <w:gridSpan w:val="2"/>
            <w:tcBorders>
              <w:top w:val="single" w:sz="4" w:space="0" w:color="auto"/>
              <w:right w:val="single" w:sz="4" w:space="0" w:color="auto"/>
            </w:tcBorders>
          </w:tcPr>
          <w:p w:rsidR="004E4466" w:rsidRDefault="004E4466">
            <w:pPr>
              <w:spacing w:line="360" w:lineRule="auto"/>
              <w:rPr>
                <w:sz w:val="24"/>
              </w:rPr>
            </w:pPr>
          </w:p>
        </w:tc>
      </w:tr>
      <w:tr w:rsidR="004E4466">
        <w:trPr>
          <w:trHeight w:val="405"/>
        </w:trPr>
        <w:tc>
          <w:tcPr>
            <w:tcW w:w="568" w:type="dxa"/>
            <w:vMerge/>
            <w:tcBorders>
              <w:right w:val="single" w:sz="4" w:space="0" w:color="auto"/>
            </w:tcBorders>
          </w:tcPr>
          <w:p w:rsidR="004E4466" w:rsidRDefault="004E4466">
            <w:pPr>
              <w:spacing w:line="360" w:lineRule="auto"/>
              <w:rPr>
                <w:sz w:val="24"/>
              </w:rPr>
            </w:pPr>
          </w:p>
        </w:tc>
        <w:tc>
          <w:tcPr>
            <w:tcW w:w="709" w:type="dxa"/>
            <w:gridSpan w:val="2"/>
            <w:tcBorders>
              <w:top w:val="single" w:sz="4" w:space="0" w:color="auto"/>
              <w:right w:val="single" w:sz="4" w:space="0" w:color="auto"/>
            </w:tcBorders>
          </w:tcPr>
          <w:p w:rsidR="004E4466" w:rsidRDefault="004E4466">
            <w:pPr>
              <w:spacing w:line="360" w:lineRule="auto"/>
              <w:rPr>
                <w:sz w:val="24"/>
              </w:rPr>
            </w:pPr>
          </w:p>
        </w:tc>
        <w:tc>
          <w:tcPr>
            <w:tcW w:w="1134" w:type="dxa"/>
            <w:gridSpan w:val="2"/>
            <w:tcBorders>
              <w:top w:val="single" w:sz="4" w:space="0" w:color="auto"/>
              <w:right w:val="single" w:sz="4" w:space="0" w:color="auto"/>
            </w:tcBorders>
          </w:tcPr>
          <w:p w:rsidR="004E4466" w:rsidRDefault="004E4466">
            <w:pPr>
              <w:spacing w:line="360" w:lineRule="auto"/>
              <w:rPr>
                <w:sz w:val="24"/>
              </w:rPr>
            </w:pPr>
          </w:p>
        </w:tc>
        <w:tc>
          <w:tcPr>
            <w:tcW w:w="1276" w:type="dxa"/>
            <w:gridSpan w:val="2"/>
            <w:tcBorders>
              <w:top w:val="single" w:sz="4" w:space="0" w:color="auto"/>
              <w:right w:val="single" w:sz="4" w:space="0" w:color="auto"/>
            </w:tcBorders>
          </w:tcPr>
          <w:p w:rsidR="004E4466" w:rsidRDefault="004E4466">
            <w:pPr>
              <w:spacing w:line="360" w:lineRule="auto"/>
              <w:rPr>
                <w:sz w:val="24"/>
              </w:rPr>
            </w:pPr>
          </w:p>
        </w:tc>
        <w:tc>
          <w:tcPr>
            <w:tcW w:w="1275" w:type="dxa"/>
            <w:gridSpan w:val="2"/>
            <w:tcBorders>
              <w:top w:val="single" w:sz="4" w:space="0" w:color="auto"/>
              <w:right w:val="single" w:sz="4" w:space="0" w:color="auto"/>
            </w:tcBorders>
          </w:tcPr>
          <w:p w:rsidR="004E4466" w:rsidRDefault="004E4466">
            <w:pPr>
              <w:spacing w:line="360" w:lineRule="auto"/>
              <w:rPr>
                <w:sz w:val="24"/>
              </w:rPr>
            </w:pPr>
          </w:p>
        </w:tc>
        <w:tc>
          <w:tcPr>
            <w:tcW w:w="2687" w:type="dxa"/>
            <w:gridSpan w:val="3"/>
            <w:tcBorders>
              <w:top w:val="single" w:sz="4" w:space="0" w:color="auto"/>
              <w:right w:val="single" w:sz="4" w:space="0" w:color="auto"/>
            </w:tcBorders>
          </w:tcPr>
          <w:p w:rsidR="004E4466" w:rsidRDefault="004E4466">
            <w:pPr>
              <w:spacing w:line="360" w:lineRule="auto"/>
              <w:rPr>
                <w:sz w:val="24"/>
              </w:rPr>
            </w:pPr>
          </w:p>
        </w:tc>
        <w:tc>
          <w:tcPr>
            <w:tcW w:w="1991" w:type="dxa"/>
            <w:gridSpan w:val="2"/>
            <w:tcBorders>
              <w:top w:val="single" w:sz="4" w:space="0" w:color="auto"/>
              <w:right w:val="single" w:sz="4" w:space="0" w:color="auto"/>
            </w:tcBorders>
          </w:tcPr>
          <w:p w:rsidR="004E4466" w:rsidRDefault="004E4466">
            <w:pPr>
              <w:spacing w:line="360" w:lineRule="auto"/>
              <w:rPr>
                <w:sz w:val="24"/>
              </w:rPr>
            </w:pPr>
          </w:p>
        </w:tc>
      </w:tr>
      <w:tr w:rsidR="004E4466">
        <w:trPr>
          <w:trHeight w:val="465"/>
        </w:trPr>
        <w:tc>
          <w:tcPr>
            <w:tcW w:w="568" w:type="dxa"/>
            <w:vMerge/>
            <w:tcBorders>
              <w:right w:val="single" w:sz="4" w:space="0" w:color="auto"/>
            </w:tcBorders>
          </w:tcPr>
          <w:p w:rsidR="004E4466" w:rsidRDefault="004E4466">
            <w:pPr>
              <w:spacing w:line="360" w:lineRule="auto"/>
              <w:rPr>
                <w:sz w:val="24"/>
              </w:rPr>
            </w:pPr>
          </w:p>
        </w:tc>
        <w:tc>
          <w:tcPr>
            <w:tcW w:w="709" w:type="dxa"/>
            <w:gridSpan w:val="2"/>
            <w:tcBorders>
              <w:top w:val="single" w:sz="4" w:space="0" w:color="auto"/>
              <w:right w:val="single" w:sz="4" w:space="0" w:color="auto"/>
            </w:tcBorders>
          </w:tcPr>
          <w:p w:rsidR="004E4466" w:rsidRDefault="004E4466">
            <w:pPr>
              <w:spacing w:line="360" w:lineRule="auto"/>
              <w:rPr>
                <w:sz w:val="24"/>
              </w:rPr>
            </w:pPr>
          </w:p>
        </w:tc>
        <w:tc>
          <w:tcPr>
            <w:tcW w:w="1134" w:type="dxa"/>
            <w:gridSpan w:val="2"/>
            <w:tcBorders>
              <w:top w:val="single" w:sz="4" w:space="0" w:color="auto"/>
              <w:right w:val="single" w:sz="4" w:space="0" w:color="auto"/>
            </w:tcBorders>
          </w:tcPr>
          <w:p w:rsidR="004E4466" w:rsidRDefault="004E4466">
            <w:pPr>
              <w:spacing w:line="360" w:lineRule="auto"/>
              <w:rPr>
                <w:sz w:val="24"/>
              </w:rPr>
            </w:pPr>
          </w:p>
        </w:tc>
        <w:tc>
          <w:tcPr>
            <w:tcW w:w="1276" w:type="dxa"/>
            <w:gridSpan w:val="2"/>
            <w:tcBorders>
              <w:top w:val="single" w:sz="4" w:space="0" w:color="auto"/>
              <w:right w:val="single" w:sz="4" w:space="0" w:color="auto"/>
            </w:tcBorders>
          </w:tcPr>
          <w:p w:rsidR="004E4466" w:rsidRDefault="004E4466">
            <w:pPr>
              <w:spacing w:line="360" w:lineRule="auto"/>
              <w:rPr>
                <w:sz w:val="24"/>
              </w:rPr>
            </w:pPr>
          </w:p>
        </w:tc>
        <w:tc>
          <w:tcPr>
            <w:tcW w:w="1275" w:type="dxa"/>
            <w:gridSpan w:val="2"/>
            <w:tcBorders>
              <w:top w:val="single" w:sz="4" w:space="0" w:color="auto"/>
              <w:right w:val="single" w:sz="4" w:space="0" w:color="auto"/>
            </w:tcBorders>
          </w:tcPr>
          <w:p w:rsidR="004E4466" w:rsidRDefault="004E4466">
            <w:pPr>
              <w:spacing w:line="360" w:lineRule="auto"/>
              <w:rPr>
                <w:sz w:val="24"/>
              </w:rPr>
            </w:pPr>
          </w:p>
        </w:tc>
        <w:tc>
          <w:tcPr>
            <w:tcW w:w="2687" w:type="dxa"/>
            <w:gridSpan w:val="3"/>
            <w:tcBorders>
              <w:top w:val="single" w:sz="4" w:space="0" w:color="auto"/>
              <w:right w:val="single" w:sz="4" w:space="0" w:color="auto"/>
            </w:tcBorders>
          </w:tcPr>
          <w:p w:rsidR="004E4466" w:rsidRDefault="004E4466">
            <w:pPr>
              <w:spacing w:line="360" w:lineRule="auto"/>
              <w:rPr>
                <w:sz w:val="24"/>
              </w:rPr>
            </w:pPr>
          </w:p>
        </w:tc>
        <w:tc>
          <w:tcPr>
            <w:tcW w:w="1991" w:type="dxa"/>
            <w:gridSpan w:val="2"/>
            <w:tcBorders>
              <w:top w:val="single" w:sz="4" w:space="0" w:color="auto"/>
              <w:right w:val="single" w:sz="4" w:space="0" w:color="auto"/>
            </w:tcBorders>
          </w:tcPr>
          <w:p w:rsidR="004E4466" w:rsidRDefault="004E4466">
            <w:pPr>
              <w:spacing w:line="360" w:lineRule="auto"/>
              <w:rPr>
                <w:sz w:val="24"/>
              </w:rPr>
            </w:pPr>
          </w:p>
        </w:tc>
      </w:tr>
      <w:tr w:rsidR="004E4466">
        <w:trPr>
          <w:trHeight w:val="465"/>
        </w:trPr>
        <w:tc>
          <w:tcPr>
            <w:tcW w:w="568" w:type="dxa"/>
            <w:vMerge/>
            <w:tcBorders>
              <w:right w:val="single" w:sz="4" w:space="0" w:color="auto"/>
            </w:tcBorders>
          </w:tcPr>
          <w:p w:rsidR="004E4466" w:rsidRDefault="004E4466">
            <w:pPr>
              <w:spacing w:line="360" w:lineRule="auto"/>
              <w:rPr>
                <w:sz w:val="24"/>
              </w:rPr>
            </w:pPr>
          </w:p>
        </w:tc>
        <w:tc>
          <w:tcPr>
            <w:tcW w:w="709" w:type="dxa"/>
            <w:gridSpan w:val="2"/>
            <w:tcBorders>
              <w:top w:val="single" w:sz="4" w:space="0" w:color="auto"/>
              <w:right w:val="single" w:sz="4" w:space="0" w:color="auto"/>
            </w:tcBorders>
          </w:tcPr>
          <w:p w:rsidR="004E4466" w:rsidRDefault="004E4466">
            <w:pPr>
              <w:spacing w:line="360" w:lineRule="auto"/>
              <w:rPr>
                <w:sz w:val="24"/>
              </w:rPr>
            </w:pPr>
          </w:p>
        </w:tc>
        <w:tc>
          <w:tcPr>
            <w:tcW w:w="1134" w:type="dxa"/>
            <w:gridSpan w:val="2"/>
            <w:tcBorders>
              <w:top w:val="single" w:sz="4" w:space="0" w:color="auto"/>
              <w:right w:val="single" w:sz="4" w:space="0" w:color="auto"/>
            </w:tcBorders>
          </w:tcPr>
          <w:p w:rsidR="004E4466" w:rsidRDefault="004E4466">
            <w:pPr>
              <w:spacing w:line="360" w:lineRule="auto"/>
              <w:rPr>
                <w:sz w:val="24"/>
              </w:rPr>
            </w:pPr>
          </w:p>
        </w:tc>
        <w:tc>
          <w:tcPr>
            <w:tcW w:w="1276" w:type="dxa"/>
            <w:gridSpan w:val="2"/>
            <w:tcBorders>
              <w:top w:val="single" w:sz="4" w:space="0" w:color="auto"/>
              <w:right w:val="single" w:sz="4" w:space="0" w:color="auto"/>
            </w:tcBorders>
          </w:tcPr>
          <w:p w:rsidR="004E4466" w:rsidRDefault="004E4466">
            <w:pPr>
              <w:spacing w:line="360" w:lineRule="auto"/>
              <w:rPr>
                <w:sz w:val="24"/>
              </w:rPr>
            </w:pPr>
          </w:p>
        </w:tc>
        <w:tc>
          <w:tcPr>
            <w:tcW w:w="1275" w:type="dxa"/>
            <w:gridSpan w:val="2"/>
            <w:tcBorders>
              <w:top w:val="single" w:sz="4" w:space="0" w:color="auto"/>
              <w:right w:val="single" w:sz="4" w:space="0" w:color="auto"/>
            </w:tcBorders>
          </w:tcPr>
          <w:p w:rsidR="004E4466" w:rsidRDefault="004E4466">
            <w:pPr>
              <w:spacing w:line="360" w:lineRule="auto"/>
              <w:rPr>
                <w:sz w:val="24"/>
              </w:rPr>
            </w:pPr>
          </w:p>
        </w:tc>
        <w:tc>
          <w:tcPr>
            <w:tcW w:w="2687" w:type="dxa"/>
            <w:gridSpan w:val="3"/>
            <w:tcBorders>
              <w:top w:val="single" w:sz="4" w:space="0" w:color="auto"/>
              <w:right w:val="single" w:sz="4" w:space="0" w:color="auto"/>
            </w:tcBorders>
          </w:tcPr>
          <w:p w:rsidR="004E4466" w:rsidRDefault="004E4466">
            <w:pPr>
              <w:spacing w:line="360" w:lineRule="auto"/>
              <w:rPr>
                <w:sz w:val="24"/>
              </w:rPr>
            </w:pPr>
          </w:p>
        </w:tc>
        <w:tc>
          <w:tcPr>
            <w:tcW w:w="1991" w:type="dxa"/>
            <w:gridSpan w:val="2"/>
            <w:tcBorders>
              <w:top w:val="single" w:sz="4" w:space="0" w:color="auto"/>
              <w:right w:val="single" w:sz="4" w:space="0" w:color="auto"/>
            </w:tcBorders>
          </w:tcPr>
          <w:p w:rsidR="004E4466" w:rsidRDefault="004E4466">
            <w:pPr>
              <w:spacing w:line="360" w:lineRule="auto"/>
              <w:rPr>
                <w:sz w:val="24"/>
              </w:rPr>
            </w:pPr>
          </w:p>
        </w:tc>
      </w:tr>
      <w:tr w:rsidR="004E4466">
        <w:trPr>
          <w:trHeight w:val="1118"/>
        </w:trPr>
        <w:tc>
          <w:tcPr>
            <w:tcW w:w="568" w:type="dxa"/>
            <w:tcBorders>
              <w:top w:val="single" w:sz="12" w:space="0" w:color="auto"/>
              <w:bottom w:val="single" w:sz="12" w:space="0" w:color="auto"/>
              <w:right w:val="single" w:sz="4" w:space="0" w:color="auto"/>
            </w:tcBorders>
          </w:tcPr>
          <w:p w:rsidR="004E4466" w:rsidRDefault="007B3DA5">
            <w:pPr>
              <w:widowControl/>
              <w:spacing w:line="360" w:lineRule="auto"/>
              <w:jc w:val="left"/>
              <w:rPr>
                <w:sz w:val="24"/>
              </w:rPr>
            </w:pPr>
            <w:r>
              <w:rPr>
                <w:rFonts w:hint="eastAsia"/>
                <w:sz w:val="24"/>
              </w:rPr>
              <w:t>联系</w:t>
            </w:r>
          </w:p>
        </w:tc>
        <w:tc>
          <w:tcPr>
            <w:tcW w:w="9072" w:type="dxa"/>
            <w:gridSpan w:val="13"/>
            <w:tcBorders>
              <w:top w:val="single" w:sz="12" w:space="0" w:color="auto"/>
              <w:bottom w:val="single" w:sz="12" w:space="0" w:color="auto"/>
              <w:right w:val="single" w:sz="4" w:space="0" w:color="auto"/>
            </w:tcBorders>
          </w:tcPr>
          <w:p w:rsidR="004E4466" w:rsidRDefault="007B3DA5">
            <w:pPr>
              <w:widowControl/>
              <w:spacing w:line="360" w:lineRule="auto"/>
              <w:jc w:val="left"/>
              <w:rPr>
                <w:sz w:val="24"/>
              </w:rPr>
            </w:pPr>
            <w:r>
              <w:rPr>
                <w:rFonts w:hint="eastAsia"/>
                <w:sz w:val="24"/>
              </w:rPr>
              <w:t>移动电话：</w:t>
            </w:r>
            <w:r>
              <w:rPr>
                <w:rFonts w:hint="eastAsia"/>
                <w:sz w:val="24"/>
              </w:rPr>
              <w:t xml:space="preserve">                             </w:t>
            </w:r>
            <w:r>
              <w:rPr>
                <w:rFonts w:hint="eastAsia"/>
                <w:sz w:val="24"/>
              </w:rPr>
              <w:t>固话：</w:t>
            </w:r>
          </w:p>
          <w:p w:rsidR="004E4466" w:rsidRDefault="007B3DA5">
            <w:pPr>
              <w:widowControl/>
              <w:spacing w:line="360" w:lineRule="auto"/>
              <w:jc w:val="left"/>
              <w:rPr>
                <w:sz w:val="24"/>
              </w:rPr>
            </w:pPr>
            <w:r>
              <w:rPr>
                <w:rFonts w:hint="eastAsia"/>
                <w:sz w:val="24"/>
              </w:rPr>
              <w:t>邮箱：</w:t>
            </w:r>
            <w:r>
              <w:rPr>
                <w:rFonts w:hint="eastAsia"/>
                <w:sz w:val="24"/>
              </w:rPr>
              <w:t xml:space="preserve">                                 </w:t>
            </w:r>
            <w:r>
              <w:rPr>
                <w:rFonts w:hint="eastAsia"/>
                <w:sz w:val="24"/>
              </w:rPr>
              <w:t>微信号：</w:t>
            </w:r>
          </w:p>
        </w:tc>
      </w:tr>
      <w:tr w:rsidR="004E4466">
        <w:trPr>
          <w:trHeight w:val="50"/>
        </w:trPr>
        <w:tc>
          <w:tcPr>
            <w:tcW w:w="9640" w:type="dxa"/>
            <w:gridSpan w:val="14"/>
            <w:tcBorders>
              <w:top w:val="single" w:sz="12" w:space="0" w:color="auto"/>
              <w:right w:val="single" w:sz="4" w:space="0" w:color="auto"/>
            </w:tcBorders>
          </w:tcPr>
          <w:p w:rsidR="004E4466" w:rsidRDefault="007B3DA5">
            <w:pPr>
              <w:widowControl/>
              <w:spacing w:line="360" w:lineRule="auto"/>
              <w:jc w:val="left"/>
              <w:rPr>
                <w:sz w:val="24"/>
              </w:rPr>
            </w:pPr>
            <w:r>
              <w:rPr>
                <w:rFonts w:hint="eastAsia"/>
                <w:sz w:val="24"/>
              </w:rPr>
              <w:t>应聘人提供以下资料：</w:t>
            </w:r>
            <w:r w:rsidRPr="00047BC3">
              <w:rPr>
                <w:rFonts w:hint="eastAsia"/>
                <w:sz w:val="24"/>
              </w:rPr>
              <w:t>本人身份证、毕业证、专业资格证书</w:t>
            </w:r>
            <w:r w:rsidRPr="00047BC3">
              <w:rPr>
                <w:rFonts w:hint="eastAsia"/>
                <w:sz w:val="24"/>
              </w:rPr>
              <w:t>,</w:t>
            </w:r>
            <w:r w:rsidRPr="00047BC3">
              <w:rPr>
                <w:rFonts w:ascii="仿宋" w:eastAsia="仿宋" w:hAnsi="仿宋" w:cs="宋体" w:hint="eastAsia"/>
                <w:kern w:val="0"/>
                <w:sz w:val="24"/>
              </w:rPr>
              <w:t>1寸彩照</w:t>
            </w:r>
            <w:r w:rsidRPr="00047BC3">
              <w:rPr>
                <w:rFonts w:hint="eastAsia"/>
                <w:sz w:val="24"/>
              </w:rPr>
              <w:t>等复印件各</w:t>
            </w:r>
            <w:r w:rsidRPr="00047BC3">
              <w:rPr>
                <w:rFonts w:hint="eastAsia"/>
                <w:sz w:val="24"/>
              </w:rPr>
              <w:t>1</w:t>
            </w:r>
            <w:r w:rsidRPr="00047BC3">
              <w:rPr>
                <w:rFonts w:hint="eastAsia"/>
                <w:sz w:val="24"/>
              </w:rPr>
              <w:t>份</w:t>
            </w:r>
          </w:p>
        </w:tc>
      </w:tr>
    </w:tbl>
    <w:p w:rsidR="004E4466" w:rsidRDefault="004E4466" w:rsidP="00047BC3">
      <w:pPr>
        <w:widowControl/>
        <w:snapToGrid w:val="0"/>
        <w:spacing w:line="600" w:lineRule="exact"/>
        <w:jc w:val="left"/>
        <w:rPr>
          <w:rFonts w:ascii="仿宋_GB2312" w:eastAsia="仿宋_GB2312" w:hAnsi="宋体" w:cs="宋体"/>
          <w:kern w:val="0"/>
          <w:sz w:val="32"/>
          <w:szCs w:val="32"/>
        </w:rPr>
      </w:pPr>
    </w:p>
    <w:sectPr w:rsidR="004E4466" w:rsidSect="004E4466">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8CC" w:rsidRDefault="00EA78CC" w:rsidP="00047BC3">
      <w:r>
        <w:separator/>
      </w:r>
    </w:p>
  </w:endnote>
  <w:endnote w:type="continuationSeparator" w:id="1">
    <w:p w:rsidR="00EA78CC" w:rsidRDefault="00EA78CC" w:rsidP="00047B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8CC" w:rsidRDefault="00EA78CC" w:rsidP="00047BC3">
      <w:r>
        <w:separator/>
      </w:r>
    </w:p>
  </w:footnote>
  <w:footnote w:type="continuationSeparator" w:id="1">
    <w:p w:rsidR="00EA78CC" w:rsidRDefault="00EA78CC" w:rsidP="00047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47BC3"/>
    <w:rsid w:val="00055E6D"/>
    <w:rsid w:val="00174970"/>
    <w:rsid w:val="001D7819"/>
    <w:rsid w:val="001E42F9"/>
    <w:rsid w:val="001E5C8C"/>
    <w:rsid w:val="00277057"/>
    <w:rsid w:val="002A6AB3"/>
    <w:rsid w:val="002B731D"/>
    <w:rsid w:val="00333BAB"/>
    <w:rsid w:val="003C57BC"/>
    <w:rsid w:val="004167A7"/>
    <w:rsid w:val="004277FD"/>
    <w:rsid w:val="00474CD7"/>
    <w:rsid w:val="004E4466"/>
    <w:rsid w:val="005C0374"/>
    <w:rsid w:val="00620561"/>
    <w:rsid w:val="00685896"/>
    <w:rsid w:val="006D3A6B"/>
    <w:rsid w:val="006F0215"/>
    <w:rsid w:val="00734F86"/>
    <w:rsid w:val="00737497"/>
    <w:rsid w:val="007B3DA5"/>
    <w:rsid w:val="007D15B0"/>
    <w:rsid w:val="007D7B98"/>
    <w:rsid w:val="00800049"/>
    <w:rsid w:val="00873B4F"/>
    <w:rsid w:val="00907492"/>
    <w:rsid w:val="00936279"/>
    <w:rsid w:val="009E4C3A"/>
    <w:rsid w:val="00A4719E"/>
    <w:rsid w:val="00A846DD"/>
    <w:rsid w:val="00B278D6"/>
    <w:rsid w:val="00B8265D"/>
    <w:rsid w:val="00B95698"/>
    <w:rsid w:val="00D34C6B"/>
    <w:rsid w:val="00D64589"/>
    <w:rsid w:val="00D82076"/>
    <w:rsid w:val="00D86D74"/>
    <w:rsid w:val="00D971D3"/>
    <w:rsid w:val="00DE17DF"/>
    <w:rsid w:val="00E45051"/>
    <w:rsid w:val="00EA78CC"/>
    <w:rsid w:val="00F24804"/>
    <w:rsid w:val="00F52F36"/>
    <w:rsid w:val="19BF4B83"/>
    <w:rsid w:val="4BDC3272"/>
    <w:rsid w:val="6BB158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4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4E4466"/>
    <w:pPr>
      <w:ind w:leftChars="2500" w:left="100"/>
    </w:pPr>
  </w:style>
  <w:style w:type="paragraph" w:styleId="a4">
    <w:name w:val="Balloon Text"/>
    <w:basedOn w:val="a"/>
    <w:link w:val="Char0"/>
    <w:uiPriority w:val="99"/>
    <w:semiHidden/>
    <w:unhideWhenUsed/>
    <w:qFormat/>
    <w:rsid w:val="004E4466"/>
    <w:rPr>
      <w:sz w:val="18"/>
      <w:szCs w:val="18"/>
    </w:rPr>
  </w:style>
  <w:style w:type="paragraph" w:styleId="a5">
    <w:name w:val="footer"/>
    <w:basedOn w:val="a"/>
    <w:link w:val="Char1"/>
    <w:uiPriority w:val="99"/>
    <w:semiHidden/>
    <w:unhideWhenUsed/>
    <w:rsid w:val="004E4466"/>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4E446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E4466"/>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4E44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4E4466"/>
    <w:rPr>
      <w:b/>
      <w:bCs/>
    </w:rPr>
  </w:style>
  <w:style w:type="character" w:customStyle="1" w:styleId="Char2">
    <w:name w:val="页眉 Char"/>
    <w:basedOn w:val="a0"/>
    <w:link w:val="a6"/>
    <w:uiPriority w:val="99"/>
    <w:semiHidden/>
    <w:rsid w:val="004E4466"/>
    <w:rPr>
      <w:sz w:val="18"/>
      <w:szCs w:val="18"/>
    </w:rPr>
  </w:style>
  <w:style w:type="character" w:customStyle="1" w:styleId="Char1">
    <w:name w:val="页脚 Char"/>
    <w:basedOn w:val="a0"/>
    <w:link w:val="a5"/>
    <w:uiPriority w:val="99"/>
    <w:semiHidden/>
    <w:qFormat/>
    <w:rsid w:val="004E4466"/>
    <w:rPr>
      <w:sz w:val="18"/>
      <w:szCs w:val="18"/>
    </w:rPr>
  </w:style>
  <w:style w:type="character" w:customStyle="1" w:styleId="Char0">
    <w:name w:val="批注框文本 Char"/>
    <w:basedOn w:val="a0"/>
    <w:link w:val="a4"/>
    <w:uiPriority w:val="99"/>
    <w:semiHidden/>
    <w:qFormat/>
    <w:rsid w:val="004E4466"/>
    <w:rPr>
      <w:sz w:val="18"/>
      <w:szCs w:val="18"/>
    </w:rPr>
  </w:style>
  <w:style w:type="character" w:customStyle="1" w:styleId="Char">
    <w:name w:val="日期 Char"/>
    <w:basedOn w:val="a0"/>
    <w:link w:val="a3"/>
    <w:uiPriority w:val="99"/>
    <w:semiHidden/>
    <w:qFormat/>
    <w:rsid w:val="004E44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325</Words>
  <Characters>1855</Characters>
  <Application>Microsoft Office Word</Application>
  <DocSecurity>0</DocSecurity>
  <Lines>15</Lines>
  <Paragraphs>4</Paragraphs>
  <ScaleCrop>false</ScaleCrop>
  <Company>Microsoft</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11</cp:revision>
  <cp:lastPrinted>2020-10-09T01:52:00Z</cp:lastPrinted>
  <dcterms:created xsi:type="dcterms:W3CDTF">2020-09-14T08:48:00Z</dcterms:created>
  <dcterms:modified xsi:type="dcterms:W3CDTF">2020-10-12T08:02:00Z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